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4" w:rsidRPr="00E67D24" w:rsidRDefault="00E67D24" w:rsidP="00E67D2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bookmarkStart w:id="0" w:name="_GoBack"/>
      <w:bookmarkEnd w:id="0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uk-UA"/>
        </w:rPr>
        <w:t xml:space="preserve">                                 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Цены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на номера Гранд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Отеля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Пилипец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за сутки с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завтраком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*:</w:t>
      </w:r>
    </w:p>
    <w:tbl>
      <w:tblPr>
        <w:tblW w:w="0" w:type="auto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159"/>
        <w:gridCol w:w="2159"/>
        <w:gridCol w:w="3195"/>
      </w:tblGrid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С 26.12.2016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по 10.01.2017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С 11.01.2017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по 28.02.2017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С 01.03.2017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по 25.04.2017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6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Стандарт (</w:t>
              </w:r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мансардный</w:t>
              </w:r>
              <w:proofErr w:type="spellEnd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)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(14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1500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(1400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1050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(950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750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(650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7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Стандарт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(28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1600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(1500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1150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(1050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850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(750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8" w:history="1"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Полулюкс</w:t>
              </w:r>
              <w:proofErr w:type="spellEnd"/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(5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2100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(2000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1600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(1500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1200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(1100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9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Люкс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(13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2700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(2600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1900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(1800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1600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(1500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0" w:history="1"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Улучшенный</w:t>
              </w:r>
              <w:proofErr w:type="spellEnd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люкс </w:t>
              </w:r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семейный</w:t>
              </w:r>
              <w:proofErr w:type="spellEnd"/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3-месный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(2 номера)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6000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(5800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4000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(3800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3500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(3300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</w:tbl>
    <w:p w:rsidR="00E67D24" w:rsidRPr="00E67D24" w:rsidRDefault="00E67D24" w:rsidP="00E67D24">
      <w:pPr>
        <w:spacing w:after="0" w:line="240" w:lineRule="auto"/>
        <w:rPr>
          <w:rFonts w:eastAsia="Times New Roman" w:cs="Times New Roman"/>
          <w:b/>
          <w:vanish/>
          <w:sz w:val="24"/>
          <w:szCs w:val="24"/>
          <w:lang w:eastAsia="uk-UA"/>
        </w:rPr>
      </w:pPr>
    </w:p>
    <w:tbl>
      <w:tblPr>
        <w:tblW w:w="0" w:type="auto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27"/>
        <w:gridCol w:w="2126"/>
        <w:gridCol w:w="3118"/>
      </w:tblGrid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 26.04.2017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>по 15.06.2017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С 16.06.2017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по 31.08.2017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С 01.09.2017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по 25.12.2017</w:t>
            </w:r>
          </w:p>
        </w:tc>
      </w:tr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1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Стандарт (</w:t>
              </w:r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мансардный</w:t>
              </w:r>
              <w:proofErr w:type="spellEnd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)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(14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950 грн.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 xml:space="preserve">(850 грн. с 1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1150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(1050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850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(750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2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Стандарт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(28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1050 грн.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 xml:space="preserve">(950 грн. с 1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1250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(1150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950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(850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3" w:history="1"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Полулюкс</w:t>
              </w:r>
              <w:proofErr w:type="spellEnd"/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(5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1500 грн.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 xml:space="preserve">(1400 грн. с 1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1650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грн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(1550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1300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(1200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4" w:history="1"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Люкс</w:t>
              </w:r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2-месный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lastRenderedPageBreak/>
              <w:t xml:space="preserve">(13 </w:t>
            </w:r>
            <w:proofErr w:type="spellStart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номеров</w:t>
            </w:r>
            <w:proofErr w:type="spellEnd"/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1900 грн.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 xml:space="preserve">(1800 грн. с 1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lastRenderedPageBreak/>
              <w:t>2400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(2300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lastRenderedPageBreak/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lastRenderedPageBreak/>
              <w:t>1800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(1700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  <w:tr w:rsidR="00E67D24" w:rsidRPr="00E67D24" w:rsidTr="00E67D2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572611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hyperlink r:id="rId15" w:history="1"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Улучшенный</w:t>
              </w:r>
              <w:proofErr w:type="spellEnd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люкс </w:t>
              </w:r>
              <w:proofErr w:type="spellStart"/>
              <w:r w:rsidR="00E67D24" w:rsidRPr="00E67D24">
                <w:rPr>
                  <w:rFonts w:eastAsia="Times New Roman" w:cs="Times New Roman"/>
                  <w:b/>
                  <w:bCs/>
                  <w:color w:val="544216"/>
                  <w:sz w:val="24"/>
                  <w:szCs w:val="24"/>
                  <w:bdr w:val="none" w:sz="0" w:space="0" w:color="auto" w:frame="1"/>
                  <w:lang w:eastAsia="uk-UA"/>
                </w:rPr>
                <w:t>семейный</w:t>
              </w:r>
              <w:proofErr w:type="spellEnd"/>
            </w:hyperlink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3-месный</w:t>
            </w:r>
            <w:r w:rsidR="00E67D24"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>(2 номера)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4000 грн.</w:t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  <w:t xml:space="preserve">(3800 грн. с 1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5400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(5200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3800 грн.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  <w:t xml:space="preserve">(3600 грн. с 1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чел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.)</w:t>
            </w:r>
          </w:p>
        </w:tc>
      </w:tr>
    </w:tbl>
    <w:p w:rsidR="00E67D24" w:rsidRPr="00E67D24" w:rsidRDefault="00E67D24" w:rsidP="00E67D24">
      <w:pPr>
        <w:shd w:val="clear" w:color="auto" w:fill="FFFFFF"/>
        <w:spacing w:after="30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* —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отель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оставляет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за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собой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право вносить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изменения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в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любые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цены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и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тарифы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,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даже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время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их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периода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действия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, в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связи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с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социально-экономической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ситуацией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в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стране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и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колебанием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курса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валют.</w:t>
      </w:r>
    </w:p>
    <w:p w:rsidR="00E67D24" w:rsidRPr="00E67D24" w:rsidRDefault="00E67D24" w:rsidP="00E67D24">
      <w:pPr>
        <w:shd w:val="clear" w:color="auto" w:fill="FFFFFF"/>
        <w:spacing w:after="30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Минимальный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срок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бронирования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в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период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с 26.12.2016 по 10.01.2017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года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составляет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5 ночей.</w:t>
      </w:r>
    </w:p>
    <w:p w:rsidR="00E67D24" w:rsidRPr="00E67D24" w:rsidRDefault="00E67D24" w:rsidP="00E67D2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В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стоимость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номера Гранд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Отеля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Пилипец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входит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ПДВ (20 %);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туристический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сбор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(1%);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питание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BB (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завтрак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на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двоих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);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место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на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парковке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с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круглосуточной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охраной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Wi-Fi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интернет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бильярд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(американка);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посещение </w:t>
      </w:r>
      <w:hyperlink r:id="rId16" w:history="1"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>т</w:t>
        </w:r>
        <w:proofErr w:type="spellEnd"/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 xml:space="preserve">ренажерной </w:t>
        </w:r>
        <w:proofErr w:type="spellStart"/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>комнаты</w:t>
        </w:r>
        <w:proofErr w:type="spellEnd"/>
      </w:hyperlink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посещение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детской </w:t>
      </w:r>
      <w:hyperlink r:id="rId17" w:history="1"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>игрово</w:t>
        </w:r>
        <w:proofErr w:type="spellEnd"/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 xml:space="preserve">й </w:t>
        </w:r>
        <w:proofErr w:type="spellStart"/>
        <w:r w:rsidRPr="00E67D24">
          <w:rPr>
            <w:rFonts w:eastAsia="Times New Roman" w:cs="Times New Roman"/>
            <w:b/>
            <w:color w:val="544216"/>
            <w:sz w:val="24"/>
            <w:szCs w:val="24"/>
            <w:bdr w:val="none" w:sz="0" w:space="0" w:color="auto" w:frame="1"/>
            <w:lang w:eastAsia="uk-UA"/>
          </w:rPr>
          <w:t>комнаты</w:t>
        </w:r>
        <w:proofErr w:type="spellEnd"/>
      </w:hyperlink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круглосуточный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рум-сервис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;</w:t>
      </w:r>
    </w:p>
    <w:p w:rsidR="00E67D24" w:rsidRPr="00E67D24" w:rsidRDefault="00E67D24" w:rsidP="00E67D24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уборка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номеров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(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ежедневно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),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также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дополнительно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по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просьбе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постояльцев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.</w:t>
      </w:r>
    </w:p>
    <w:p w:rsidR="00E67D24" w:rsidRPr="00E67D24" w:rsidRDefault="00E67D24" w:rsidP="00E67D2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всех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номерах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есть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возможность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размещения </w:t>
      </w:r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допо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лнительного спального места</w:t>
      </w:r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 для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взрослого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: 252 грн.</w:t>
      </w:r>
    </w:p>
    <w:p w:rsidR="00E67D24" w:rsidRPr="00E67D24" w:rsidRDefault="00E67D24" w:rsidP="00E67D2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Стоимость </w:t>
      </w:r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допол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нительного завтрака</w:t>
      </w:r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 для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взрослого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: 100 грн.</w:t>
      </w:r>
    </w:p>
    <w:p w:rsidR="00E67D24" w:rsidRPr="00E67D24" w:rsidRDefault="00E67D24" w:rsidP="00E67D24">
      <w:pPr>
        <w:shd w:val="clear" w:color="auto" w:fill="FFFFFF"/>
        <w:spacing w:after="30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bookmarkStart w:id="1" w:name="kids"/>
      <w:bookmarkEnd w:id="1"/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Сколько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стоит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отдых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 xml:space="preserve"> в Карпатах с </w:t>
      </w:r>
      <w:proofErr w:type="spellStart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детьми</w:t>
      </w:r>
      <w:proofErr w:type="spellEnd"/>
      <w:r w:rsidRPr="00E67D24">
        <w:rPr>
          <w:rFonts w:eastAsia="Times New Roman" w:cs="Times New Roman"/>
          <w:b/>
          <w:color w:val="333333"/>
          <w:sz w:val="24"/>
          <w:szCs w:val="24"/>
          <w:lang w:eastAsia="uk-UA"/>
        </w:rPr>
        <w:t>?</w:t>
      </w:r>
    </w:p>
    <w:p w:rsidR="00E67D24" w:rsidRPr="00E67D24" w:rsidRDefault="00E67D24" w:rsidP="00E67D2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uk-UA"/>
        </w:rPr>
      </w:pP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Цены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отдых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Карпатах с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детьми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Гранд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Отеле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Пилипец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сутки при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условии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проживания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номере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с 2-мя </w:t>
      </w:r>
      <w:proofErr w:type="spellStart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взрослыми</w:t>
      </w:r>
      <w:proofErr w:type="spellEnd"/>
      <w:r w:rsidRPr="00E67D24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704"/>
        <w:gridCol w:w="1666"/>
        <w:gridCol w:w="1697"/>
      </w:tblGrid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Дети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до 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Дети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2-6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Дети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7-12 лет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Проживание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бесплатно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бесплатно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150 грн.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Дополнительное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спальное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бесплатно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желанию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: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150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желанию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: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150 грн.</w:t>
            </w:r>
          </w:p>
        </w:tc>
      </w:tr>
      <w:tr w:rsidR="00E67D24" w:rsidRPr="00E67D24" w:rsidTr="00E67D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Дополнительный</w:t>
            </w:r>
            <w:proofErr w:type="spellEnd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proofErr w:type="spellStart"/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желанию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: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70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желанию</w:t>
            </w:r>
            <w:proofErr w:type="spellEnd"/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t>:</w:t>
            </w:r>
            <w:r w:rsidRPr="00E67D24"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  <w:br/>
            </w: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70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E67D24" w:rsidRPr="00E67D24" w:rsidRDefault="00E67D24" w:rsidP="00E67D24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E67D2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70 грн.</w:t>
            </w:r>
          </w:p>
        </w:tc>
      </w:tr>
    </w:tbl>
    <w:p w:rsidR="00841D7A" w:rsidRPr="00E67D24" w:rsidRDefault="00841D7A">
      <w:pPr>
        <w:rPr>
          <w:sz w:val="24"/>
          <w:szCs w:val="24"/>
        </w:rPr>
      </w:pPr>
    </w:p>
    <w:sectPr w:rsidR="00841D7A" w:rsidRPr="00E67D24" w:rsidSect="00572611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4AB"/>
    <w:multiLevelType w:val="multilevel"/>
    <w:tmpl w:val="257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9"/>
    <w:rsid w:val="00572611"/>
    <w:rsid w:val="00790509"/>
    <w:rsid w:val="00841D7A"/>
    <w:rsid w:val="00E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dhotelpylypets.com/ru/halflux" TargetMode="External"/><Relationship Id="rId13" Type="http://schemas.openxmlformats.org/officeDocument/2006/relationships/hyperlink" Target="http://grandhotelpylypets.com/ru/halflu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ndhotelpylypets.com/ru/standart" TargetMode="External"/><Relationship Id="rId12" Type="http://schemas.openxmlformats.org/officeDocument/2006/relationships/hyperlink" Target="http://grandhotelpylypets.com/ru/standart" TargetMode="External"/><Relationship Id="rId17" Type="http://schemas.openxmlformats.org/officeDocument/2006/relationships/hyperlink" Target="http://grandhotelpylypets.com/ru/kids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ndhotelpylypets.com/ru/g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ndhotelpylypets.com/ru/standart" TargetMode="External"/><Relationship Id="rId11" Type="http://schemas.openxmlformats.org/officeDocument/2006/relationships/hyperlink" Target="http://grandhotelpylypets.com/ru/stand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dhotelpylypets.com/ru/luxury-suite" TargetMode="External"/><Relationship Id="rId10" Type="http://schemas.openxmlformats.org/officeDocument/2006/relationships/hyperlink" Target="http://grandhotelpylypets.com/ru/luxury-su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ndhotelpylypets.com/ru/lux" TargetMode="External"/><Relationship Id="rId14" Type="http://schemas.openxmlformats.org/officeDocument/2006/relationships/hyperlink" Target="http://grandhotelpylypets.com/ru/l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2182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2017-06-17T12:10:00Z</dcterms:created>
  <dcterms:modified xsi:type="dcterms:W3CDTF">2017-06-17T12:22:00Z</dcterms:modified>
</cp:coreProperties>
</file>