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color2="black" type="frame"/>
    </v:background>
  </w:background>
  <w:body>
    <w:p w:rsidR="00D67599" w:rsidRPr="007738EC" w:rsidRDefault="00B12045">
      <w:pPr>
        <w:rPr>
          <w:b/>
          <w:i/>
          <w:color w:val="0000FF"/>
          <w:sz w:val="28"/>
          <w:szCs w:val="28"/>
        </w:rPr>
      </w:pPr>
      <w:r>
        <w:rPr>
          <w:rFonts w:ascii="Arial Black" w:hAnsi="Arial Black" w:cs="Tahoma"/>
          <w:b/>
          <w:bCs/>
          <w:noProof/>
          <w:color w:val="333399"/>
          <w:sz w:val="36"/>
          <w:szCs w:val="36"/>
          <w:lang w:val="uk-UA"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7.75pt;margin-top:72.35pt;width:431.25pt;height:40.5pt;z-index:251657216" fillcolor="red">
            <v:fill opacity="59638f"/>
            <v:shadow on="t" opacity="52429f"/>
            <v:textpath style="font-family:&quot;Georgia&quot;;font-size:28pt;font-weight:bold" trim="t" fitpath="t" string="ДЕТСКИЙ ЛАГЕРЬ «ТЕРЕМ»"/>
          </v:shape>
        </w:pict>
      </w:r>
    </w:p>
    <w:p w:rsidR="00D67599" w:rsidRDefault="00D67599" w:rsidP="00D67599">
      <w:pPr>
        <w:rPr>
          <w:b/>
          <w:i/>
          <w:color w:val="0000FF"/>
          <w:sz w:val="16"/>
          <w:szCs w:val="16"/>
        </w:rPr>
      </w:pPr>
    </w:p>
    <w:p w:rsidR="00DE6D77" w:rsidRDefault="00DE6D77" w:rsidP="00D67599">
      <w:pPr>
        <w:rPr>
          <w:b/>
          <w:i/>
          <w:color w:val="0000FF"/>
          <w:sz w:val="16"/>
          <w:szCs w:val="16"/>
        </w:rPr>
      </w:pPr>
    </w:p>
    <w:p w:rsidR="00E46A29" w:rsidRPr="00DE6D77" w:rsidRDefault="00E46A29" w:rsidP="00D67599">
      <w:pPr>
        <w:rPr>
          <w:b/>
          <w:i/>
          <w:color w:val="0000FF"/>
          <w:sz w:val="16"/>
          <w:szCs w:val="16"/>
        </w:rPr>
      </w:pPr>
    </w:p>
    <w:p w:rsidR="00C96EF9" w:rsidRPr="00E46A29" w:rsidRDefault="00373D17" w:rsidP="0055771F">
      <w:pPr>
        <w:jc w:val="center"/>
        <w:rPr>
          <w:color w:val="0000FF"/>
          <w:sz w:val="28"/>
          <w:szCs w:val="28"/>
        </w:rPr>
      </w:pPr>
      <w:r w:rsidRPr="00E46A29">
        <w:rPr>
          <w:b/>
          <w:i/>
          <w:color w:val="0000FF"/>
          <w:sz w:val="28"/>
          <w:szCs w:val="28"/>
          <w:lang w:eastAsia="bg-BG"/>
        </w:rPr>
        <w:t xml:space="preserve">СЛАВСКОЕ. </w:t>
      </w:r>
      <w:r w:rsidR="0032656A" w:rsidRPr="00E46A29">
        <w:rPr>
          <w:b/>
          <w:i/>
          <w:color w:val="0000FF"/>
          <w:sz w:val="28"/>
          <w:szCs w:val="28"/>
          <w:lang w:eastAsia="bg-BG"/>
        </w:rPr>
        <w:t>КАРПАТЫ</w:t>
      </w:r>
    </w:p>
    <w:p w:rsidR="00373D17" w:rsidRPr="007D22DC" w:rsidRDefault="00373D17" w:rsidP="007D22DC">
      <w:pPr>
        <w:jc w:val="center"/>
        <w:rPr>
          <w:b/>
          <w:color w:val="C00000"/>
          <w:sz w:val="20"/>
          <w:szCs w:val="20"/>
        </w:rPr>
      </w:pPr>
      <w:r w:rsidRPr="007D22DC">
        <w:rPr>
          <w:b/>
          <w:color w:val="C00000"/>
          <w:sz w:val="20"/>
          <w:szCs w:val="20"/>
        </w:rPr>
        <w:t xml:space="preserve">Приглашаем открыть для себя новый, современный и уникальный лагерь в поселке Славское, расположенный на базе гостиничного комплекса, в экологически чистом регионе неподалеку от горы </w:t>
      </w:r>
      <w:proofErr w:type="spellStart"/>
      <w:r w:rsidRPr="007D22DC">
        <w:rPr>
          <w:b/>
          <w:color w:val="C00000"/>
          <w:sz w:val="20"/>
          <w:szCs w:val="20"/>
        </w:rPr>
        <w:t>Трос</w:t>
      </w:r>
      <w:r w:rsidR="00026973">
        <w:rPr>
          <w:b/>
          <w:color w:val="C00000"/>
          <w:sz w:val="20"/>
          <w:szCs w:val="20"/>
        </w:rPr>
        <w:t>тян</w:t>
      </w:r>
      <w:proofErr w:type="spellEnd"/>
      <w:r w:rsidR="00026973">
        <w:rPr>
          <w:b/>
          <w:color w:val="C00000"/>
          <w:sz w:val="20"/>
          <w:szCs w:val="20"/>
        </w:rPr>
        <w:t xml:space="preserve">, в долине рек Славка и </w:t>
      </w:r>
      <w:proofErr w:type="spellStart"/>
      <w:r w:rsidR="00026973">
        <w:rPr>
          <w:b/>
          <w:color w:val="C00000"/>
          <w:sz w:val="20"/>
          <w:szCs w:val="20"/>
        </w:rPr>
        <w:t>Опир</w:t>
      </w:r>
      <w:proofErr w:type="spellEnd"/>
      <w:proofErr w:type="gramStart"/>
      <w:r w:rsidR="007D22DC" w:rsidRPr="007D22DC">
        <w:rPr>
          <w:b/>
          <w:color w:val="C00000"/>
          <w:sz w:val="20"/>
          <w:szCs w:val="20"/>
        </w:rPr>
        <w:t xml:space="preserve"> </w:t>
      </w:r>
      <w:r w:rsidR="00026973">
        <w:rPr>
          <w:b/>
          <w:color w:val="C00000"/>
          <w:sz w:val="20"/>
          <w:szCs w:val="20"/>
        </w:rPr>
        <w:t>.</w:t>
      </w:r>
      <w:proofErr w:type="gramEnd"/>
      <w:r w:rsidR="00026973">
        <w:rPr>
          <w:b/>
          <w:color w:val="C00000"/>
          <w:sz w:val="20"/>
          <w:szCs w:val="20"/>
        </w:rPr>
        <w:t xml:space="preserve">  </w:t>
      </w:r>
      <w:r w:rsidRPr="007D22DC">
        <w:rPr>
          <w:b/>
          <w:color w:val="C00000"/>
          <w:sz w:val="20"/>
          <w:szCs w:val="20"/>
        </w:rPr>
        <w:t xml:space="preserve">«Терем» – это удивительный детский лагерь, который находится в сказочно красивых горах </w:t>
      </w:r>
      <w:r w:rsidR="00026973">
        <w:rPr>
          <w:b/>
          <w:color w:val="C00000"/>
          <w:sz w:val="20"/>
          <w:szCs w:val="20"/>
        </w:rPr>
        <w:t>Карпат.</w:t>
      </w:r>
    </w:p>
    <w:p w:rsidR="00373D17" w:rsidRPr="00373D17" w:rsidRDefault="00373D17" w:rsidP="007D22DC">
      <w:pPr>
        <w:jc w:val="both"/>
        <w:rPr>
          <w:sz w:val="20"/>
          <w:szCs w:val="20"/>
        </w:rPr>
      </w:pPr>
      <w:proofErr w:type="gramStart"/>
      <w:r w:rsidRPr="007D22DC">
        <w:rPr>
          <w:b/>
          <w:color w:val="FF0000"/>
          <w:sz w:val="20"/>
          <w:szCs w:val="20"/>
        </w:rPr>
        <w:t>Детский лагерь «Терем»</w:t>
      </w:r>
      <w:r w:rsidRPr="007D22DC">
        <w:rPr>
          <w:color w:val="FF0000"/>
          <w:sz w:val="20"/>
          <w:szCs w:val="20"/>
        </w:rPr>
        <w:t xml:space="preserve"> </w:t>
      </w:r>
      <w:r w:rsidRPr="00373D17">
        <w:rPr>
          <w:sz w:val="20"/>
          <w:szCs w:val="20"/>
        </w:rPr>
        <w:t>предлагает своим юным друзьям воспользоваться и насладиться всеми преимуществ</w:t>
      </w:r>
      <w:r w:rsidR="007D22DC">
        <w:rPr>
          <w:sz w:val="20"/>
          <w:szCs w:val="20"/>
        </w:rPr>
        <w:t xml:space="preserve">ами пребывания у нас, а именно: </w:t>
      </w:r>
      <w:r w:rsidRPr="00373D17">
        <w:rPr>
          <w:sz w:val="20"/>
          <w:szCs w:val="20"/>
        </w:rPr>
        <w:t>живописная</w:t>
      </w:r>
      <w:r w:rsidR="007D22DC">
        <w:rPr>
          <w:sz w:val="20"/>
          <w:szCs w:val="20"/>
        </w:rPr>
        <w:t xml:space="preserve"> лесопарковая зона с беседками; </w:t>
      </w:r>
      <w:r w:rsidRPr="00373D17">
        <w:rPr>
          <w:sz w:val="20"/>
          <w:szCs w:val="20"/>
        </w:rPr>
        <w:t>интересне</w:t>
      </w:r>
      <w:r w:rsidR="007D22DC">
        <w:rPr>
          <w:sz w:val="20"/>
          <w:szCs w:val="20"/>
        </w:rPr>
        <w:t xml:space="preserve">йшие туристические путешествия; </w:t>
      </w:r>
      <w:r w:rsidRPr="00373D17">
        <w:rPr>
          <w:sz w:val="20"/>
          <w:szCs w:val="20"/>
        </w:rPr>
        <w:t>чистая питьевая вода,</w:t>
      </w:r>
      <w:r w:rsidR="007D22DC">
        <w:rPr>
          <w:sz w:val="20"/>
          <w:szCs w:val="20"/>
        </w:rPr>
        <w:t xml:space="preserve">; </w:t>
      </w:r>
      <w:r w:rsidRPr="00373D17">
        <w:rPr>
          <w:sz w:val="20"/>
          <w:szCs w:val="20"/>
        </w:rPr>
        <w:t>комфортабельные просторные номера</w:t>
      </w:r>
      <w:r w:rsidR="007D22DC">
        <w:rPr>
          <w:sz w:val="20"/>
          <w:szCs w:val="20"/>
        </w:rPr>
        <w:t xml:space="preserve"> с новой мебелью и сантехникой; собственный кинозал; спортивные площадки; </w:t>
      </w:r>
      <w:r w:rsidRPr="00373D17">
        <w:rPr>
          <w:sz w:val="20"/>
          <w:szCs w:val="20"/>
        </w:rPr>
        <w:t>уютный ресторан (5-разовое питание;</w:t>
      </w:r>
      <w:r w:rsidR="00155772">
        <w:rPr>
          <w:sz w:val="20"/>
          <w:szCs w:val="20"/>
        </w:rPr>
        <w:t>)</w:t>
      </w:r>
      <w:r w:rsidRPr="00373D17">
        <w:rPr>
          <w:sz w:val="20"/>
          <w:szCs w:val="20"/>
        </w:rPr>
        <w:t xml:space="preserve"> </w:t>
      </w:r>
      <w:r w:rsidR="007D22DC">
        <w:rPr>
          <w:sz w:val="20"/>
          <w:szCs w:val="20"/>
        </w:rPr>
        <w:t xml:space="preserve">плавательный бассейн; </w:t>
      </w:r>
      <w:r w:rsidRPr="00373D17">
        <w:rPr>
          <w:sz w:val="20"/>
          <w:szCs w:val="20"/>
        </w:rPr>
        <w:t xml:space="preserve">игровые аудитории, </w:t>
      </w:r>
      <w:proofErr w:type="spellStart"/>
      <w:r w:rsidRPr="00373D17">
        <w:rPr>
          <w:sz w:val="20"/>
          <w:szCs w:val="20"/>
        </w:rPr>
        <w:t>та</w:t>
      </w:r>
      <w:r w:rsidR="007D22DC">
        <w:rPr>
          <w:sz w:val="20"/>
          <w:szCs w:val="20"/>
        </w:rPr>
        <w:t>нц</w:t>
      </w:r>
      <w:proofErr w:type="spellEnd"/>
      <w:r w:rsidR="007D22DC">
        <w:rPr>
          <w:sz w:val="20"/>
          <w:szCs w:val="20"/>
        </w:rPr>
        <w:t>-площадки, настольный теннис;</w:t>
      </w:r>
      <w:proofErr w:type="gramEnd"/>
      <w:r w:rsidR="007D22DC">
        <w:rPr>
          <w:sz w:val="20"/>
          <w:szCs w:val="20"/>
        </w:rPr>
        <w:t xml:space="preserve"> </w:t>
      </w:r>
      <w:r w:rsidRPr="00373D17">
        <w:rPr>
          <w:sz w:val="20"/>
          <w:szCs w:val="20"/>
        </w:rPr>
        <w:t>с детьми работают ком</w:t>
      </w:r>
      <w:r w:rsidR="007D22DC">
        <w:rPr>
          <w:sz w:val="20"/>
          <w:szCs w:val="20"/>
        </w:rPr>
        <w:t xml:space="preserve">анда опытных педагогов-вожатых; </w:t>
      </w:r>
      <w:r w:rsidRPr="00373D17">
        <w:rPr>
          <w:sz w:val="20"/>
          <w:szCs w:val="20"/>
        </w:rPr>
        <w:t xml:space="preserve">Интернет </w:t>
      </w:r>
      <w:proofErr w:type="spellStart"/>
      <w:r w:rsidRPr="00373D17">
        <w:rPr>
          <w:sz w:val="20"/>
          <w:szCs w:val="20"/>
        </w:rPr>
        <w:t>Wi-Fi</w:t>
      </w:r>
      <w:proofErr w:type="spellEnd"/>
      <w:r w:rsidRPr="00373D17">
        <w:rPr>
          <w:sz w:val="20"/>
          <w:szCs w:val="20"/>
        </w:rPr>
        <w:t>, спутниковое телевидение.</w:t>
      </w:r>
    </w:p>
    <w:p w:rsidR="00373D17" w:rsidRPr="007D22DC" w:rsidRDefault="00373D17" w:rsidP="007D22DC">
      <w:pPr>
        <w:jc w:val="both"/>
        <w:rPr>
          <w:b/>
          <w:color w:val="0000FF"/>
          <w:sz w:val="20"/>
          <w:szCs w:val="20"/>
        </w:rPr>
      </w:pPr>
      <w:r w:rsidRPr="007D22DC">
        <w:rPr>
          <w:b/>
          <w:color w:val="0000FF"/>
          <w:sz w:val="20"/>
          <w:szCs w:val="20"/>
        </w:rPr>
        <w:t>Размещение</w:t>
      </w:r>
      <w:r w:rsidR="007D22DC" w:rsidRPr="007D22DC">
        <w:rPr>
          <w:b/>
          <w:color w:val="0000FF"/>
          <w:sz w:val="20"/>
          <w:szCs w:val="20"/>
        </w:rPr>
        <w:t xml:space="preserve">: </w:t>
      </w:r>
      <w:r w:rsidRPr="007D22DC">
        <w:rPr>
          <w:sz w:val="20"/>
          <w:szCs w:val="20"/>
        </w:rPr>
        <w:t>В нашем лагере дети проживают в 3-6 местных комнатах со всеми удобствами.</w:t>
      </w:r>
      <w:r w:rsidR="007D22DC" w:rsidRPr="007D22DC">
        <w:rPr>
          <w:b/>
          <w:color w:val="0000FF"/>
          <w:sz w:val="20"/>
          <w:szCs w:val="20"/>
        </w:rPr>
        <w:t xml:space="preserve"> </w:t>
      </w:r>
      <w:r w:rsidRPr="007D22DC">
        <w:rPr>
          <w:sz w:val="20"/>
          <w:szCs w:val="20"/>
        </w:rPr>
        <w:t>Номер состоит из одной просторной и в тоже время уютной комнаты с прекрасным видом на природу Карпатских гор. В номере есть ванная комната с душем и туалетом; шкафы-купе для личных вещей; три односпальных кровати, или большая двуспальная кровать (для братиков или сестричек), или две двухъярусных кровати; пастельное белье; туалетный столик с большим зеркалом; прикроватные тумбочки.</w:t>
      </w:r>
      <w:r w:rsidR="007D22DC" w:rsidRPr="007D22DC">
        <w:rPr>
          <w:b/>
          <w:color w:val="0000FF"/>
          <w:sz w:val="20"/>
          <w:szCs w:val="20"/>
        </w:rPr>
        <w:t xml:space="preserve"> </w:t>
      </w:r>
      <w:r w:rsidRPr="007D22DC">
        <w:rPr>
          <w:sz w:val="20"/>
          <w:szCs w:val="20"/>
        </w:rPr>
        <w:t>Санузлы оборудованы: современной сантехникой, зеркалом, стеклянными полочками для средств гигиены, бумагодержателем, шторкой в душевой кабине, туалетной бумагой.</w:t>
      </w:r>
    </w:p>
    <w:p w:rsidR="007D22DC" w:rsidRDefault="00373D17" w:rsidP="007D22DC">
      <w:pPr>
        <w:jc w:val="both"/>
        <w:rPr>
          <w:sz w:val="20"/>
          <w:szCs w:val="20"/>
        </w:rPr>
      </w:pPr>
      <w:r w:rsidRPr="007D22DC">
        <w:rPr>
          <w:b/>
          <w:color w:val="0000FF"/>
          <w:sz w:val="20"/>
          <w:szCs w:val="20"/>
        </w:rPr>
        <w:t>Питание</w:t>
      </w:r>
      <w:r w:rsidR="007D22DC" w:rsidRPr="007D22DC">
        <w:rPr>
          <w:b/>
          <w:color w:val="0000FF"/>
          <w:sz w:val="20"/>
          <w:szCs w:val="20"/>
        </w:rPr>
        <w:t>:</w:t>
      </w:r>
      <w:r w:rsidR="007D22DC" w:rsidRPr="007D22DC">
        <w:rPr>
          <w:color w:val="0000FF"/>
          <w:sz w:val="20"/>
          <w:szCs w:val="20"/>
        </w:rPr>
        <w:t xml:space="preserve"> </w:t>
      </w:r>
      <w:r w:rsidRPr="007D22DC">
        <w:rPr>
          <w:sz w:val="20"/>
          <w:szCs w:val="20"/>
        </w:rPr>
        <w:t>Для полноценного развития и роста детского организма в лагере «Терем» организовано пятиразовое питание: завтрак, обед и ужин проводятся в ресторане комплекса. В ежедневном рационе детей: мясо</w:t>
      </w:r>
      <w:r w:rsidR="007D22DC" w:rsidRPr="007D22DC">
        <w:rPr>
          <w:sz w:val="20"/>
          <w:szCs w:val="20"/>
        </w:rPr>
        <w:t xml:space="preserve">, овощи, фрукты и вечерний чай. </w:t>
      </w:r>
      <w:r w:rsidRPr="007D22DC">
        <w:rPr>
          <w:sz w:val="20"/>
          <w:szCs w:val="20"/>
        </w:rPr>
        <w:t>На полдник мы всегда привозим самые лучшие фрукты и ягоды в зависимости от сезона. Гастрономические емкости наполняются ими до краев, кроме этого подаются свежие овощи по сезону. Вечером радуем ваших сыновей и дочек чаем со сладостями. На обратную дорогу из лаге</w:t>
      </w:r>
      <w:r w:rsidR="007D22DC" w:rsidRPr="007D22DC">
        <w:rPr>
          <w:sz w:val="20"/>
          <w:szCs w:val="20"/>
        </w:rPr>
        <w:t xml:space="preserve">ря детям собирается сухой паек. </w:t>
      </w:r>
    </w:p>
    <w:p w:rsidR="00373D17" w:rsidRPr="007D22DC" w:rsidRDefault="00373D17" w:rsidP="007D22DC">
      <w:pPr>
        <w:rPr>
          <w:sz w:val="20"/>
          <w:szCs w:val="20"/>
        </w:rPr>
      </w:pPr>
      <w:r w:rsidRPr="007D22DC">
        <w:rPr>
          <w:b/>
          <w:color w:val="0000FF"/>
          <w:sz w:val="20"/>
          <w:szCs w:val="20"/>
        </w:rPr>
        <w:t>Медицина и страхование</w:t>
      </w:r>
      <w:r w:rsidR="007D22DC" w:rsidRPr="007D22DC">
        <w:rPr>
          <w:b/>
          <w:color w:val="0000FF"/>
          <w:sz w:val="20"/>
          <w:szCs w:val="20"/>
        </w:rPr>
        <w:t>:</w:t>
      </w:r>
      <w:r w:rsidR="007D22DC" w:rsidRPr="007D22DC">
        <w:rPr>
          <w:color w:val="0000FF"/>
          <w:sz w:val="20"/>
          <w:szCs w:val="20"/>
        </w:rPr>
        <w:t xml:space="preserve"> </w:t>
      </w:r>
      <w:r w:rsidRPr="007D22DC">
        <w:rPr>
          <w:sz w:val="20"/>
          <w:szCs w:val="20"/>
        </w:rPr>
        <w:t>Медицинский персонал лагеря «Терем» состоит из квалифицированных сотрудников, имеющих лицензии, которые допускают их до работы с детьми школьного возраста. В функцию медиков нашего лагеря входит регулярный контроль работы пищеблока, санитарного состояния спальных помещений и прилегаю</w:t>
      </w:r>
      <w:r w:rsidR="007D22DC" w:rsidRPr="007D22DC">
        <w:rPr>
          <w:sz w:val="20"/>
          <w:szCs w:val="20"/>
        </w:rPr>
        <w:t xml:space="preserve">щей к ним территории. </w:t>
      </w:r>
      <w:r w:rsidRPr="007D22DC">
        <w:rPr>
          <w:sz w:val="20"/>
          <w:szCs w:val="20"/>
        </w:rPr>
        <w:t>Изолятор расположен отдельно от спален, где обычно живут дети. Это позволяет создать комфортные условия покоя и тишины для тех, кому не посчастливилось оказаться тут.</w:t>
      </w:r>
    </w:p>
    <w:p w:rsidR="00373D17" w:rsidRPr="007D22DC" w:rsidRDefault="00373D17" w:rsidP="007D22DC">
      <w:pPr>
        <w:jc w:val="both"/>
        <w:rPr>
          <w:sz w:val="20"/>
          <w:szCs w:val="20"/>
        </w:rPr>
      </w:pPr>
      <w:r w:rsidRPr="007D22DC">
        <w:rPr>
          <w:b/>
          <w:color w:val="0000FF"/>
          <w:sz w:val="20"/>
          <w:szCs w:val="20"/>
        </w:rPr>
        <w:t>Безопасность</w:t>
      </w:r>
      <w:r w:rsidR="007D22DC" w:rsidRPr="007D22DC">
        <w:rPr>
          <w:b/>
          <w:color w:val="0000FF"/>
          <w:sz w:val="20"/>
          <w:szCs w:val="20"/>
        </w:rPr>
        <w:t>:</w:t>
      </w:r>
      <w:r w:rsidR="007D22DC" w:rsidRPr="007D22DC">
        <w:rPr>
          <w:color w:val="0000FF"/>
          <w:sz w:val="20"/>
          <w:szCs w:val="20"/>
        </w:rPr>
        <w:t xml:space="preserve"> </w:t>
      </w:r>
      <w:r w:rsidRPr="007D22DC">
        <w:rPr>
          <w:sz w:val="20"/>
          <w:szCs w:val="20"/>
        </w:rPr>
        <w:t>Обеспечение безопасности – самая главная задача, которую ставит перед собой коллектив лагеря. В «Тереме» постоянно находится медицинские сотрудники, территория лагеря охраняется. Во-первых, это гарантирует полное отсутствие посторонних на территории лагеря. Во-вторых, родители могут быть уверены в том, что дети не покинут территорию «Терема» самовольно. Дети находятся круглосуточно под наблюдением опытных воспитателей, которые прошли специальный инструктаж по предотвращению возможных происшествий, связанных с активным отдыхом.</w:t>
      </w:r>
    </w:p>
    <w:p w:rsidR="00373D17" w:rsidRDefault="00E46A29" w:rsidP="007D22DC">
      <w:pPr>
        <w:jc w:val="both"/>
        <w:rPr>
          <w:sz w:val="20"/>
          <w:szCs w:val="20"/>
        </w:rPr>
      </w:pPr>
      <w:r>
        <w:rPr>
          <w:b/>
          <w:color w:val="0000FF"/>
          <w:sz w:val="20"/>
          <w:szCs w:val="20"/>
        </w:rPr>
        <w:t>Программа</w:t>
      </w:r>
      <w:r w:rsidR="007D22DC" w:rsidRPr="007D22DC">
        <w:rPr>
          <w:b/>
          <w:color w:val="0000FF"/>
          <w:sz w:val="20"/>
          <w:szCs w:val="20"/>
        </w:rPr>
        <w:t xml:space="preserve">: </w:t>
      </w:r>
      <w:r w:rsidR="00373D17" w:rsidRPr="007D22DC">
        <w:rPr>
          <w:sz w:val="20"/>
          <w:szCs w:val="20"/>
        </w:rPr>
        <w:t xml:space="preserve">Всех ребят ожидают спортивные игры и соревнования, </w:t>
      </w:r>
      <w:proofErr w:type="spellStart"/>
      <w:r w:rsidR="00373D17" w:rsidRPr="007D22DC">
        <w:rPr>
          <w:sz w:val="20"/>
          <w:szCs w:val="20"/>
        </w:rPr>
        <w:t>кв</w:t>
      </w:r>
      <w:r>
        <w:rPr>
          <w:sz w:val="20"/>
          <w:szCs w:val="20"/>
        </w:rPr>
        <w:t>е</w:t>
      </w:r>
      <w:r w:rsidR="00373D17" w:rsidRPr="007D22DC">
        <w:rPr>
          <w:sz w:val="20"/>
          <w:szCs w:val="20"/>
        </w:rPr>
        <w:t>сты</w:t>
      </w:r>
      <w:proofErr w:type="spellEnd"/>
      <w:r w:rsidR="00373D17" w:rsidRPr="007D22DC">
        <w:rPr>
          <w:sz w:val="20"/>
          <w:szCs w:val="20"/>
        </w:rPr>
        <w:t>, конкурсы, нагр</w:t>
      </w:r>
      <w:r w:rsidR="007D22DC" w:rsidRPr="007D22DC">
        <w:rPr>
          <w:sz w:val="20"/>
          <w:szCs w:val="20"/>
        </w:rPr>
        <w:t xml:space="preserve">аждения и многое-многое другое. </w:t>
      </w:r>
      <w:r w:rsidR="00373D17" w:rsidRPr="007D22DC">
        <w:rPr>
          <w:sz w:val="20"/>
          <w:szCs w:val="20"/>
        </w:rPr>
        <w:t>Каждая смена детского лагеря</w:t>
      </w:r>
      <w:r w:rsidR="007D22DC" w:rsidRPr="007D22DC">
        <w:rPr>
          <w:sz w:val="20"/>
          <w:szCs w:val="20"/>
        </w:rPr>
        <w:t xml:space="preserve"> </w:t>
      </w:r>
      <w:r w:rsidR="007D22DC" w:rsidRPr="00373D17">
        <w:rPr>
          <w:sz w:val="20"/>
          <w:szCs w:val="20"/>
        </w:rPr>
        <w:t>это авторская программа</w:t>
      </w:r>
      <w:r w:rsidR="007D22DC">
        <w:rPr>
          <w:sz w:val="20"/>
          <w:szCs w:val="20"/>
        </w:rPr>
        <w:t xml:space="preserve">. </w:t>
      </w:r>
      <w:r w:rsidR="007D22DC" w:rsidRPr="00373D17">
        <w:rPr>
          <w:sz w:val="20"/>
          <w:szCs w:val="20"/>
        </w:rPr>
        <w:t xml:space="preserve">Это конкурсы и игровые программы, концерты и фестивали, ролевые игры и викторины. </w:t>
      </w:r>
      <w:r w:rsidR="00373D17" w:rsidRPr="007D22DC">
        <w:rPr>
          <w:sz w:val="20"/>
          <w:szCs w:val="20"/>
        </w:rPr>
        <w:t>Отдых в детском лагере «Терем» – это активный и творческий отдых. Походы, спортивные состязания, кружки, концерты и выступления, дискотеки и конкурсы, розыгрыши и экскурсии – все рассчитано так, что дети постоянно вовлечены и участвуют в мероприятиях. Атмосфера лагеря позволяет детям получить много новых впечатлений!</w:t>
      </w:r>
    </w:p>
    <w:p w:rsidR="0001515A" w:rsidRPr="0001515A" w:rsidRDefault="00E46A29" w:rsidP="0076647D">
      <w:pPr>
        <w:jc w:val="both"/>
        <w:rPr>
          <w:sz w:val="20"/>
          <w:szCs w:val="20"/>
          <w:lang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68FCB727" wp14:editId="420B449C">
            <wp:simplePos x="0" y="0"/>
            <wp:positionH relativeFrom="column">
              <wp:posOffset>4801225</wp:posOffset>
            </wp:positionH>
            <wp:positionV relativeFrom="paragraph">
              <wp:posOffset>105410</wp:posOffset>
            </wp:positionV>
            <wp:extent cx="2019300" cy="1352969"/>
            <wp:effectExtent l="19050" t="19050" r="19050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52969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46A29">
        <w:rPr>
          <w:b/>
          <w:color w:val="0000FF"/>
          <w:sz w:val="20"/>
          <w:szCs w:val="20"/>
        </w:rPr>
        <w:t>Экскурсии</w:t>
      </w:r>
      <w:proofErr w:type="gramStart"/>
      <w:r w:rsidRPr="00E46A29">
        <w:rPr>
          <w:b/>
          <w:color w:val="0000FF"/>
          <w:sz w:val="20"/>
          <w:szCs w:val="20"/>
        </w:rPr>
        <w:t>:</w:t>
      </w:r>
      <w:r w:rsidRPr="00E46A29">
        <w:rPr>
          <w:sz w:val="20"/>
          <w:szCs w:val="20"/>
          <w:lang w:eastAsia="uk-UA"/>
        </w:rPr>
        <w:t>С</w:t>
      </w:r>
      <w:proofErr w:type="gramEnd"/>
      <w:r w:rsidRPr="00E46A29">
        <w:rPr>
          <w:sz w:val="20"/>
          <w:szCs w:val="20"/>
          <w:lang w:eastAsia="uk-UA"/>
        </w:rPr>
        <w:t>калы</w:t>
      </w:r>
      <w:proofErr w:type="spellEnd"/>
      <w:r w:rsidRPr="00E46A29">
        <w:rPr>
          <w:sz w:val="20"/>
          <w:szCs w:val="20"/>
          <w:lang w:eastAsia="uk-UA"/>
        </w:rPr>
        <w:t xml:space="preserve"> </w:t>
      </w:r>
      <w:proofErr w:type="spellStart"/>
      <w:r w:rsidRPr="00E46A29">
        <w:rPr>
          <w:sz w:val="20"/>
          <w:szCs w:val="20"/>
          <w:lang w:eastAsia="uk-UA"/>
        </w:rPr>
        <w:t>Довбуша</w:t>
      </w:r>
      <w:proofErr w:type="spellEnd"/>
      <w:r w:rsidRPr="00E46A29">
        <w:rPr>
          <w:sz w:val="20"/>
          <w:szCs w:val="20"/>
          <w:lang w:eastAsia="uk-UA"/>
        </w:rPr>
        <w:t xml:space="preserve">, Водопад </w:t>
      </w:r>
      <w:proofErr w:type="spellStart"/>
      <w:r w:rsidRPr="00E46A29">
        <w:rPr>
          <w:sz w:val="20"/>
          <w:szCs w:val="20"/>
          <w:lang w:eastAsia="uk-UA"/>
        </w:rPr>
        <w:t>Шипот</w:t>
      </w:r>
      <w:proofErr w:type="spellEnd"/>
      <w:r w:rsidRPr="00E46A29">
        <w:rPr>
          <w:sz w:val="20"/>
          <w:szCs w:val="20"/>
          <w:lang w:eastAsia="uk-UA"/>
        </w:rPr>
        <w:t>, г. Львов</w:t>
      </w:r>
      <w:r w:rsidR="0073112F">
        <w:rPr>
          <w:sz w:val="20"/>
          <w:szCs w:val="20"/>
          <w:lang w:eastAsia="uk-UA"/>
        </w:rPr>
        <w:t xml:space="preserve">, оз. </w:t>
      </w:r>
      <w:proofErr w:type="spellStart"/>
      <w:r w:rsidR="0073112F">
        <w:rPr>
          <w:sz w:val="20"/>
          <w:szCs w:val="20"/>
          <w:lang w:eastAsia="uk-UA"/>
        </w:rPr>
        <w:t>Синевир</w:t>
      </w:r>
      <w:proofErr w:type="spellEnd"/>
      <w:r w:rsidR="0073112F">
        <w:rPr>
          <w:sz w:val="20"/>
          <w:szCs w:val="20"/>
          <w:lang w:eastAsia="uk-UA"/>
        </w:rPr>
        <w:t>,</w:t>
      </w:r>
      <w:r w:rsidR="00732DD5" w:rsidRPr="00732DD5">
        <w:rPr>
          <w:sz w:val="20"/>
          <w:szCs w:val="20"/>
          <w:lang w:eastAsia="uk-UA"/>
        </w:rPr>
        <w:t xml:space="preserve"> </w:t>
      </w:r>
      <w:r w:rsidR="00732DD5">
        <w:rPr>
          <w:sz w:val="20"/>
          <w:szCs w:val="20"/>
          <w:lang w:eastAsia="uk-UA"/>
        </w:rPr>
        <w:t xml:space="preserve">Водопад </w:t>
      </w:r>
      <w:proofErr w:type="spellStart"/>
      <w:r w:rsidR="00732DD5">
        <w:rPr>
          <w:sz w:val="20"/>
          <w:szCs w:val="20"/>
          <w:lang w:eastAsia="uk-UA"/>
        </w:rPr>
        <w:t>Камянка</w:t>
      </w:r>
      <w:proofErr w:type="spellEnd"/>
      <w:r w:rsidR="00732DD5">
        <w:rPr>
          <w:sz w:val="20"/>
          <w:szCs w:val="20"/>
          <w:lang w:eastAsia="uk-UA"/>
        </w:rPr>
        <w:t>.</w:t>
      </w:r>
      <w:r w:rsidR="0073112F">
        <w:rPr>
          <w:sz w:val="20"/>
          <w:szCs w:val="20"/>
          <w:lang w:eastAsia="uk-UA"/>
        </w:rPr>
        <w:t xml:space="preserve"> </w:t>
      </w:r>
      <w:r w:rsidR="0001515A" w:rsidRPr="0001515A">
        <w:rPr>
          <w:sz w:val="20"/>
          <w:szCs w:val="20"/>
          <w:lang w:eastAsia="uk-UA"/>
        </w:rPr>
        <w:t xml:space="preserve">                                                              </w:t>
      </w:r>
    </w:p>
    <w:p w:rsidR="0001515A" w:rsidRDefault="007862AC" w:rsidP="00D86D5C">
      <w:pPr>
        <w:jc w:val="both"/>
        <w:rPr>
          <w:rFonts w:ascii="PT Sans Narrow" w:hAnsi="PT Sans Narrow"/>
          <w:b/>
          <w:bCs/>
          <w:color w:val="FF0000"/>
          <w:bdr w:val="none" w:sz="0" w:space="0" w:color="auto" w:frame="1"/>
          <w:lang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FDB410B" wp14:editId="795B30FD">
            <wp:simplePos x="0" y="0"/>
            <wp:positionH relativeFrom="column">
              <wp:posOffset>9525</wp:posOffset>
            </wp:positionH>
            <wp:positionV relativeFrom="paragraph">
              <wp:posOffset>45085</wp:posOffset>
            </wp:positionV>
            <wp:extent cx="2038350" cy="1338656"/>
            <wp:effectExtent l="19050" t="19050" r="19050" b="139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38656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D5C" w:rsidRPr="0001515A">
        <w:rPr>
          <w:sz w:val="20"/>
          <w:szCs w:val="20"/>
        </w:rPr>
        <w:t xml:space="preserve">                                                                        </w:t>
      </w:r>
      <w:r w:rsidR="00985C4A">
        <w:rPr>
          <w:sz w:val="20"/>
          <w:szCs w:val="20"/>
        </w:rPr>
        <w:t xml:space="preserve">                    </w:t>
      </w:r>
      <w:r w:rsidR="00E46A29" w:rsidRPr="00CF5FF9">
        <w:rPr>
          <w:rFonts w:ascii="PT Sans Narrow" w:hAnsi="PT Sans Narrow"/>
          <w:b/>
          <w:bCs/>
          <w:color w:val="FF0000"/>
          <w:sz w:val="36"/>
          <w:szCs w:val="36"/>
          <w:bdr w:val="none" w:sz="0" w:space="0" w:color="auto" w:frame="1"/>
          <w:lang w:eastAsia="uk-UA"/>
        </w:rPr>
        <w:t xml:space="preserve"> </w:t>
      </w:r>
      <w:r w:rsidR="0001515A">
        <w:rPr>
          <w:rFonts w:ascii="PT Sans Narrow" w:hAnsi="PT Sans Narrow"/>
          <w:b/>
          <w:bCs/>
          <w:color w:val="FF0000"/>
          <w:bdr w:val="none" w:sz="0" w:space="0" w:color="auto" w:frame="1"/>
          <w:lang w:eastAsia="uk-UA"/>
        </w:rPr>
        <w:t>График смен:</w:t>
      </w:r>
      <w:r w:rsidR="0001515A" w:rsidRPr="0001515A">
        <w:rPr>
          <w:rFonts w:ascii="PT Sans Narrow" w:hAnsi="PT Sans Narrow"/>
          <w:b/>
          <w:bCs/>
          <w:color w:val="FF0000"/>
          <w:bdr w:val="none" w:sz="0" w:space="0" w:color="auto" w:frame="1"/>
          <w:lang w:eastAsia="uk-UA"/>
        </w:rPr>
        <w:t xml:space="preserve"> </w:t>
      </w:r>
    </w:p>
    <w:p w:rsidR="0001515A" w:rsidRPr="0001515A" w:rsidRDefault="0001515A" w:rsidP="00D86D5C">
      <w:pPr>
        <w:jc w:val="both"/>
        <w:rPr>
          <w:rFonts w:ascii="PT Sans Narrow" w:hAnsi="PT Sans Narrow"/>
          <w:b/>
          <w:bCs/>
          <w:color w:val="FF0000"/>
          <w:bdr w:val="none" w:sz="0" w:space="0" w:color="auto" w:frame="1"/>
          <w:lang w:eastAsia="uk-UA"/>
        </w:rPr>
      </w:pPr>
      <w:r>
        <w:rPr>
          <w:rFonts w:ascii="PT Sans Narrow" w:hAnsi="PT Sans Narrow"/>
          <w:b/>
          <w:bCs/>
          <w:color w:val="FF0000"/>
          <w:bdr w:val="none" w:sz="0" w:space="0" w:color="auto" w:frame="1"/>
          <w:lang w:eastAsia="uk-UA"/>
        </w:rPr>
        <w:t xml:space="preserve">                                                                       </w:t>
      </w:r>
      <w:r w:rsidR="00223908">
        <w:rPr>
          <w:rFonts w:ascii="PT Sans Narrow" w:hAnsi="PT Sans Narrow"/>
          <w:b/>
          <w:bCs/>
          <w:color w:val="FF0000"/>
          <w:bdr w:val="none" w:sz="0" w:space="0" w:color="auto" w:frame="1"/>
          <w:lang w:eastAsia="uk-UA"/>
        </w:rPr>
        <w:t xml:space="preserve">10 дней </w:t>
      </w:r>
      <w:r>
        <w:rPr>
          <w:rFonts w:ascii="PT Sans Narrow" w:hAnsi="PT Sans Narrow"/>
          <w:b/>
          <w:bCs/>
          <w:color w:val="FF0000"/>
          <w:bdr w:val="none" w:sz="0" w:space="0" w:color="auto" w:frame="1"/>
          <w:lang w:eastAsia="uk-UA"/>
        </w:rPr>
        <w:t>/ 14 дней.</w:t>
      </w:r>
    </w:p>
    <w:p w:rsidR="00E46A29" w:rsidRPr="00985C4A" w:rsidRDefault="00985C4A" w:rsidP="00E46A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E46A29" w:rsidRPr="00CF5FF9">
        <w:rPr>
          <w:b/>
          <w:color w:val="000000"/>
        </w:rPr>
        <w:t>1 смена</w:t>
      </w:r>
      <w:r w:rsidR="00E46A29" w:rsidRPr="003D1996">
        <w:rPr>
          <w:color w:val="000000"/>
          <w:sz w:val="28"/>
          <w:szCs w:val="28"/>
          <w:lang w:val="uk-UA" w:eastAsia="ru-RU"/>
        </w:rPr>
        <w:t xml:space="preserve"> </w:t>
      </w:r>
      <w:r w:rsidR="00223908">
        <w:rPr>
          <w:b/>
          <w:color w:val="000000"/>
        </w:rPr>
        <w:t>05</w:t>
      </w:r>
      <w:r w:rsidR="00D86D5C">
        <w:rPr>
          <w:b/>
          <w:color w:val="000000"/>
        </w:rPr>
        <w:t>.0</w:t>
      </w:r>
      <w:r w:rsidR="00223908">
        <w:rPr>
          <w:b/>
          <w:color w:val="000000"/>
        </w:rPr>
        <w:t>6</w:t>
      </w:r>
      <w:r w:rsidR="00E46A29" w:rsidRPr="00CF5FF9">
        <w:rPr>
          <w:b/>
          <w:color w:val="000000"/>
        </w:rPr>
        <w:t xml:space="preserve"> – </w:t>
      </w:r>
      <w:r w:rsidR="00223908">
        <w:rPr>
          <w:b/>
          <w:color w:val="000000"/>
        </w:rPr>
        <w:t>14</w:t>
      </w:r>
      <w:r w:rsidR="00D86D5C">
        <w:rPr>
          <w:b/>
          <w:color w:val="000000"/>
        </w:rPr>
        <w:t>.06.1</w:t>
      </w:r>
      <w:r w:rsidRPr="00985C4A">
        <w:rPr>
          <w:b/>
          <w:color w:val="000000"/>
        </w:rPr>
        <w:t>7</w:t>
      </w:r>
      <w:r w:rsidR="00E46A29" w:rsidRPr="00CF5FF9">
        <w:rPr>
          <w:b/>
          <w:color w:val="000000"/>
        </w:rPr>
        <w:t xml:space="preserve">г. </w:t>
      </w:r>
      <w:r w:rsidRPr="00985C4A">
        <w:rPr>
          <w:b/>
          <w:color w:val="000000"/>
        </w:rPr>
        <w:t>-</w:t>
      </w:r>
      <w:r w:rsidR="00223908">
        <w:rPr>
          <w:b/>
          <w:color w:val="000000"/>
        </w:rPr>
        <w:t xml:space="preserve"> 5000</w:t>
      </w:r>
      <w:r w:rsidRPr="00985C4A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грн</w:t>
      </w:r>
      <w:proofErr w:type="spellEnd"/>
    </w:p>
    <w:p w:rsidR="00E46A29" w:rsidRPr="00CF5FF9" w:rsidRDefault="00985C4A" w:rsidP="00985C4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</w:t>
      </w:r>
      <w:r w:rsidR="00E46A29" w:rsidRPr="00CF5FF9">
        <w:rPr>
          <w:b/>
          <w:color w:val="000000"/>
        </w:rPr>
        <w:t xml:space="preserve">2 смена </w:t>
      </w:r>
      <w:r w:rsidR="00223908">
        <w:rPr>
          <w:b/>
          <w:color w:val="000000"/>
        </w:rPr>
        <w:t>16</w:t>
      </w:r>
      <w:r w:rsidR="00E46A29" w:rsidRPr="00CF5FF9">
        <w:rPr>
          <w:b/>
          <w:color w:val="000000"/>
        </w:rPr>
        <w:t xml:space="preserve">.06 – </w:t>
      </w:r>
      <w:r w:rsidR="00223908">
        <w:rPr>
          <w:b/>
          <w:color w:val="000000"/>
        </w:rPr>
        <w:t>29</w:t>
      </w:r>
      <w:r w:rsidR="00E46A29" w:rsidRPr="00CF5FF9">
        <w:rPr>
          <w:b/>
          <w:color w:val="000000"/>
        </w:rPr>
        <w:t>.0</w:t>
      </w:r>
      <w:r w:rsidR="00D86D5C" w:rsidRPr="00D86D5C">
        <w:rPr>
          <w:b/>
          <w:color w:val="000000"/>
        </w:rPr>
        <w:t>6</w:t>
      </w:r>
      <w:r w:rsidR="00D86D5C">
        <w:rPr>
          <w:b/>
          <w:color w:val="000000"/>
        </w:rPr>
        <w:t>.1</w:t>
      </w:r>
      <w:r w:rsidRPr="00985C4A">
        <w:rPr>
          <w:b/>
          <w:color w:val="000000"/>
        </w:rPr>
        <w:t>7</w:t>
      </w:r>
      <w:r w:rsidR="00E46A29" w:rsidRPr="00CF5FF9">
        <w:rPr>
          <w:b/>
          <w:color w:val="000000"/>
        </w:rPr>
        <w:t>г.</w:t>
      </w:r>
      <w:r w:rsidR="00223908">
        <w:rPr>
          <w:b/>
          <w:color w:val="000000"/>
        </w:rPr>
        <w:t xml:space="preserve">-  7000 </w:t>
      </w:r>
      <w:proofErr w:type="spellStart"/>
      <w:r>
        <w:rPr>
          <w:b/>
          <w:color w:val="000000"/>
        </w:rPr>
        <w:t>грн</w:t>
      </w:r>
      <w:proofErr w:type="spellEnd"/>
      <w:r w:rsidR="00E46A29" w:rsidRPr="00CF5FF9">
        <w:rPr>
          <w:b/>
          <w:color w:val="000000"/>
        </w:rPr>
        <w:t xml:space="preserve"> </w:t>
      </w:r>
    </w:p>
    <w:p w:rsidR="00E46A29" w:rsidRPr="00CF5FF9" w:rsidRDefault="00985C4A" w:rsidP="00985C4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</w:t>
      </w:r>
      <w:r w:rsidR="00D86D5C">
        <w:rPr>
          <w:b/>
          <w:color w:val="000000"/>
        </w:rPr>
        <w:t xml:space="preserve">3 смена </w:t>
      </w:r>
      <w:r w:rsidR="00223908">
        <w:rPr>
          <w:b/>
          <w:color w:val="000000"/>
        </w:rPr>
        <w:t>01</w:t>
      </w:r>
      <w:r w:rsidR="00D86D5C">
        <w:rPr>
          <w:b/>
          <w:color w:val="000000"/>
        </w:rPr>
        <w:t>.0</w:t>
      </w:r>
      <w:r w:rsidR="00223908">
        <w:rPr>
          <w:b/>
          <w:color w:val="000000"/>
        </w:rPr>
        <w:t>7</w:t>
      </w:r>
      <w:r w:rsidR="00E46A29" w:rsidRPr="00CF5FF9">
        <w:rPr>
          <w:b/>
          <w:color w:val="000000"/>
        </w:rPr>
        <w:t xml:space="preserve"> – </w:t>
      </w:r>
      <w:r w:rsidR="00223908">
        <w:rPr>
          <w:b/>
          <w:color w:val="000000"/>
        </w:rPr>
        <w:t>14</w:t>
      </w:r>
      <w:r w:rsidR="00D86D5C">
        <w:rPr>
          <w:b/>
          <w:color w:val="000000"/>
        </w:rPr>
        <w:t>.07.1</w:t>
      </w:r>
      <w:r w:rsidRPr="00985C4A">
        <w:rPr>
          <w:b/>
          <w:color w:val="000000"/>
        </w:rPr>
        <w:t>7</w:t>
      </w:r>
      <w:r w:rsidR="00E46A29" w:rsidRPr="00CF5FF9">
        <w:rPr>
          <w:b/>
          <w:color w:val="000000"/>
        </w:rPr>
        <w:t>г.</w:t>
      </w:r>
      <w:r w:rsidR="00223908">
        <w:rPr>
          <w:b/>
          <w:color w:val="000000"/>
        </w:rPr>
        <w:t xml:space="preserve"> – 7000 </w:t>
      </w:r>
      <w:proofErr w:type="spellStart"/>
      <w:r>
        <w:rPr>
          <w:b/>
          <w:color w:val="000000"/>
        </w:rPr>
        <w:t>грн</w:t>
      </w:r>
      <w:proofErr w:type="spellEnd"/>
      <w:r w:rsidR="00E46A29" w:rsidRPr="00CF5FF9">
        <w:rPr>
          <w:b/>
          <w:color w:val="000000"/>
        </w:rPr>
        <w:t xml:space="preserve"> </w:t>
      </w:r>
    </w:p>
    <w:p w:rsidR="00E46A29" w:rsidRPr="00CF5FF9" w:rsidRDefault="00E46A29" w:rsidP="00E46A29">
      <w:pPr>
        <w:jc w:val="center"/>
        <w:rPr>
          <w:b/>
          <w:color w:val="FF0000"/>
        </w:rPr>
      </w:pPr>
      <w:r w:rsidRPr="00CF5FF9">
        <w:rPr>
          <w:b/>
          <w:color w:val="000000"/>
        </w:rPr>
        <w:t xml:space="preserve">4 смена  </w:t>
      </w:r>
      <w:r w:rsidR="00D86D5C" w:rsidRPr="00D86D5C">
        <w:rPr>
          <w:b/>
          <w:color w:val="000000"/>
        </w:rPr>
        <w:t>1</w:t>
      </w:r>
      <w:r w:rsidR="00223908">
        <w:rPr>
          <w:b/>
          <w:color w:val="000000"/>
        </w:rPr>
        <w:t>6</w:t>
      </w:r>
      <w:r w:rsidRPr="00CF5FF9">
        <w:rPr>
          <w:b/>
          <w:color w:val="000000"/>
        </w:rPr>
        <w:t xml:space="preserve">.07 – </w:t>
      </w:r>
      <w:r w:rsidR="00D86D5C" w:rsidRPr="00D86D5C">
        <w:rPr>
          <w:b/>
          <w:color w:val="000000"/>
        </w:rPr>
        <w:t>2</w:t>
      </w:r>
      <w:r w:rsidR="00223908">
        <w:rPr>
          <w:b/>
          <w:color w:val="000000"/>
        </w:rPr>
        <w:t>9</w:t>
      </w:r>
      <w:r w:rsidRPr="00CF5FF9">
        <w:rPr>
          <w:b/>
          <w:color w:val="000000"/>
        </w:rPr>
        <w:t>.0</w:t>
      </w:r>
      <w:r w:rsidR="00D86D5C" w:rsidRPr="00D86D5C">
        <w:rPr>
          <w:b/>
          <w:color w:val="000000"/>
        </w:rPr>
        <w:t>7</w:t>
      </w:r>
      <w:r w:rsidR="00D86D5C">
        <w:rPr>
          <w:b/>
          <w:color w:val="000000"/>
        </w:rPr>
        <w:t>.1</w:t>
      </w:r>
      <w:r w:rsidR="00985C4A" w:rsidRPr="00985C4A">
        <w:rPr>
          <w:b/>
          <w:color w:val="000000"/>
        </w:rPr>
        <w:t>7</w:t>
      </w:r>
      <w:r w:rsidRPr="00CF5FF9">
        <w:rPr>
          <w:b/>
          <w:color w:val="000000"/>
        </w:rPr>
        <w:t>г.</w:t>
      </w:r>
      <w:r w:rsidR="00223908">
        <w:rPr>
          <w:b/>
          <w:color w:val="000000"/>
        </w:rPr>
        <w:t>-  7000</w:t>
      </w:r>
      <w:r w:rsidR="00985C4A">
        <w:rPr>
          <w:b/>
          <w:color w:val="000000"/>
        </w:rPr>
        <w:t xml:space="preserve"> </w:t>
      </w:r>
      <w:proofErr w:type="spellStart"/>
      <w:r w:rsidR="00985C4A">
        <w:rPr>
          <w:b/>
          <w:color w:val="000000"/>
        </w:rPr>
        <w:t>грн</w:t>
      </w:r>
      <w:proofErr w:type="spellEnd"/>
      <w:r w:rsidRPr="00CF5FF9">
        <w:rPr>
          <w:b/>
          <w:color w:val="000000"/>
        </w:rPr>
        <w:t xml:space="preserve"> </w:t>
      </w:r>
    </w:p>
    <w:p w:rsidR="00E46A29" w:rsidRPr="0001515A" w:rsidRDefault="00E46A29" w:rsidP="00E46A29">
      <w:pPr>
        <w:jc w:val="center"/>
        <w:rPr>
          <w:b/>
          <w:color w:val="FF0000"/>
        </w:rPr>
      </w:pPr>
      <w:r w:rsidRPr="00CF5FF9">
        <w:rPr>
          <w:b/>
          <w:color w:val="000000"/>
        </w:rPr>
        <w:t xml:space="preserve">5 смена </w:t>
      </w:r>
      <w:r w:rsidR="00223908">
        <w:rPr>
          <w:b/>
          <w:color w:val="000000"/>
        </w:rPr>
        <w:t xml:space="preserve"> 31</w:t>
      </w:r>
      <w:r w:rsidRPr="00CF5FF9">
        <w:rPr>
          <w:b/>
          <w:color w:val="000000"/>
        </w:rPr>
        <w:t>.0</w:t>
      </w:r>
      <w:r w:rsidR="00D86D5C" w:rsidRPr="00D86D5C">
        <w:rPr>
          <w:b/>
          <w:color w:val="000000"/>
        </w:rPr>
        <w:t>7</w:t>
      </w:r>
      <w:r w:rsidRPr="00CF5FF9">
        <w:rPr>
          <w:b/>
          <w:color w:val="000000"/>
        </w:rPr>
        <w:t xml:space="preserve"> – </w:t>
      </w:r>
      <w:r w:rsidR="00223908">
        <w:rPr>
          <w:b/>
          <w:color w:val="000000"/>
        </w:rPr>
        <w:t>13</w:t>
      </w:r>
      <w:r w:rsidR="00D86D5C">
        <w:rPr>
          <w:b/>
          <w:color w:val="000000"/>
        </w:rPr>
        <w:t>.08.1</w:t>
      </w:r>
      <w:r w:rsidR="00985C4A" w:rsidRPr="00985C4A">
        <w:rPr>
          <w:b/>
          <w:color w:val="000000"/>
        </w:rPr>
        <w:t>7</w:t>
      </w:r>
      <w:r w:rsidRPr="00CF5FF9">
        <w:rPr>
          <w:b/>
          <w:color w:val="000000"/>
        </w:rPr>
        <w:t xml:space="preserve">г. </w:t>
      </w:r>
      <w:r w:rsidR="00223908">
        <w:rPr>
          <w:b/>
          <w:color w:val="000000"/>
        </w:rPr>
        <w:t>– 7000</w:t>
      </w:r>
      <w:r w:rsidR="00985C4A">
        <w:rPr>
          <w:b/>
          <w:color w:val="000000"/>
        </w:rPr>
        <w:t xml:space="preserve"> </w:t>
      </w:r>
      <w:proofErr w:type="spellStart"/>
      <w:r w:rsidR="00985C4A">
        <w:rPr>
          <w:b/>
          <w:color w:val="000000"/>
        </w:rPr>
        <w:t>грн</w:t>
      </w:r>
      <w:proofErr w:type="spellEnd"/>
    </w:p>
    <w:p w:rsidR="00D86D5C" w:rsidRPr="00D86D5C" w:rsidRDefault="00D86D5C" w:rsidP="00E46A29">
      <w:pPr>
        <w:jc w:val="center"/>
        <w:rPr>
          <w:b/>
          <w:color w:val="FF0000"/>
        </w:rPr>
      </w:pPr>
      <w:r w:rsidRPr="0001515A">
        <w:rPr>
          <w:b/>
        </w:rPr>
        <w:t xml:space="preserve">6 </w:t>
      </w:r>
      <w:r w:rsidR="00223908">
        <w:rPr>
          <w:b/>
        </w:rPr>
        <w:t>смена 15</w:t>
      </w:r>
      <w:r w:rsidR="00985C4A">
        <w:rPr>
          <w:b/>
        </w:rPr>
        <w:t>.08 -</w:t>
      </w:r>
      <w:r w:rsidR="00985C4A" w:rsidRPr="00985C4A">
        <w:rPr>
          <w:b/>
        </w:rPr>
        <w:t xml:space="preserve"> </w:t>
      </w:r>
      <w:r w:rsidR="00223908">
        <w:rPr>
          <w:b/>
        </w:rPr>
        <w:t>24</w:t>
      </w:r>
      <w:r w:rsidR="00985C4A">
        <w:rPr>
          <w:b/>
        </w:rPr>
        <w:t>.08.1</w:t>
      </w:r>
      <w:r w:rsidR="00985C4A" w:rsidRPr="00985C4A">
        <w:rPr>
          <w:b/>
        </w:rPr>
        <w:t>7</w:t>
      </w:r>
      <w:r w:rsidRPr="00D86D5C">
        <w:rPr>
          <w:b/>
        </w:rPr>
        <w:t xml:space="preserve"> г.</w:t>
      </w:r>
      <w:r w:rsidR="00223908">
        <w:rPr>
          <w:b/>
        </w:rPr>
        <w:t xml:space="preserve"> – 5000</w:t>
      </w:r>
      <w:r w:rsidR="00985C4A">
        <w:rPr>
          <w:b/>
        </w:rPr>
        <w:t xml:space="preserve"> </w:t>
      </w:r>
      <w:proofErr w:type="spellStart"/>
      <w:r w:rsidR="00985C4A">
        <w:rPr>
          <w:b/>
        </w:rPr>
        <w:t>грн</w:t>
      </w:r>
      <w:proofErr w:type="spellEnd"/>
      <w:r w:rsidRPr="00D86D5C">
        <w:rPr>
          <w:b/>
        </w:rPr>
        <w:t xml:space="preserve"> </w:t>
      </w:r>
    </w:p>
    <w:p w:rsidR="00E46A29" w:rsidRDefault="00E46A29" w:rsidP="00E46A29">
      <w:pPr>
        <w:rPr>
          <w:b/>
          <w:sz w:val="10"/>
          <w:szCs w:val="10"/>
        </w:rPr>
      </w:pPr>
    </w:p>
    <w:p w:rsidR="00A545CB" w:rsidRPr="00336469" w:rsidRDefault="00223908" w:rsidP="00E46A29">
      <w:pPr>
        <w:rPr>
          <w:b/>
          <w:lang w:val="en-US"/>
        </w:rPr>
      </w:pPr>
      <w:r>
        <w:rPr>
          <w:b/>
        </w:rPr>
        <w:t xml:space="preserve"> </w:t>
      </w:r>
      <w:bookmarkStart w:id="0" w:name="_GoBack"/>
      <w:bookmarkEnd w:id="0"/>
    </w:p>
    <w:p w:rsidR="00E46A29" w:rsidRPr="00E46A29" w:rsidRDefault="00E46A29" w:rsidP="00E46A29">
      <w:pPr>
        <w:rPr>
          <w:b/>
          <w:color w:val="0000FF"/>
          <w:sz w:val="10"/>
          <w:szCs w:val="10"/>
        </w:rPr>
      </w:pPr>
    </w:p>
    <w:p w:rsidR="0032656A" w:rsidRDefault="00DE6D77" w:rsidP="00E46A29">
      <w:pPr>
        <w:jc w:val="both"/>
        <w:rPr>
          <w:sz w:val="20"/>
          <w:szCs w:val="20"/>
          <w:lang w:eastAsia="uk-UA"/>
        </w:rPr>
      </w:pPr>
      <w:r w:rsidRPr="00E46A29">
        <w:rPr>
          <w:b/>
          <w:color w:val="0000FF"/>
          <w:sz w:val="20"/>
          <w:szCs w:val="20"/>
        </w:rPr>
        <w:t>В стоимость входит:</w:t>
      </w:r>
      <w:r w:rsidRPr="00E46A29">
        <w:rPr>
          <w:sz w:val="20"/>
          <w:szCs w:val="20"/>
          <w:lang w:eastAsia="uk-UA"/>
        </w:rPr>
        <w:t xml:space="preserve"> проживание</w:t>
      </w:r>
      <w:r w:rsidR="00E46A29" w:rsidRPr="00E46A29">
        <w:rPr>
          <w:sz w:val="20"/>
          <w:szCs w:val="20"/>
          <w:lang w:eastAsia="uk-UA"/>
        </w:rPr>
        <w:t xml:space="preserve"> в 3-6 местных комнатах</w:t>
      </w:r>
      <w:r w:rsidRPr="00E46A29">
        <w:rPr>
          <w:sz w:val="20"/>
          <w:szCs w:val="20"/>
          <w:lang w:eastAsia="uk-UA"/>
        </w:rPr>
        <w:t xml:space="preserve">; 5-ти разовое питание; </w:t>
      </w:r>
      <w:r w:rsidR="00E46A29" w:rsidRPr="00E46A29">
        <w:rPr>
          <w:sz w:val="20"/>
          <w:szCs w:val="20"/>
          <w:lang w:eastAsia="uk-UA"/>
        </w:rPr>
        <w:t xml:space="preserve">Экскурсии (Скалы </w:t>
      </w:r>
      <w:proofErr w:type="spellStart"/>
      <w:r w:rsidR="00E46A29" w:rsidRPr="00E46A29">
        <w:rPr>
          <w:sz w:val="20"/>
          <w:szCs w:val="20"/>
          <w:lang w:eastAsia="uk-UA"/>
        </w:rPr>
        <w:t>Довбуша</w:t>
      </w:r>
      <w:proofErr w:type="spellEnd"/>
      <w:r w:rsidR="00E46A29" w:rsidRPr="00E46A29">
        <w:rPr>
          <w:sz w:val="20"/>
          <w:szCs w:val="20"/>
          <w:lang w:eastAsia="uk-UA"/>
        </w:rPr>
        <w:t xml:space="preserve">, Водопад </w:t>
      </w:r>
      <w:proofErr w:type="spellStart"/>
      <w:r w:rsidR="00E46A29" w:rsidRPr="00E46A29">
        <w:rPr>
          <w:sz w:val="20"/>
          <w:szCs w:val="20"/>
          <w:lang w:eastAsia="uk-UA"/>
        </w:rPr>
        <w:t>Шипот</w:t>
      </w:r>
      <w:proofErr w:type="spellEnd"/>
      <w:r w:rsidR="00E46A29" w:rsidRPr="00E46A29">
        <w:rPr>
          <w:sz w:val="20"/>
          <w:szCs w:val="20"/>
          <w:lang w:eastAsia="uk-UA"/>
        </w:rPr>
        <w:t>, г. Львов</w:t>
      </w:r>
      <w:r w:rsidR="00732DD5">
        <w:rPr>
          <w:sz w:val="20"/>
          <w:szCs w:val="20"/>
          <w:lang w:eastAsia="uk-UA"/>
        </w:rPr>
        <w:t xml:space="preserve">, оз. </w:t>
      </w:r>
      <w:proofErr w:type="spellStart"/>
      <w:r w:rsidR="00732DD5">
        <w:rPr>
          <w:sz w:val="20"/>
          <w:szCs w:val="20"/>
          <w:lang w:eastAsia="uk-UA"/>
        </w:rPr>
        <w:t>Синевир</w:t>
      </w:r>
      <w:proofErr w:type="spellEnd"/>
      <w:r w:rsidR="00732DD5">
        <w:rPr>
          <w:sz w:val="20"/>
          <w:szCs w:val="20"/>
          <w:lang w:eastAsia="uk-UA"/>
        </w:rPr>
        <w:t xml:space="preserve">, Водопад </w:t>
      </w:r>
      <w:proofErr w:type="spellStart"/>
      <w:r w:rsidR="00732DD5">
        <w:rPr>
          <w:sz w:val="20"/>
          <w:szCs w:val="20"/>
          <w:lang w:eastAsia="uk-UA"/>
        </w:rPr>
        <w:t>Камянка</w:t>
      </w:r>
      <w:proofErr w:type="spellEnd"/>
      <w:r w:rsidR="00732DD5">
        <w:rPr>
          <w:sz w:val="20"/>
          <w:szCs w:val="20"/>
          <w:lang w:eastAsia="uk-UA"/>
        </w:rPr>
        <w:t xml:space="preserve">, заповедник-музей </w:t>
      </w:r>
      <w:proofErr w:type="spellStart"/>
      <w:r w:rsidR="00732DD5">
        <w:rPr>
          <w:sz w:val="20"/>
          <w:szCs w:val="20"/>
          <w:lang w:eastAsia="uk-UA"/>
        </w:rPr>
        <w:t>Тустань</w:t>
      </w:r>
      <w:proofErr w:type="spellEnd"/>
      <w:r w:rsidR="00E46A29" w:rsidRPr="00E46A29">
        <w:rPr>
          <w:sz w:val="20"/>
          <w:szCs w:val="20"/>
          <w:lang w:eastAsia="uk-UA"/>
        </w:rPr>
        <w:t xml:space="preserve">); Трансфер </w:t>
      </w:r>
      <w:proofErr w:type="gramStart"/>
      <w:r w:rsidR="00E46A29" w:rsidRPr="00E46A29">
        <w:rPr>
          <w:sz w:val="20"/>
          <w:szCs w:val="20"/>
          <w:lang w:eastAsia="uk-UA"/>
        </w:rPr>
        <w:t>от ж</w:t>
      </w:r>
      <w:proofErr w:type="gramEnd"/>
      <w:r w:rsidR="00E46A29" w:rsidRPr="00E46A29">
        <w:rPr>
          <w:sz w:val="20"/>
          <w:szCs w:val="20"/>
          <w:lang w:eastAsia="uk-UA"/>
        </w:rPr>
        <w:t>/д вокзала г. Львова или ст. Славское (общий сбор детей на ж/д вокзале Львова одним автобусом) и к вокзалу на обратной дороге; Сухой паек детям на обратную дорогу; Страховка на время пребывания в детском центре; Круглосуточное медицинское обслуживание.</w:t>
      </w:r>
    </w:p>
    <w:p w:rsidR="00DE6D77" w:rsidRPr="0076647D" w:rsidRDefault="00DE6D77" w:rsidP="00F979B2">
      <w:pPr>
        <w:jc w:val="both"/>
        <w:rPr>
          <w:sz w:val="20"/>
          <w:szCs w:val="20"/>
          <w:lang w:eastAsia="uk-UA"/>
        </w:rPr>
      </w:pPr>
      <w:r w:rsidRPr="003478A7">
        <w:rPr>
          <w:b/>
          <w:color w:val="0000FF"/>
          <w:sz w:val="20"/>
          <w:szCs w:val="20"/>
        </w:rPr>
        <w:t>В стоимость не включено:</w:t>
      </w:r>
      <w:r w:rsidRPr="003478A7">
        <w:rPr>
          <w:color w:val="0000FF"/>
          <w:sz w:val="20"/>
          <w:szCs w:val="20"/>
        </w:rPr>
        <w:t xml:space="preserve"> </w:t>
      </w:r>
      <w:r w:rsidR="0032656A">
        <w:rPr>
          <w:sz w:val="20"/>
          <w:szCs w:val="20"/>
          <w:lang w:eastAsia="uk-UA"/>
        </w:rPr>
        <w:t>ж/д проезд, личные расходы.</w:t>
      </w:r>
      <w:r w:rsidR="0076647D" w:rsidRPr="0076647D">
        <w:rPr>
          <w:sz w:val="20"/>
          <w:szCs w:val="20"/>
          <w:lang w:eastAsia="uk-UA"/>
        </w:rPr>
        <w:t xml:space="preserve"> </w:t>
      </w:r>
      <w:r w:rsidRPr="00033249">
        <w:rPr>
          <w:b/>
          <w:color w:val="0000FF"/>
          <w:sz w:val="20"/>
          <w:szCs w:val="20"/>
        </w:rPr>
        <w:t>Необходимые документы в лагерь: </w:t>
      </w:r>
      <w:r w:rsidR="00985C4A">
        <w:rPr>
          <w:sz w:val="20"/>
          <w:szCs w:val="20"/>
        </w:rPr>
        <w:t>• оригинал</w:t>
      </w:r>
      <w:r w:rsidRPr="00033249">
        <w:rPr>
          <w:sz w:val="20"/>
          <w:szCs w:val="20"/>
        </w:rPr>
        <w:t xml:space="preserve"> свидетельства о рождении; • медицинская справка формы № 079/0; • справка о прививках; • справка об эпидемиологическом окружении.</w:t>
      </w:r>
    </w:p>
    <w:p w:rsidR="00EC6324" w:rsidRPr="0055771F" w:rsidRDefault="00EC6324" w:rsidP="00ED4A3A">
      <w:pPr>
        <w:rPr>
          <w:b/>
          <w:i/>
          <w:color w:val="FF0000"/>
          <w:sz w:val="10"/>
          <w:szCs w:val="10"/>
        </w:rPr>
      </w:pPr>
    </w:p>
    <w:sectPr w:rsidR="00EC6324" w:rsidRPr="0055771F" w:rsidSect="0012170E">
      <w:headerReference w:type="default" r:id="rId12"/>
      <w:pgSz w:w="11906" w:h="16838"/>
      <w:pgMar w:top="38" w:right="566" w:bottom="0" w:left="540" w:header="13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45" w:rsidRDefault="00B12045" w:rsidP="00D67599">
      <w:r>
        <w:separator/>
      </w:r>
    </w:p>
  </w:endnote>
  <w:endnote w:type="continuationSeparator" w:id="0">
    <w:p w:rsidR="00B12045" w:rsidRDefault="00B12045" w:rsidP="00D6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45" w:rsidRDefault="00B12045" w:rsidP="00D67599">
      <w:r>
        <w:separator/>
      </w:r>
    </w:p>
  </w:footnote>
  <w:footnote w:type="continuationSeparator" w:id="0">
    <w:p w:rsidR="00B12045" w:rsidRDefault="00B12045" w:rsidP="00D6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9963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63"/>
      <w:gridCol w:w="3046"/>
      <w:gridCol w:w="3154"/>
    </w:tblGrid>
    <w:tr w:rsidR="00731514" w:rsidRPr="00336469" w:rsidTr="0012170E">
      <w:trPr>
        <w:trHeight w:val="1423"/>
      </w:trPr>
      <w:tc>
        <w:tcPr>
          <w:tcW w:w="3763" w:type="dxa"/>
          <w:shd w:val="clear" w:color="auto" w:fill="auto"/>
        </w:tcPr>
        <w:p w:rsidR="00731514" w:rsidRPr="004D7A03" w:rsidRDefault="00731514" w:rsidP="009A7783">
          <w:pPr>
            <w:jc w:val="center"/>
            <w:rPr>
              <w:b/>
              <w:sz w:val="22"/>
              <w:szCs w:val="22"/>
            </w:rPr>
          </w:pPr>
          <w:r w:rsidRPr="004D7A03">
            <w:rPr>
              <w:b/>
              <w:sz w:val="22"/>
              <w:szCs w:val="22"/>
            </w:rPr>
            <w:t>УКРАИНА</w:t>
          </w:r>
        </w:p>
        <w:p w:rsidR="00731514" w:rsidRPr="004D7A03" w:rsidRDefault="00731514" w:rsidP="009A7783">
          <w:pPr>
            <w:jc w:val="center"/>
            <w:rPr>
              <w:b/>
              <w:sz w:val="22"/>
              <w:szCs w:val="22"/>
            </w:rPr>
          </w:pPr>
          <w:r w:rsidRPr="004D7A03">
            <w:rPr>
              <w:b/>
              <w:sz w:val="22"/>
              <w:szCs w:val="22"/>
            </w:rPr>
            <w:t>Туристический оператор</w:t>
          </w:r>
        </w:p>
        <w:p w:rsidR="00731514" w:rsidRPr="004D7A03" w:rsidRDefault="00731514" w:rsidP="009A7783">
          <w:pPr>
            <w:jc w:val="center"/>
            <w:rPr>
              <w:b/>
              <w:i/>
              <w:sz w:val="26"/>
              <w:szCs w:val="26"/>
            </w:rPr>
          </w:pPr>
          <w:r w:rsidRPr="004D7A03">
            <w:rPr>
              <w:b/>
              <w:i/>
              <w:sz w:val="26"/>
              <w:szCs w:val="26"/>
            </w:rPr>
            <w:t>«Элита-тур»</w:t>
          </w:r>
        </w:p>
        <w:p w:rsidR="00731514" w:rsidRPr="004D7A03" w:rsidRDefault="00731514" w:rsidP="009A7783">
          <w:pPr>
            <w:jc w:val="center"/>
            <w:rPr>
              <w:b/>
              <w:i/>
            </w:rPr>
          </w:pPr>
          <w:r w:rsidRPr="004D7A03">
            <w:rPr>
              <w:b/>
              <w:i/>
            </w:rPr>
            <w:t xml:space="preserve">Киев, ул. </w:t>
          </w:r>
          <w:proofErr w:type="spellStart"/>
          <w:r w:rsidRPr="004D7A03">
            <w:rPr>
              <w:b/>
              <w:i/>
            </w:rPr>
            <w:t>Борщаговская</w:t>
          </w:r>
          <w:proofErr w:type="spellEnd"/>
          <w:r w:rsidRPr="004D7A03">
            <w:rPr>
              <w:b/>
              <w:i/>
            </w:rPr>
            <w:t>, 2, 112</w:t>
          </w:r>
        </w:p>
        <w:p w:rsidR="00731514" w:rsidRPr="00732DD5" w:rsidRDefault="00731514" w:rsidP="009A7783">
          <w:pPr>
            <w:jc w:val="center"/>
            <w:rPr>
              <w:b/>
              <w:color w:val="333300"/>
            </w:rPr>
          </w:pPr>
          <w:r w:rsidRPr="00CC72FC">
            <w:rPr>
              <w:b/>
              <w:lang w:val="en-US"/>
            </w:rPr>
            <w:t>Tel</w:t>
          </w:r>
          <w:r w:rsidRPr="00732DD5">
            <w:rPr>
              <w:b/>
            </w:rPr>
            <w:t>. (044) 491-89-24</w:t>
          </w:r>
        </w:p>
        <w:p w:rsidR="00731514" w:rsidRPr="00336469" w:rsidRDefault="00731514" w:rsidP="009A7783">
          <w:pPr>
            <w:jc w:val="center"/>
            <w:rPr>
              <w:color w:val="0000FF"/>
              <w:lang w:val="en-US"/>
            </w:rPr>
          </w:pPr>
          <w:r w:rsidRPr="00CC72FC">
            <w:rPr>
              <w:color w:val="0000FF"/>
              <w:lang w:val="en-US"/>
            </w:rPr>
            <w:t>e</w:t>
          </w:r>
          <w:r w:rsidRPr="00336469">
            <w:rPr>
              <w:color w:val="0000FF"/>
              <w:lang w:val="en-US"/>
            </w:rPr>
            <w:t>-</w:t>
          </w:r>
          <w:r w:rsidRPr="00CC72FC">
            <w:rPr>
              <w:color w:val="0000FF"/>
              <w:lang w:val="en-US"/>
            </w:rPr>
            <w:t>mail</w:t>
          </w:r>
          <w:r w:rsidRPr="00336469">
            <w:rPr>
              <w:color w:val="0000FF"/>
              <w:lang w:val="en-US"/>
            </w:rPr>
            <w:t xml:space="preserve">: </w:t>
          </w:r>
          <w:r w:rsidR="004D3B88">
            <w:fldChar w:fldCharType="begin"/>
          </w:r>
          <w:r w:rsidR="004D3B88" w:rsidRPr="00336469">
            <w:rPr>
              <w:lang w:val="en-US"/>
            </w:rPr>
            <w:instrText xml:space="preserve"> HYPERLINK "mailto:office@elitatour.com.ua" </w:instrText>
          </w:r>
          <w:r w:rsidR="004D3B88">
            <w:fldChar w:fldCharType="separate"/>
          </w:r>
          <w:r w:rsidR="00960E21">
            <w:rPr>
              <w:rStyle w:val="af2"/>
              <w:lang w:val="en-US"/>
            </w:rPr>
            <w:t>lvv</w:t>
          </w:r>
          <w:r w:rsidRPr="00336469">
            <w:rPr>
              <w:rStyle w:val="af2"/>
              <w:lang w:val="en-US"/>
            </w:rPr>
            <w:t>@</w:t>
          </w:r>
          <w:r w:rsidRPr="00CC72FC">
            <w:rPr>
              <w:rStyle w:val="af2"/>
              <w:lang w:val="en-US"/>
            </w:rPr>
            <w:t>elitatour</w:t>
          </w:r>
          <w:r w:rsidRPr="00336469">
            <w:rPr>
              <w:rStyle w:val="af2"/>
              <w:lang w:val="en-US"/>
            </w:rPr>
            <w:t>.</w:t>
          </w:r>
          <w:r w:rsidRPr="00CC72FC">
            <w:rPr>
              <w:rStyle w:val="af2"/>
              <w:lang w:val="en-US"/>
            </w:rPr>
            <w:t>com</w:t>
          </w:r>
          <w:r w:rsidRPr="00336469">
            <w:rPr>
              <w:rStyle w:val="af2"/>
              <w:lang w:val="en-US"/>
            </w:rPr>
            <w:t>.</w:t>
          </w:r>
          <w:r w:rsidRPr="00CC72FC">
            <w:rPr>
              <w:rStyle w:val="af2"/>
              <w:lang w:val="en-US"/>
            </w:rPr>
            <w:t>ua</w:t>
          </w:r>
          <w:r w:rsidR="004D3B88">
            <w:rPr>
              <w:rStyle w:val="af2"/>
              <w:lang w:val="en-US"/>
            </w:rPr>
            <w:fldChar w:fldCharType="end"/>
          </w:r>
        </w:p>
      </w:tc>
      <w:tc>
        <w:tcPr>
          <w:tcW w:w="3046" w:type="dxa"/>
          <w:shd w:val="clear" w:color="auto" w:fill="auto"/>
        </w:tcPr>
        <w:p w:rsidR="00731514" w:rsidRDefault="00731514" w:rsidP="009A7783">
          <w:r>
            <w:rPr>
              <w:noProof/>
              <w:color w:val="000000"/>
              <w:lang w:val="uk-UA" w:eastAsia="uk-UA"/>
            </w:rPr>
            <w:drawing>
              <wp:inline distT="0" distB="0" distL="0" distR="0" wp14:anchorId="71499174" wp14:editId="2E5E1650">
                <wp:extent cx="1600200" cy="1000125"/>
                <wp:effectExtent l="0" t="0" r="0" b="9525"/>
                <wp:docPr id="3" name="Рисунок 3" descr="A:\ET-Logo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ET-Logo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4" w:type="dxa"/>
          <w:shd w:val="clear" w:color="auto" w:fill="auto"/>
        </w:tcPr>
        <w:p w:rsidR="00731514" w:rsidRPr="00D67599" w:rsidRDefault="00731514" w:rsidP="009A7783">
          <w:pPr>
            <w:jc w:val="center"/>
            <w:rPr>
              <w:b/>
              <w:sz w:val="22"/>
              <w:szCs w:val="22"/>
              <w:lang w:val="en-US"/>
            </w:rPr>
          </w:pPr>
          <w:r w:rsidRPr="00D67599">
            <w:rPr>
              <w:b/>
              <w:sz w:val="22"/>
              <w:szCs w:val="22"/>
              <w:lang w:val="en-US"/>
            </w:rPr>
            <w:t>UKRAINE</w:t>
          </w:r>
        </w:p>
        <w:p w:rsidR="00731514" w:rsidRPr="00D67599" w:rsidRDefault="00731514" w:rsidP="009A7783">
          <w:pPr>
            <w:jc w:val="center"/>
            <w:rPr>
              <w:b/>
              <w:lang w:val="en-US"/>
            </w:rPr>
          </w:pPr>
          <w:r w:rsidRPr="00D67599">
            <w:rPr>
              <w:b/>
              <w:lang w:val="en-US"/>
            </w:rPr>
            <w:t>Travel</w:t>
          </w:r>
          <w:r w:rsidRPr="004D7A03">
            <w:rPr>
              <w:b/>
              <w:lang w:val="en-GB"/>
            </w:rPr>
            <w:t xml:space="preserve"> </w:t>
          </w:r>
          <w:r w:rsidRPr="00D67599">
            <w:rPr>
              <w:b/>
              <w:lang w:val="en-US"/>
            </w:rPr>
            <w:t>agency</w:t>
          </w:r>
        </w:p>
        <w:p w:rsidR="00731514" w:rsidRPr="00D67599" w:rsidRDefault="00731514" w:rsidP="009A7783">
          <w:pPr>
            <w:jc w:val="center"/>
            <w:rPr>
              <w:b/>
              <w:i/>
              <w:sz w:val="26"/>
              <w:szCs w:val="26"/>
              <w:lang w:val="en-US"/>
            </w:rPr>
          </w:pPr>
          <w:r w:rsidRPr="004D7A03">
            <w:rPr>
              <w:b/>
              <w:i/>
              <w:sz w:val="26"/>
              <w:szCs w:val="26"/>
              <w:lang w:val="en-GB"/>
            </w:rPr>
            <w:t>«</w:t>
          </w:r>
          <w:proofErr w:type="spellStart"/>
          <w:r w:rsidRPr="00D67599">
            <w:rPr>
              <w:b/>
              <w:i/>
              <w:sz w:val="26"/>
              <w:szCs w:val="26"/>
              <w:lang w:val="en-US"/>
            </w:rPr>
            <w:t>Elit</w:t>
          </w:r>
          <w:proofErr w:type="spellEnd"/>
          <w:r w:rsidRPr="004D7A03">
            <w:rPr>
              <w:b/>
              <w:i/>
              <w:sz w:val="26"/>
              <w:szCs w:val="26"/>
            </w:rPr>
            <w:t>а</w:t>
          </w:r>
          <w:r w:rsidRPr="004D7A03">
            <w:rPr>
              <w:b/>
              <w:i/>
              <w:sz w:val="26"/>
              <w:szCs w:val="26"/>
              <w:lang w:val="en-GB"/>
            </w:rPr>
            <w:t>-</w:t>
          </w:r>
          <w:r w:rsidRPr="00D67599">
            <w:rPr>
              <w:b/>
              <w:i/>
              <w:sz w:val="26"/>
              <w:szCs w:val="26"/>
              <w:lang w:val="en-US"/>
            </w:rPr>
            <w:t>t</w:t>
          </w:r>
          <w:r w:rsidRPr="004D7A03">
            <w:rPr>
              <w:b/>
              <w:i/>
              <w:sz w:val="26"/>
              <w:szCs w:val="26"/>
            </w:rPr>
            <w:t>о</w:t>
          </w:r>
          <w:proofErr w:type="spellStart"/>
          <w:r w:rsidRPr="00D67599">
            <w:rPr>
              <w:b/>
              <w:i/>
              <w:sz w:val="26"/>
              <w:szCs w:val="26"/>
              <w:lang w:val="en-US"/>
            </w:rPr>
            <w:t>ur</w:t>
          </w:r>
          <w:proofErr w:type="spellEnd"/>
          <w:r w:rsidRPr="004D7A03">
            <w:rPr>
              <w:b/>
              <w:i/>
              <w:sz w:val="26"/>
              <w:szCs w:val="26"/>
              <w:lang w:val="en-GB"/>
            </w:rPr>
            <w:t>»</w:t>
          </w:r>
        </w:p>
        <w:p w:rsidR="00731514" w:rsidRPr="00D67599" w:rsidRDefault="00731514" w:rsidP="009A7783">
          <w:pPr>
            <w:jc w:val="center"/>
            <w:rPr>
              <w:b/>
              <w:i/>
              <w:lang w:val="en-US"/>
            </w:rPr>
          </w:pPr>
          <w:r w:rsidRPr="00D67599">
            <w:rPr>
              <w:b/>
              <w:lang w:val="en-US"/>
            </w:rPr>
            <w:t>Tel</w:t>
          </w:r>
          <w:r w:rsidR="00960E21">
            <w:rPr>
              <w:b/>
              <w:lang w:val="en-GB"/>
            </w:rPr>
            <w:t>. (097</w:t>
          </w:r>
          <w:r w:rsidRPr="004D7A03">
            <w:rPr>
              <w:b/>
              <w:lang w:val="en-GB"/>
            </w:rPr>
            <w:t xml:space="preserve">) </w:t>
          </w:r>
          <w:r w:rsidR="00960E21">
            <w:rPr>
              <w:b/>
              <w:lang w:val="en-US"/>
            </w:rPr>
            <w:t>348 06 34</w:t>
          </w:r>
        </w:p>
        <w:p w:rsidR="00731514" w:rsidRPr="004D7A03" w:rsidRDefault="00731514" w:rsidP="009A7783">
          <w:pPr>
            <w:jc w:val="center"/>
            <w:rPr>
              <w:b/>
              <w:lang w:val="en-GB"/>
            </w:rPr>
          </w:pPr>
          <w:r w:rsidRPr="00D67599">
            <w:rPr>
              <w:b/>
              <w:lang w:val="en-US"/>
            </w:rPr>
            <w:t>Tel/fax</w:t>
          </w:r>
          <w:r w:rsidRPr="004D7A03">
            <w:rPr>
              <w:b/>
              <w:lang w:val="en-GB"/>
            </w:rPr>
            <w:t xml:space="preserve"> (044) </w:t>
          </w:r>
          <w:r w:rsidRPr="00D67599">
            <w:rPr>
              <w:b/>
              <w:lang w:val="en-US"/>
            </w:rPr>
            <w:t>238-75-26</w:t>
          </w:r>
        </w:p>
        <w:p w:rsidR="00731514" w:rsidRPr="00D67599" w:rsidRDefault="00731514" w:rsidP="009A7783">
          <w:pPr>
            <w:jc w:val="center"/>
            <w:rPr>
              <w:lang w:val="en-US"/>
            </w:rPr>
          </w:pPr>
          <w:r w:rsidRPr="00D67599">
            <w:rPr>
              <w:color w:val="0000FF"/>
              <w:lang w:val="en-US"/>
            </w:rPr>
            <w:t>www.elitatour.com.ua</w:t>
          </w:r>
        </w:p>
      </w:tc>
    </w:tr>
  </w:tbl>
  <w:p w:rsidR="00731514" w:rsidRPr="00D67599" w:rsidRDefault="00731514">
    <w:pPr>
      <w:pStyle w:val="aa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851C5"/>
    <w:multiLevelType w:val="multilevel"/>
    <w:tmpl w:val="6E4E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C140BD7"/>
    <w:multiLevelType w:val="hybridMultilevel"/>
    <w:tmpl w:val="CB760D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91601"/>
    <w:multiLevelType w:val="multilevel"/>
    <w:tmpl w:val="BE6EF7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83E6FB1"/>
    <w:multiLevelType w:val="multilevel"/>
    <w:tmpl w:val="64C0A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58"/>
    <w:rsid w:val="0001515A"/>
    <w:rsid w:val="00026973"/>
    <w:rsid w:val="000E2AD3"/>
    <w:rsid w:val="0012170E"/>
    <w:rsid w:val="00155772"/>
    <w:rsid w:val="001A704C"/>
    <w:rsid w:val="001C13DC"/>
    <w:rsid w:val="001C25A2"/>
    <w:rsid w:val="001D5244"/>
    <w:rsid w:val="001D5BFB"/>
    <w:rsid w:val="00223908"/>
    <w:rsid w:val="00257E26"/>
    <w:rsid w:val="00290C39"/>
    <w:rsid w:val="00293729"/>
    <w:rsid w:val="002A2032"/>
    <w:rsid w:val="002D2505"/>
    <w:rsid w:val="00311AC9"/>
    <w:rsid w:val="0032656A"/>
    <w:rsid w:val="00336469"/>
    <w:rsid w:val="00356E96"/>
    <w:rsid w:val="00373D17"/>
    <w:rsid w:val="003E4705"/>
    <w:rsid w:val="003F10C9"/>
    <w:rsid w:val="00496E0C"/>
    <w:rsid w:val="004B3AA6"/>
    <w:rsid w:val="004D3B88"/>
    <w:rsid w:val="004E66D3"/>
    <w:rsid w:val="00514336"/>
    <w:rsid w:val="0055392F"/>
    <w:rsid w:val="0055771F"/>
    <w:rsid w:val="005B3476"/>
    <w:rsid w:val="005C518D"/>
    <w:rsid w:val="005D3640"/>
    <w:rsid w:val="0061384F"/>
    <w:rsid w:val="00621BC3"/>
    <w:rsid w:val="00691178"/>
    <w:rsid w:val="00700AC0"/>
    <w:rsid w:val="0073112F"/>
    <w:rsid w:val="00731514"/>
    <w:rsid w:val="00732DD5"/>
    <w:rsid w:val="0076647D"/>
    <w:rsid w:val="007738EC"/>
    <w:rsid w:val="007862AC"/>
    <w:rsid w:val="007D22DC"/>
    <w:rsid w:val="007F63A1"/>
    <w:rsid w:val="00850CE8"/>
    <w:rsid w:val="008E4B8C"/>
    <w:rsid w:val="00960E21"/>
    <w:rsid w:val="0097447C"/>
    <w:rsid w:val="00985C4A"/>
    <w:rsid w:val="009A4B5B"/>
    <w:rsid w:val="009A7783"/>
    <w:rsid w:val="00A1187A"/>
    <w:rsid w:val="00A30579"/>
    <w:rsid w:val="00A545CB"/>
    <w:rsid w:val="00A5535F"/>
    <w:rsid w:val="00AB6D9F"/>
    <w:rsid w:val="00AC52A0"/>
    <w:rsid w:val="00AE23F0"/>
    <w:rsid w:val="00B12045"/>
    <w:rsid w:val="00B35504"/>
    <w:rsid w:val="00C80158"/>
    <w:rsid w:val="00C96EF9"/>
    <w:rsid w:val="00CC72FC"/>
    <w:rsid w:val="00D46898"/>
    <w:rsid w:val="00D55AEC"/>
    <w:rsid w:val="00D67599"/>
    <w:rsid w:val="00D86D5C"/>
    <w:rsid w:val="00DE6D77"/>
    <w:rsid w:val="00E14795"/>
    <w:rsid w:val="00E45DE4"/>
    <w:rsid w:val="00E46A29"/>
    <w:rsid w:val="00E67E86"/>
    <w:rsid w:val="00EC6324"/>
    <w:rsid w:val="00ED4A3A"/>
    <w:rsid w:val="00F5076D"/>
    <w:rsid w:val="00F83744"/>
    <w:rsid w:val="00F9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373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pPr>
      <w:tabs>
        <w:tab w:val="num" w:pos="720"/>
      </w:tabs>
      <w:suppressAutoHyphens w:val="0"/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character" w:styleId="a4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21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ascii="Arial" w:hAnsi="Arial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0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Вміст кадру"/>
    <w:basedOn w:val="a"/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paragraph" w:customStyle="1" w:styleId="western">
    <w:name w:val="western"/>
    <w:basedOn w:val="a"/>
    <w:rsid w:val="00C80158"/>
    <w:pPr>
      <w:suppressAutoHyphens w:val="0"/>
      <w:spacing w:before="100" w:beforeAutospacing="1" w:after="119"/>
    </w:pPr>
    <w:rPr>
      <w:color w:val="000000"/>
      <w:lang w:val="uk-UA" w:eastAsia="uk-UA"/>
    </w:rPr>
  </w:style>
  <w:style w:type="character" w:styleId="af2">
    <w:name w:val="Hyperlink"/>
    <w:rsid w:val="00D67599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C72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C72FC"/>
    <w:rPr>
      <w:rFonts w:ascii="Tahoma" w:hAnsi="Tahoma" w:cs="Tahoma"/>
      <w:sz w:val="16"/>
      <w:szCs w:val="16"/>
      <w:lang w:val="ru-RU" w:eastAsia="zh-CN"/>
    </w:rPr>
  </w:style>
  <w:style w:type="character" w:styleId="af5">
    <w:name w:val="Emphasis"/>
    <w:basedOn w:val="a1"/>
    <w:uiPriority w:val="20"/>
    <w:qFormat/>
    <w:rsid w:val="00C96EF9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373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373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zh-CN"/>
    </w:rPr>
  </w:style>
  <w:style w:type="paragraph" w:styleId="af6">
    <w:name w:val="List Paragraph"/>
    <w:basedOn w:val="a"/>
    <w:uiPriority w:val="34"/>
    <w:qFormat/>
    <w:rsid w:val="00373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373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pPr>
      <w:tabs>
        <w:tab w:val="num" w:pos="720"/>
      </w:tabs>
      <w:suppressAutoHyphens w:val="0"/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character" w:styleId="a4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21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ascii="Arial" w:hAnsi="Arial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0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Вміст кадру"/>
    <w:basedOn w:val="a"/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paragraph" w:customStyle="1" w:styleId="western">
    <w:name w:val="western"/>
    <w:basedOn w:val="a"/>
    <w:rsid w:val="00C80158"/>
    <w:pPr>
      <w:suppressAutoHyphens w:val="0"/>
      <w:spacing w:before="100" w:beforeAutospacing="1" w:after="119"/>
    </w:pPr>
    <w:rPr>
      <w:color w:val="000000"/>
      <w:lang w:val="uk-UA" w:eastAsia="uk-UA"/>
    </w:rPr>
  </w:style>
  <w:style w:type="character" w:styleId="af2">
    <w:name w:val="Hyperlink"/>
    <w:rsid w:val="00D67599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C72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C72FC"/>
    <w:rPr>
      <w:rFonts w:ascii="Tahoma" w:hAnsi="Tahoma" w:cs="Tahoma"/>
      <w:sz w:val="16"/>
      <w:szCs w:val="16"/>
      <w:lang w:val="ru-RU" w:eastAsia="zh-CN"/>
    </w:rPr>
  </w:style>
  <w:style w:type="character" w:styleId="af5">
    <w:name w:val="Emphasis"/>
    <w:basedOn w:val="a1"/>
    <w:uiPriority w:val="20"/>
    <w:qFormat/>
    <w:rsid w:val="00C96EF9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373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373D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zh-CN"/>
    </w:rPr>
  </w:style>
  <w:style w:type="paragraph" w:styleId="af6">
    <w:name w:val="List Paragraph"/>
    <w:basedOn w:val="a"/>
    <w:uiPriority w:val="34"/>
    <w:qFormat/>
    <w:rsid w:val="0037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ET-Logo-color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3210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день</vt:lpstr>
    </vt:vector>
  </TitlesOfParts>
  <Company>SPecialiST RePack</Company>
  <LinksUpToDate>false</LinksUpToDate>
  <CharactersWithSpaces>5031</CharactersWithSpaces>
  <SharedDoc>false</SharedDoc>
  <HLinks>
    <vt:vector size="12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mailto:office@elitatour.com.ua</vt:lpwstr>
      </vt:variant>
      <vt:variant>
        <vt:lpwstr/>
      </vt:variant>
      <vt:variant>
        <vt:i4>131121</vt:i4>
      </vt:variant>
      <vt:variant>
        <vt:i4>16736</vt:i4>
      </vt:variant>
      <vt:variant>
        <vt:i4>1025</vt:i4>
      </vt:variant>
      <vt:variant>
        <vt:i4>1</vt:i4>
      </vt:variant>
      <vt:variant>
        <vt:lpwstr>A:\ET-Logo-color.jpg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день</dc:title>
  <dc:creator>VLAD</dc:creator>
  <cp:lastModifiedBy>Manager125</cp:lastModifiedBy>
  <cp:revision>22</cp:revision>
  <cp:lastPrinted>2017-02-07T08:41:00Z</cp:lastPrinted>
  <dcterms:created xsi:type="dcterms:W3CDTF">2015-04-25T09:19:00Z</dcterms:created>
  <dcterms:modified xsi:type="dcterms:W3CDTF">2017-02-07T08:41:00Z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-30138625</vt:i4>
  </property>
  <property fmtid="{D5CDD505-2E9C-101B-9397-08002B2CF9AE}" pid="3" name="_AuthorEmail">
    <vt:lpwstr>olga@aerotravel.com.ua</vt:lpwstr>
  </property>
  <property fmtid="{D5CDD505-2E9C-101B-9397-08002B2CF9AE}" pid="4" name="_AuthorEmailDisplayName">
    <vt:lpwstr>OLGA (AEROTRAVEL CLUB KIEV)</vt:lpwstr>
  </property>
  <property fmtid="{D5CDD505-2E9C-101B-9397-08002B2CF9AE}" pid="5" name="_EmailSubject">
    <vt:lpwstr>NY</vt:lpwstr>
  </property>
  <property fmtid="{D5CDD505-2E9C-101B-9397-08002B2CF9AE}" pid="6" name="_ReviewingToolsShownOnce">
    <vt:lpwstr/>
  </property>
</Properties>
</file>