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D7" w:rsidRPr="001C6DFF" w:rsidRDefault="001C6DFF" w:rsidP="001C6DFF">
      <w:pPr>
        <w:ind w:left="-284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0524CC" w:rsidRDefault="000524CC" w:rsidP="00471C40">
      <w:pPr>
        <w:tabs>
          <w:tab w:val="center" w:pos="4677"/>
          <w:tab w:val="left" w:pos="8100"/>
        </w:tabs>
        <w:jc w:val="center"/>
        <w:rPr>
          <w:b/>
          <w:sz w:val="22"/>
          <w:szCs w:val="22"/>
          <w:lang w:val="en-US"/>
        </w:rPr>
      </w:pPr>
    </w:p>
    <w:p w:rsidR="000524CC" w:rsidRDefault="000524CC" w:rsidP="00471C40">
      <w:pPr>
        <w:tabs>
          <w:tab w:val="center" w:pos="4677"/>
          <w:tab w:val="left" w:pos="8100"/>
        </w:tabs>
        <w:jc w:val="center"/>
        <w:rPr>
          <w:b/>
          <w:sz w:val="22"/>
          <w:szCs w:val="22"/>
          <w:lang w:val="en-US"/>
        </w:rPr>
      </w:pPr>
    </w:p>
    <w:p w:rsidR="000524CC" w:rsidRDefault="000524CC" w:rsidP="00471C40">
      <w:pPr>
        <w:tabs>
          <w:tab w:val="center" w:pos="4677"/>
          <w:tab w:val="left" w:pos="8100"/>
        </w:tabs>
        <w:jc w:val="center"/>
        <w:rPr>
          <w:b/>
          <w:sz w:val="22"/>
          <w:szCs w:val="22"/>
          <w:lang w:val="en-US"/>
        </w:rPr>
      </w:pPr>
    </w:p>
    <w:p w:rsidR="00205B50" w:rsidRPr="00D66FEE" w:rsidRDefault="00205B50" w:rsidP="00471C40">
      <w:pPr>
        <w:tabs>
          <w:tab w:val="center" w:pos="4677"/>
          <w:tab w:val="left" w:pos="810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D66FEE">
        <w:rPr>
          <w:b/>
          <w:sz w:val="22"/>
          <w:szCs w:val="22"/>
        </w:rPr>
        <w:t>ПРЕЙСКУРАНТ</w:t>
      </w:r>
    </w:p>
    <w:p w:rsidR="00E71606" w:rsidRPr="00FA6A03" w:rsidRDefault="00205B50" w:rsidP="0004546B">
      <w:pPr>
        <w:jc w:val="center"/>
        <w:rPr>
          <w:b/>
          <w:sz w:val="22"/>
          <w:szCs w:val="22"/>
          <w:lang w:val="uk-UA"/>
        </w:rPr>
      </w:pPr>
      <w:r w:rsidRPr="00D66FEE">
        <w:rPr>
          <w:b/>
          <w:sz w:val="22"/>
          <w:szCs w:val="22"/>
        </w:rPr>
        <w:t xml:space="preserve">на </w:t>
      </w:r>
      <w:r w:rsidR="00046C68">
        <w:rPr>
          <w:b/>
          <w:sz w:val="22"/>
          <w:szCs w:val="22"/>
        </w:rPr>
        <w:t>путевки</w:t>
      </w:r>
      <w:r w:rsidRPr="00D66FEE">
        <w:rPr>
          <w:b/>
          <w:sz w:val="22"/>
          <w:szCs w:val="22"/>
        </w:rPr>
        <w:t xml:space="preserve"> в ДП «Клинический санаторий им. </w:t>
      </w:r>
      <w:proofErr w:type="spellStart"/>
      <w:r w:rsidRPr="00D66FEE">
        <w:rPr>
          <w:b/>
          <w:sz w:val="22"/>
          <w:szCs w:val="22"/>
        </w:rPr>
        <w:t>Пирогова</w:t>
      </w:r>
      <w:proofErr w:type="gramStart"/>
      <w:r w:rsidRPr="00D66FEE">
        <w:rPr>
          <w:b/>
          <w:sz w:val="22"/>
          <w:szCs w:val="22"/>
        </w:rPr>
        <w:t>»</w:t>
      </w:r>
      <w:r w:rsidR="0087448A" w:rsidRPr="00D66FEE">
        <w:rPr>
          <w:b/>
          <w:sz w:val="22"/>
          <w:szCs w:val="22"/>
        </w:rPr>
        <w:t>К</w:t>
      </w:r>
      <w:proofErr w:type="gramEnd"/>
      <w:r w:rsidR="0087448A" w:rsidRPr="00D66FEE">
        <w:rPr>
          <w:b/>
          <w:sz w:val="22"/>
          <w:szCs w:val="22"/>
        </w:rPr>
        <w:t>урорт</w:t>
      </w:r>
      <w:proofErr w:type="spellEnd"/>
      <w:r w:rsidR="0087448A" w:rsidRPr="00D66FEE">
        <w:rPr>
          <w:b/>
          <w:sz w:val="22"/>
          <w:szCs w:val="22"/>
        </w:rPr>
        <w:t xml:space="preserve"> </w:t>
      </w:r>
      <w:proofErr w:type="spellStart"/>
      <w:r w:rsidR="0087448A" w:rsidRPr="00D66FEE">
        <w:rPr>
          <w:b/>
          <w:sz w:val="22"/>
          <w:szCs w:val="22"/>
        </w:rPr>
        <w:t>Куяльник</w:t>
      </w:r>
      <w:proofErr w:type="spellEnd"/>
      <w:r w:rsidR="0087448A" w:rsidRPr="00D66FEE">
        <w:rPr>
          <w:b/>
          <w:sz w:val="22"/>
          <w:szCs w:val="22"/>
        </w:rPr>
        <w:t xml:space="preserve"> на 201</w:t>
      </w:r>
      <w:r w:rsidR="00D22ED9">
        <w:rPr>
          <w:b/>
          <w:sz w:val="22"/>
          <w:szCs w:val="22"/>
        </w:rPr>
        <w:t>9</w:t>
      </w:r>
      <w:r w:rsidR="00FA6A03">
        <w:rPr>
          <w:b/>
          <w:sz w:val="22"/>
          <w:szCs w:val="22"/>
        </w:rPr>
        <w:t xml:space="preserve"> р</w:t>
      </w:r>
      <w:proofErr w:type="spellStart"/>
      <w:r w:rsidR="00FA6A03">
        <w:rPr>
          <w:b/>
          <w:sz w:val="22"/>
          <w:szCs w:val="22"/>
          <w:lang w:val="uk-UA"/>
        </w:rPr>
        <w:t>ік</w:t>
      </w:r>
      <w:proofErr w:type="spellEnd"/>
    </w:p>
    <w:p w:rsidR="001F571E" w:rsidRDefault="001F571E" w:rsidP="00F748F7">
      <w:pPr>
        <w:pStyle w:val="a9"/>
        <w:shd w:val="clear" w:color="auto" w:fill="FFFFFF" w:themeFill="background1"/>
      </w:pPr>
    </w:p>
    <w:tbl>
      <w:tblPr>
        <w:tblW w:w="10642" w:type="dxa"/>
        <w:tblInd w:w="-50" w:type="dxa"/>
        <w:tblLook w:val="04A0" w:firstRow="1" w:lastRow="0" w:firstColumn="1" w:lastColumn="0" w:noHBand="0" w:noVBand="1"/>
      </w:tblPr>
      <w:tblGrid>
        <w:gridCol w:w="6843"/>
        <w:gridCol w:w="1959"/>
        <w:gridCol w:w="1840"/>
      </w:tblGrid>
      <w:tr w:rsidR="008D3280" w:rsidTr="008D3280">
        <w:trPr>
          <w:trHeight w:val="589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E6E6E6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Категория номера 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15227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 15 февраля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</w:p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30 апреля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227" w:rsidRDefault="008D3280" w:rsidP="00F152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с 1 мая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D3280" w:rsidRPr="00F15227" w:rsidRDefault="008D3280" w:rsidP="00F152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  <w:r w:rsidR="00F1522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522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uk-UA"/>
              </w:rPr>
              <w:t>ноября</w:t>
            </w:r>
            <w:proofErr w:type="spellEnd"/>
          </w:p>
        </w:tc>
      </w:tr>
      <w:tr w:rsidR="008D3280" w:rsidTr="008D3280">
        <w:trPr>
          <w:trHeight w:val="132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"ПОЛУЛЮКС - СТУДИЯ"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1800/900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1940/970</w:t>
            </w:r>
          </w:p>
        </w:tc>
      </w:tr>
      <w:tr w:rsidR="008D3280" w:rsidTr="008D3280">
        <w:trPr>
          <w:trHeight w:val="27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(санузел, душ, TV, холодильник, кондиционер).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2 человека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26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"ПОЛУЛЮКС - СТУДИЯ" 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1330</w:t>
            </w:r>
          </w:p>
        </w:tc>
      </w:tr>
      <w:tr w:rsidR="008D3280" w:rsidTr="008D3280">
        <w:trPr>
          <w:trHeight w:val="312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1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48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"ПОЛУЛЮКС ДВУХКОМНАТНЫЙ" 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1800/900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1900/950</w:t>
            </w: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63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2 человека.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"ПОЛУЛЮКС ДВУХКОМНАТНЫЙ"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1300</w:t>
            </w: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Путевка на 1 человека.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"СТАНДАРТ ПРЕМИУМ"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2200/1100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2400/1200</w:t>
            </w:r>
          </w:p>
        </w:tc>
      </w:tr>
      <w:tr w:rsidR="008D3280" w:rsidTr="008D3280">
        <w:trPr>
          <w:trHeight w:val="297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2 человека.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"СТАНДАРТ ПРЕМИУМ"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8D3280" w:rsidTr="008D3280">
        <w:trPr>
          <w:trHeight w:val="297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человека.</w:t>
            </w:r>
          </w:p>
        </w:tc>
        <w:tc>
          <w:tcPr>
            <w:tcW w:w="195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"СТАНДАРТ УЛУЧШЕННЫЙ"</w:t>
            </w:r>
          </w:p>
        </w:tc>
        <w:tc>
          <w:tcPr>
            <w:tcW w:w="1959" w:type="dxa"/>
            <w:vMerge w:val="restart"/>
            <w:tcBorders>
              <w:top w:val="double" w:sz="6" w:space="0" w:color="000000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1560/780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1660/830</w:t>
            </w:r>
          </w:p>
        </w:tc>
      </w:tr>
      <w:tr w:rsidR="008D3280" w:rsidTr="008D3280">
        <w:trPr>
          <w:trHeight w:val="24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(санузел, душ, TV, холодильник, кондиционер).</w:t>
            </w:r>
          </w:p>
        </w:tc>
        <w:tc>
          <w:tcPr>
            <w:tcW w:w="1959" w:type="dxa"/>
            <w:vMerge/>
            <w:tcBorders>
              <w:top w:val="double" w:sz="6" w:space="0" w:color="000000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2 человека.</w:t>
            </w:r>
          </w:p>
        </w:tc>
        <w:tc>
          <w:tcPr>
            <w:tcW w:w="1959" w:type="dxa"/>
            <w:vMerge/>
            <w:tcBorders>
              <w:top w:val="double" w:sz="6" w:space="0" w:color="000000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"СТАНДАРТ УЛУЧШЕННЫЙ"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1050</w:t>
            </w:r>
          </w:p>
        </w:tc>
      </w:tr>
      <w:tr w:rsidR="008D3280" w:rsidTr="008D3280">
        <w:trPr>
          <w:trHeight w:val="275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(санузел, душ, TV, холодильник, кондиционер). 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85"/>
        </w:trPr>
        <w:tc>
          <w:tcPr>
            <w:tcW w:w="6843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человека.</w:t>
            </w:r>
          </w:p>
        </w:tc>
        <w:tc>
          <w:tcPr>
            <w:tcW w:w="1959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18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"СТАНДАРТ" 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8D3280" w:rsidTr="008D3280">
        <w:trPr>
          <w:trHeight w:val="230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2-местный (санузел, душ, TV, холодильник).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 (с подселением).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26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"СТАНДАРТ"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___</w:t>
            </w: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2-местный (санузел, душ, TV, холодильник).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78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Путевка на 1 человека (без подселения).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63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"НОМЕР ДЛЯ СПИНАЛЬНИКОВ" 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8D3280" w:rsidTr="008D3280">
        <w:trPr>
          <w:trHeight w:val="252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Однокомнатный 2-местный (санузел, душ, TV, холодильник).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55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Путевка на 1 человека (с подселением). Без НДС.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32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"НОМЕР ДЛЯ СПИНАЛЬНИКОВ"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8D3280" w:rsidTr="008D3280">
        <w:trPr>
          <w:trHeight w:val="163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Для сопровождающих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275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Без приема процедур. Путевка на 1 человек (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подселение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18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"ЭКОНОМ"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8D3280" w:rsidTr="008D3280">
        <w:trPr>
          <w:trHeight w:val="193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2-местный (санузел, душ, TV).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48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 (с подселением).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41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"ЭКОНОМ"</w:t>
            </w:r>
          </w:p>
        </w:tc>
        <w:tc>
          <w:tcPr>
            <w:tcW w:w="1959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___</w:t>
            </w:r>
          </w:p>
        </w:tc>
      </w:tr>
      <w:tr w:rsidR="008D3280" w:rsidTr="008D3280">
        <w:trPr>
          <w:trHeight w:val="171"/>
        </w:trPr>
        <w:tc>
          <w:tcPr>
            <w:tcW w:w="6843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Одноком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2-местный (санузел, душ, TV). 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41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Путевка на 1 человека (без подселения).</w:t>
            </w:r>
          </w:p>
        </w:tc>
        <w:tc>
          <w:tcPr>
            <w:tcW w:w="1959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3280" w:rsidRDefault="008D328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280" w:rsidTr="008D3280">
        <w:trPr>
          <w:trHeight w:val="193"/>
        </w:trPr>
        <w:tc>
          <w:tcPr>
            <w:tcW w:w="6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Детское приставное место в номере "ЭКОНОМ"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8D3280" w:rsidTr="008D3280">
        <w:trPr>
          <w:trHeight w:val="215"/>
        </w:trPr>
        <w:tc>
          <w:tcPr>
            <w:tcW w:w="6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Детское приставное место в номере "СТАНДАРТ" и выше.</w:t>
            </w:r>
          </w:p>
        </w:tc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80" w:rsidRDefault="00E937A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8D3280" w:rsidTr="008D3280">
        <w:trPr>
          <w:trHeight w:val="178"/>
        </w:trPr>
        <w:tc>
          <w:tcPr>
            <w:tcW w:w="10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280" w:rsidRDefault="008D328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*Стоимость  суток путевки для от 4 до 14 лет учитывает скидку-20% от стоимости (т.е. цена без НДС).</w:t>
            </w:r>
          </w:p>
        </w:tc>
      </w:tr>
    </w:tbl>
    <w:p w:rsidR="00046C68" w:rsidRDefault="00046C68" w:rsidP="00F748F7">
      <w:pPr>
        <w:pStyle w:val="a9"/>
        <w:shd w:val="clear" w:color="auto" w:fill="FFFFFF" w:themeFill="background1"/>
      </w:pPr>
    </w:p>
    <w:p w:rsidR="0004546B" w:rsidRPr="000524CC" w:rsidRDefault="001C6DFF" w:rsidP="004866FC">
      <w:pPr>
        <w:jc w:val="center"/>
        <w:rPr>
          <w:sz w:val="22"/>
          <w:szCs w:val="22"/>
        </w:rPr>
      </w:pPr>
      <w:r w:rsidRPr="000524CC">
        <w:rPr>
          <w:sz w:val="22"/>
          <w:szCs w:val="22"/>
        </w:rPr>
        <w:t xml:space="preserve"> </w:t>
      </w:r>
    </w:p>
    <w:p w:rsidR="00E82D04" w:rsidRDefault="00E82D04" w:rsidP="0004546B">
      <w:pPr>
        <w:rPr>
          <w:sz w:val="22"/>
          <w:szCs w:val="22"/>
        </w:rPr>
      </w:pPr>
    </w:p>
    <w:sectPr w:rsidR="00E82D04" w:rsidSect="0004546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45" w:rsidRDefault="00120445" w:rsidP="00EA5EB3">
      <w:r>
        <w:separator/>
      </w:r>
    </w:p>
  </w:endnote>
  <w:endnote w:type="continuationSeparator" w:id="0">
    <w:p w:rsidR="00120445" w:rsidRDefault="00120445" w:rsidP="00EA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45" w:rsidRDefault="00120445" w:rsidP="00EA5EB3">
      <w:r>
        <w:separator/>
      </w:r>
    </w:p>
  </w:footnote>
  <w:footnote w:type="continuationSeparator" w:id="0">
    <w:p w:rsidR="00120445" w:rsidRDefault="00120445" w:rsidP="00EA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B50"/>
    <w:rsid w:val="00003674"/>
    <w:rsid w:val="00006782"/>
    <w:rsid w:val="00025A3E"/>
    <w:rsid w:val="0004546B"/>
    <w:rsid w:val="00046C68"/>
    <w:rsid w:val="0004772D"/>
    <w:rsid w:val="00051916"/>
    <w:rsid w:val="000524CC"/>
    <w:rsid w:val="00092CDD"/>
    <w:rsid w:val="00094CDD"/>
    <w:rsid w:val="00095D1D"/>
    <w:rsid w:val="000D273E"/>
    <w:rsid w:val="000E5CEF"/>
    <w:rsid w:val="000F5C41"/>
    <w:rsid w:val="00104262"/>
    <w:rsid w:val="00111379"/>
    <w:rsid w:val="0011354A"/>
    <w:rsid w:val="00120445"/>
    <w:rsid w:val="00127D68"/>
    <w:rsid w:val="00130EFD"/>
    <w:rsid w:val="001419A1"/>
    <w:rsid w:val="001434DF"/>
    <w:rsid w:val="00171D2E"/>
    <w:rsid w:val="001775E9"/>
    <w:rsid w:val="00182F32"/>
    <w:rsid w:val="001850AE"/>
    <w:rsid w:val="00191E25"/>
    <w:rsid w:val="001B1C8C"/>
    <w:rsid w:val="001C6DFF"/>
    <w:rsid w:val="001F571E"/>
    <w:rsid w:val="002026B1"/>
    <w:rsid w:val="00205B50"/>
    <w:rsid w:val="002273CB"/>
    <w:rsid w:val="00227791"/>
    <w:rsid w:val="00250725"/>
    <w:rsid w:val="0027253B"/>
    <w:rsid w:val="002767DD"/>
    <w:rsid w:val="00281D67"/>
    <w:rsid w:val="00295468"/>
    <w:rsid w:val="002B114F"/>
    <w:rsid w:val="002B56E6"/>
    <w:rsid w:val="00300668"/>
    <w:rsid w:val="00301F9D"/>
    <w:rsid w:val="00303957"/>
    <w:rsid w:val="00304483"/>
    <w:rsid w:val="0032667E"/>
    <w:rsid w:val="00343BCA"/>
    <w:rsid w:val="00355979"/>
    <w:rsid w:val="0039350C"/>
    <w:rsid w:val="00397CCB"/>
    <w:rsid w:val="003B345C"/>
    <w:rsid w:val="003C291B"/>
    <w:rsid w:val="003C7B2E"/>
    <w:rsid w:val="003F3FBE"/>
    <w:rsid w:val="00413D83"/>
    <w:rsid w:val="004300E5"/>
    <w:rsid w:val="00433EFD"/>
    <w:rsid w:val="00440B27"/>
    <w:rsid w:val="00451495"/>
    <w:rsid w:val="004541AA"/>
    <w:rsid w:val="00471C40"/>
    <w:rsid w:val="004866FC"/>
    <w:rsid w:val="004A478F"/>
    <w:rsid w:val="004B67B4"/>
    <w:rsid w:val="004C0693"/>
    <w:rsid w:val="004C41BF"/>
    <w:rsid w:val="004C43ED"/>
    <w:rsid w:val="004C47F6"/>
    <w:rsid w:val="004C78F1"/>
    <w:rsid w:val="004E55DB"/>
    <w:rsid w:val="004F4046"/>
    <w:rsid w:val="00507E35"/>
    <w:rsid w:val="00513F73"/>
    <w:rsid w:val="00526DFB"/>
    <w:rsid w:val="005270AE"/>
    <w:rsid w:val="00547E45"/>
    <w:rsid w:val="00556F0B"/>
    <w:rsid w:val="00563054"/>
    <w:rsid w:val="00576373"/>
    <w:rsid w:val="005D0271"/>
    <w:rsid w:val="005E251B"/>
    <w:rsid w:val="005F5F47"/>
    <w:rsid w:val="006271B5"/>
    <w:rsid w:val="00644356"/>
    <w:rsid w:val="00652C31"/>
    <w:rsid w:val="006602D3"/>
    <w:rsid w:val="0066163A"/>
    <w:rsid w:val="00662285"/>
    <w:rsid w:val="00690912"/>
    <w:rsid w:val="00690A10"/>
    <w:rsid w:val="00692BD6"/>
    <w:rsid w:val="006A30F2"/>
    <w:rsid w:val="006D212D"/>
    <w:rsid w:val="006D506E"/>
    <w:rsid w:val="006E3A60"/>
    <w:rsid w:val="006E5BC3"/>
    <w:rsid w:val="006F7FE9"/>
    <w:rsid w:val="007058C1"/>
    <w:rsid w:val="00722D8A"/>
    <w:rsid w:val="00732290"/>
    <w:rsid w:val="00762E70"/>
    <w:rsid w:val="00783B7B"/>
    <w:rsid w:val="00795188"/>
    <w:rsid w:val="007A3A86"/>
    <w:rsid w:val="007C004F"/>
    <w:rsid w:val="007C4B0A"/>
    <w:rsid w:val="007E6B71"/>
    <w:rsid w:val="007F5244"/>
    <w:rsid w:val="00801285"/>
    <w:rsid w:val="00831FED"/>
    <w:rsid w:val="00836C67"/>
    <w:rsid w:val="00841F6A"/>
    <w:rsid w:val="00843CC5"/>
    <w:rsid w:val="00856072"/>
    <w:rsid w:val="0087448A"/>
    <w:rsid w:val="008905AE"/>
    <w:rsid w:val="0089075C"/>
    <w:rsid w:val="00897C33"/>
    <w:rsid w:val="00897DAA"/>
    <w:rsid w:val="008A51E0"/>
    <w:rsid w:val="008B64FC"/>
    <w:rsid w:val="008D3280"/>
    <w:rsid w:val="009057D5"/>
    <w:rsid w:val="0092690F"/>
    <w:rsid w:val="0093199B"/>
    <w:rsid w:val="00941A5A"/>
    <w:rsid w:val="00942111"/>
    <w:rsid w:val="00946620"/>
    <w:rsid w:val="009605A8"/>
    <w:rsid w:val="009618DF"/>
    <w:rsid w:val="009658C9"/>
    <w:rsid w:val="009720B1"/>
    <w:rsid w:val="00990B91"/>
    <w:rsid w:val="009B283A"/>
    <w:rsid w:val="009B751C"/>
    <w:rsid w:val="009F4455"/>
    <w:rsid w:val="00A2378A"/>
    <w:rsid w:val="00A30405"/>
    <w:rsid w:val="00A32845"/>
    <w:rsid w:val="00A41BAD"/>
    <w:rsid w:val="00A66663"/>
    <w:rsid w:val="00A91B8B"/>
    <w:rsid w:val="00A9335E"/>
    <w:rsid w:val="00AB270A"/>
    <w:rsid w:val="00AC702E"/>
    <w:rsid w:val="00AE6FA5"/>
    <w:rsid w:val="00B0045C"/>
    <w:rsid w:val="00B0108C"/>
    <w:rsid w:val="00B47A81"/>
    <w:rsid w:val="00B6261F"/>
    <w:rsid w:val="00B735F6"/>
    <w:rsid w:val="00B8204B"/>
    <w:rsid w:val="00B84CCF"/>
    <w:rsid w:val="00BA43E9"/>
    <w:rsid w:val="00BC072D"/>
    <w:rsid w:val="00BD019B"/>
    <w:rsid w:val="00BD063E"/>
    <w:rsid w:val="00BE4FC8"/>
    <w:rsid w:val="00BE72E1"/>
    <w:rsid w:val="00C21366"/>
    <w:rsid w:val="00C33B8A"/>
    <w:rsid w:val="00C639D8"/>
    <w:rsid w:val="00C859B3"/>
    <w:rsid w:val="00C9166A"/>
    <w:rsid w:val="00C941A7"/>
    <w:rsid w:val="00CA71EB"/>
    <w:rsid w:val="00CC6C70"/>
    <w:rsid w:val="00CD1ED6"/>
    <w:rsid w:val="00CD6CD7"/>
    <w:rsid w:val="00CF32C9"/>
    <w:rsid w:val="00CF3790"/>
    <w:rsid w:val="00CF4FA8"/>
    <w:rsid w:val="00D010A2"/>
    <w:rsid w:val="00D22ED9"/>
    <w:rsid w:val="00D2670C"/>
    <w:rsid w:val="00D36C1B"/>
    <w:rsid w:val="00D43E99"/>
    <w:rsid w:val="00D55082"/>
    <w:rsid w:val="00D66FEE"/>
    <w:rsid w:val="00D70B37"/>
    <w:rsid w:val="00D76EA1"/>
    <w:rsid w:val="00DA610E"/>
    <w:rsid w:val="00DB37DE"/>
    <w:rsid w:val="00DD741F"/>
    <w:rsid w:val="00DD7DBA"/>
    <w:rsid w:val="00DE0DF3"/>
    <w:rsid w:val="00E4579A"/>
    <w:rsid w:val="00E47707"/>
    <w:rsid w:val="00E5126F"/>
    <w:rsid w:val="00E57C4C"/>
    <w:rsid w:val="00E71606"/>
    <w:rsid w:val="00E82D04"/>
    <w:rsid w:val="00E82D3D"/>
    <w:rsid w:val="00E84E02"/>
    <w:rsid w:val="00E937A4"/>
    <w:rsid w:val="00E9535D"/>
    <w:rsid w:val="00EA5EB3"/>
    <w:rsid w:val="00EC5A45"/>
    <w:rsid w:val="00EC6EB5"/>
    <w:rsid w:val="00ED08B4"/>
    <w:rsid w:val="00EE4487"/>
    <w:rsid w:val="00EF018B"/>
    <w:rsid w:val="00EF43D7"/>
    <w:rsid w:val="00F00F5B"/>
    <w:rsid w:val="00F03078"/>
    <w:rsid w:val="00F05E37"/>
    <w:rsid w:val="00F15227"/>
    <w:rsid w:val="00F213CC"/>
    <w:rsid w:val="00F24164"/>
    <w:rsid w:val="00F46C81"/>
    <w:rsid w:val="00F57FD4"/>
    <w:rsid w:val="00F62870"/>
    <w:rsid w:val="00F65488"/>
    <w:rsid w:val="00F72896"/>
    <w:rsid w:val="00F748F7"/>
    <w:rsid w:val="00F9260D"/>
    <w:rsid w:val="00F93EA2"/>
    <w:rsid w:val="00F979F1"/>
    <w:rsid w:val="00FA67F4"/>
    <w:rsid w:val="00FA6A03"/>
    <w:rsid w:val="00FB31B8"/>
    <w:rsid w:val="00FB690F"/>
    <w:rsid w:val="00FD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4E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84E0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EA5E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B3"/>
    <w:rPr>
      <w:sz w:val="24"/>
      <w:szCs w:val="24"/>
    </w:rPr>
  </w:style>
  <w:style w:type="paragraph" w:styleId="a7">
    <w:name w:val="footer"/>
    <w:basedOn w:val="a"/>
    <w:link w:val="a8"/>
    <w:unhideWhenUsed/>
    <w:rsid w:val="00EA5E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5EB3"/>
    <w:rPr>
      <w:sz w:val="24"/>
      <w:szCs w:val="24"/>
    </w:rPr>
  </w:style>
  <w:style w:type="paragraph" w:styleId="a9">
    <w:name w:val="No Spacing"/>
    <w:uiPriority w:val="1"/>
    <w:qFormat/>
    <w:rsid w:val="000454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A157-BDFB-4BA9-8560-52B15FF1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</vt:lpstr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creator>Users</dc:creator>
  <cp:lastModifiedBy>Manager125</cp:lastModifiedBy>
  <cp:revision>9</cp:revision>
  <cp:lastPrinted>2018-12-10T11:17:00Z</cp:lastPrinted>
  <dcterms:created xsi:type="dcterms:W3CDTF">2018-12-26T08:55:00Z</dcterms:created>
  <dcterms:modified xsi:type="dcterms:W3CDTF">2019-01-29T15:12:00Z</dcterms:modified>
</cp:coreProperties>
</file>