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A3" w:rsidRDefault="001563A3">
      <w:pPr>
        <w:pStyle w:val="a3"/>
        <w:spacing w:before="6"/>
        <w:rPr>
          <w:b w:val="0"/>
          <w:sz w:val="26"/>
        </w:rPr>
      </w:pPr>
    </w:p>
    <w:p w:rsidR="001563A3" w:rsidRDefault="001563A3">
      <w:pPr>
        <w:rPr>
          <w:sz w:val="26"/>
        </w:rPr>
        <w:sectPr w:rsidR="001563A3">
          <w:footerReference w:type="default" r:id="rId7"/>
          <w:type w:val="continuous"/>
          <w:pgSz w:w="11910" w:h="16840"/>
          <w:pgMar w:top="800" w:right="40" w:bottom="900" w:left="600" w:header="708" w:footer="719" w:gutter="0"/>
          <w:pgNumType w:start="1"/>
          <w:cols w:space="720"/>
        </w:sectPr>
      </w:pPr>
    </w:p>
    <w:p w:rsidR="001563A3" w:rsidRDefault="001563A3">
      <w:pPr>
        <w:pStyle w:val="a3"/>
        <w:rPr>
          <w:b w:val="0"/>
          <w:sz w:val="20"/>
        </w:rPr>
      </w:pPr>
    </w:p>
    <w:p w:rsidR="001563A3" w:rsidRDefault="001563A3">
      <w:pPr>
        <w:pStyle w:val="a3"/>
        <w:spacing w:before="5"/>
        <w:rPr>
          <w:b w:val="0"/>
          <w:sz w:val="25"/>
        </w:rPr>
      </w:pPr>
    </w:p>
    <w:p w:rsidR="001563A3" w:rsidRPr="00537721" w:rsidRDefault="009C7295">
      <w:pPr>
        <w:pStyle w:val="a3"/>
        <w:spacing w:before="1" w:line="207" w:lineRule="exact"/>
        <w:ind w:left="4239"/>
        <w:jc w:val="center"/>
        <w:rPr>
          <w:lang w:val="ru-RU"/>
        </w:rPr>
      </w:pPr>
      <w:r w:rsidRPr="00537721">
        <w:rPr>
          <w:lang w:val="ru-RU"/>
        </w:rPr>
        <w:t>«СОНЯЧНА ДОЛИНА»</w:t>
      </w:r>
    </w:p>
    <w:p w:rsidR="001563A3" w:rsidRPr="00537721" w:rsidRDefault="009C7295">
      <w:pPr>
        <w:pStyle w:val="a3"/>
        <w:ind w:left="4239"/>
        <w:jc w:val="center"/>
        <w:rPr>
          <w:lang w:val="ru-RU"/>
        </w:rPr>
      </w:pPr>
      <w:r w:rsidRPr="00537721">
        <w:rPr>
          <w:lang w:val="ru-RU"/>
        </w:rPr>
        <w:t>89313, с. Поляна, вул</w:t>
      </w:r>
      <w:proofErr w:type="gramStart"/>
      <w:r w:rsidRPr="00537721">
        <w:rPr>
          <w:lang w:val="ru-RU"/>
        </w:rPr>
        <w:t>..</w:t>
      </w:r>
      <w:r w:rsidRPr="00537721">
        <w:rPr>
          <w:spacing w:val="-14"/>
          <w:lang w:val="ru-RU"/>
        </w:rPr>
        <w:t xml:space="preserve"> </w:t>
      </w:r>
      <w:proofErr w:type="gramEnd"/>
      <w:r w:rsidRPr="00537721">
        <w:rPr>
          <w:lang w:val="ru-RU"/>
        </w:rPr>
        <w:t>Курортна, 10, Свалявського р-н, Закарпатської</w:t>
      </w:r>
      <w:r w:rsidRPr="00537721">
        <w:rPr>
          <w:spacing w:val="-9"/>
          <w:lang w:val="ru-RU"/>
        </w:rPr>
        <w:t xml:space="preserve"> </w:t>
      </w:r>
      <w:r w:rsidRPr="00537721">
        <w:rPr>
          <w:lang w:val="ru-RU"/>
        </w:rPr>
        <w:t>обл.,</w:t>
      </w:r>
    </w:p>
    <w:p w:rsidR="001563A3" w:rsidRPr="00537721" w:rsidRDefault="00537721">
      <w:pPr>
        <w:spacing w:line="204" w:lineRule="exact"/>
        <w:ind w:left="4146"/>
        <w:jc w:val="center"/>
        <w:rPr>
          <w:rFonts w:ascii="Times New Roman"/>
          <w:b/>
          <w:sz w:val="18"/>
          <w:lang w:val="ru-RU"/>
        </w:rPr>
      </w:pPr>
      <w:r w:rsidRPr="00537721">
        <w:rPr>
          <w:rFonts w:ascii="Times New Roman"/>
          <w:b/>
          <w:sz w:val="18"/>
          <w:lang w:val="ru-RU"/>
        </w:rPr>
        <w:t xml:space="preserve"> </w:t>
      </w:r>
    </w:p>
    <w:p w:rsidR="001563A3" w:rsidRDefault="009C7295" w:rsidP="00537721">
      <w:pPr>
        <w:spacing w:before="93"/>
        <w:ind w:left="1137" w:right="224" w:firstLine="204"/>
        <w:rPr>
          <w:rFonts w:ascii="Times New Roman" w:hAnsi="Times New Roman"/>
          <w:sz w:val="20"/>
        </w:rPr>
        <w:sectPr w:rsidR="001563A3">
          <w:type w:val="continuous"/>
          <w:pgSz w:w="11910" w:h="16840"/>
          <w:pgMar w:top="800" w:right="40" w:bottom="900" w:left="600" w:header="708" w:footer="708" w:gutter="0"/>
          <w:cols w:num="2" w:space="720" w:equalWidth="0">
            <w:col w:w="6919" w:space="1555"/>
            <w:col w:w="2796"/>
          </w:cols>
        </w:sectPr>
      </w:pPr>
      <w:r w:rsidRPr="00537721">
        <w:rPr>
          <w:lang w:val="ru-RU"/>
        </w:rPr>
        <w:br w:type="column"/>
      </w:r>
      <w:r w:rsidR="00537721">
        <w:rPr>
          <w:rFonts w:ascii="Times New Roman" w:hAnsi="Times New Roman"/>
          <w:sz w:val="20"/>
        </w:rPr>
        <w:lastRenderedPageBreak/>
        <w:t xml:space="preserve"> </w:t>
      </w:r>
    </w:p>
    <w:p w:rsidR="001563A3" w:rsidRPr="00537721" w:rsidRDefault="00537721">
      <w:pPr>
        <w:pStyle w:val="a3"/>
        <w:rPr>
          <w:sz w:val="21"/>
          <w:lang w:val="uk-UA"/>
        </w:rPr>
      </w:pPr>
      <w:r>
        <w:rPr>
          <w:b w:val="0"/>
          <w:sz w:val="21"/>
        </w:rPr>
        <w:lastRenderedPageBreak/>
        <w:t xml:space="preserve">                                                                                </w:t>
      </w:r>
      <w:bookmarkStart w:id="0" w:name="_GoBack"/>
      <w:bookmarkEnd w:id="0"/>
      <w:r>
        <w:rPr>
          <w:b w:val="0"/>
          <w:sz w:val="21"/>
        </w:rPr>
        <w:t xml:space="preserve">   </w:t>
      </w:r>
      <w:r w:rsidRPr="00537721">
        <w:rPr>
          <w:sz w:val="21"/>
        </w:rPr>
        <w:t xml:space="preserve">097 348 06 34 </w:t>
      </w:r>
      <w:r w:rsidRPr="00537721">
        <w:rPr>
          <w:sz w:val="21"/>
          <w:lang w:val="uk-UA"/>
        </w:rPr>
        <w:t>Лаба Василь</w:t>
      </w:r>
    </w:p>
    <w:p w:rsidR="001563A3" w:rsidRDefault="001563A3">
      <w:pPr>
        <w:pStyle w:val="a3"/>
        <w:spacing w:line="143" w:lineRule="exact"/>
        <w:ind w:left="689"/>
        <w:rPr>
          <w:b w:val="0"/>
          <w:sz w:val="14"/>
        </w:rPr>
      </w:pPr>
    </w:p>
    <w:p w:rsidR="001563A3" w:rsidRDefault="001563A3">
      <w:pPr>
        <w:pStyle w:val="a3"/>
        <w:spacing w:before="3"/>
        <w:rPr>
          <w:b w:val="0"/>
          <w:sz w:val="24"/>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8224"/>
        <w:gridCol w:w="1515"/>
      </w:tblGrid>
      <w:tr w:rsidR="001563A3" w:rsidRPr="00537721">
        <w:trPr>
          <w:trHeight w:val="620"/>
        </w:trPr>
        <w:tc>
          <w:tcPr>
            <w:tcW w:w="10579" w:type="dxa"/>
            <w:gridSpan w:val="3"/>
            <w:tcBorders>
              <w:bottom w:val="single" w:sz="12" w:space="0" w:color="000000"/>
              <w:right w:val="single" w:sz="8" w:space="0" w:color="000000"/>
            </w:tcBorders>
          </w:tcPr>
          <w:p w:rsidR="001563A3" w:rsidRPr="00537721" w:rsidRDefault="009C7295">
            <w:pPr>
              <w:pStyle w:val="TableParagraph"/>
              <w:ind w:left="4407" w:right="2849" w:hanging="1536"/>
              <w:rPr>
                <w:rFonts w:ascii="Arial Narrow" w:hAnsi="Arial Narrow"/>
                <w:b/>
                <w:i/>
                <w:sz w:val="28"/>
                <w:lang w:val="ru-RU"/>
              </w:rPr>
            </w:pPr>
            <w:r w:rsidRPr="00537721">
              <w:rPr>
                <w:rFonts w:ascii="Arial Narrow" w:hAnsi="Arial Narrow"/>
                <w:b/>
                <w:i/>
                <w:sz w:val="28"/>
                <w:u w:val="thick"/>
                <w:lang w:val="ru-RU"/>
              </w:rPr>
              <w:t>ПЕРЕЛІ</w:t>
            </w:r>
            <w:proofErr w:type="gramStart"/>
            <w:r w:rsidRPr="00537721">
              <w:rPr>
                <w:rFonts w:ascii="Arial Narrow" w:hAnsi="Arial Narrow"/>
                <w:b/>
                <w:i/>
                <w:sz w:val="28"/>
                <w:u w:val="thick"/>
                <w:lang w:val="ru-RU"/>
              </w:rPr>
              <w:t>К</w:t>
            </w:r>
            <w:proofErr w:type="gramEnd"/>
            <w:r w:rsidRPr="00537721">
              <w:rPr>
                <w:rFonts w:ascii="Arial Narrow" w:hAnsi="Arial Narrow"/>
                <w:b/>
                <w:i/>
                <w:sz w:val="28"/>
                <w:u w:val="thick"/>
                <w:lang w:val="ru-RU"/>
              </w:rPr>
              <w:t xml:space="preserve"> </w:t>
            </w:r>
            <w:proofErr w:type="gramStart"/>
            <w:r w:rsidRPr="00537721">
              <w:rPr>
                <w:rFonts w:ascii="Arial Narrow" w:hAnsi="Arial Narrow"/>
                <w:b/>
                <w:i/>
                <w:sz w:val="28"/>
                <w:u w:val="thick"/>
                <w:lang w:val="ru-RU"/>
              </w:rPr>
              <w:t>ТА</w:t>
            </w:r>
            <w:proofErr w:type="gramEnd"/>
            <w:r w:rsidRPr="00537721">
              <w:rPr>
                <w:rFonts w:ascii="Arial Narrow" w:hAnsi="Arial Narrow"/>
                <w:b/>
                <w:i/>
                <w:sz w:val="28"/>
                <w:u w:val="thick"/>
                <w:lang w:val="ru-RU"/>
              </w:rPr>
              <w:t xml:space="preserve"> ТАРИФИ ПЛАТНИХ ПОСЛУГ</w:t>
            </w:r>
            <w:r w:rsidRPr="00537721">
              <w:rPr>
                <w:rFonts w:ascii="Arial Narrow" w:hAnsi="Arial Narrow"/>
                <w:b/>
                <w:i/>
                <w:sz w:val="28"/>
                <w:lang w:val="ru-RU"/>
              </w:rPr>
              <w:t xml:space="preserve"> </w:t>
            </w:r>
            <w:r w:rsidRPr="00537721">
              <w:rPr>
                <w:rFonts w:ascii="Arial Narrow" w:hAnsi="Arial Narrow"/>
                <w:b/>
                <w:i/>
                <w:sz w:val="28"/>
                <w:u w:val="thick"/>
                <w:lang w:val="ru-RU"/>
              </w:rPr>
              <w:t>В</w:t>
            </w:r>
            <w:r w:rsidRPr="00537721">
              <w:rPr>
                <w:rFonts w:ascii="Arial Narrow" w:hAnsi="Arial Narrow"/>
                <w:b/>
                <w:i/>
                <w:sz w:val="28"/>
                <w:lang w:val="ru-RU"/>
              </w:rPr>
              <w:t xml:space="preserve"> ЛДЦ «КАСКАД»</w:t>
            </w:r>
          </w:p>
        </w:tc>
      </w:tr>
      <w:tr w:rsidR="001563A3">
        <w:trPr>
          <w:trHeight w:val="260"/>
        </w:trPr>
        <w:tc>
          <w:tcPr>
            <w:tcW w:w="840" w:type="dxa"/>
            <w:tcBorders>
              <w:right w:val="single" w:sz="8" w:space="0" w:color="000000"/>
            </w:tcBorders>
            <w:shd w:val="clear" w:color="auto" w:fill="92D050"/>
          </w:tcPr>
          <w:p w:rsidR="001563A3" w:rsidRDefault="009C7295">
            <w:pPr>
              <w:pStyle w:val="TableParagraph"/>
              <w:spacing w:before="59" w:line="206" w:lineRule="exact"/>
              <w:ind w:left="93" w:right="90"/>
              <w:jc w:val="center"/>
              <w:rPr>
                <w:rFonts w:ascii="Times New Roman" w:hAnsi="Times New Roman"/>
                <w:b/>
                <w:sz w:val="18"/>
              </w:rPr>
            </w:pPr>
            <w:r>
              <w:rPr>
                <w:rFonts w:ascii="Times New Roman" w:hAnsi="Times New Roman"/>
                <w:b/>
                <w:sz w:val="18"/>
              </w:rPr>
              <w:t>№ коду</w:t>
            </w:r>
          </w:p>
        </w:tc>
        <w:tc>
          <w:tcPr>
            <w:tcW w:w="8224" w:type="dxa"/>
            <w:tcBorders>
              <w:top w:val="single" w:sz="12" w:space="0" w:color="000000"/>
              <w:left w:val="single" w:sz="8" w:space="0" w:color="000000"/>
              <w:bottom w:val="single" w:sz="8" w:space="0" w:color="000000"/>
              <w:right w:val="single" w:sz="8" w:space="0" w:color="000000"/>
            </w:tcBorders>
            <w:shd w:val="clear" w:color="auto" w:fill="92D050"/>
          </w:tcPr>
          <w:p w:rsidR="001563A3" w:rsidRDefault="009C7295">
            <w:pPr>
              <w:pStyle w:val="TableParagraph"/>
              <w:spacing w:before="59" w:line="206" w:lineRule="exact"/>
              <w:ind w:left="3489" w:right="3490"/>
              <w:jc w:val="center"/>
              <w:rPr>
                <w:rFonts w:ascii="Times New Roman" w:hAnsi="Times New Roman"/>
                <w:b/>
                <w:sz w:val="18"/>
              </w:rPr>
            </w:pPr>
            <w:r>
              <w:rPr>
                <w:rFonts w:ascii="Times New Roman" w:hAnsi="Times New Roman"/>
                <w:b/>
                <w:sz w:val="18"/>
              </w:rPr>
              <w:t>Назва послуги</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9C7295">
            <w:pPr>
              <w:pStyle w:val="TableParagraph"/>
              <w:spacing w:before="32"/>
              <w:ind w:left="539"/>
              <w:rPr>
                <w:rFonts w:ascii="Arial" w:hAnsi="Arial"/>
                <w:sz w:val="20"/>
              </w:rPr>
            </w:pPr>
            <w:r>
              <w:rPr>
                <w:rFonts w:ascii="Arial" w:hAnsi="Arial"/>
                <w:sz w:val="20"/>
              </w:rPr>
              <w:t>Ціна</w:t>
            </w:r>
          </w:p>
        </w:tc>
      </w:tr>
      <w:tr w:rsidR="001563A3">
        <w:trPr>
          <w:trHeight w:val="460"/>
        </w:trPr>
        <w:tc>
          <w:tcPr>
            <w:tcW w:w="840" w:type="dxa"/>
          </w:tcPr>
          <w:p w:rsidR="001563A3" w:rsidRDefault="001563A3">
            <w:pPr>
              <w:pStyle w:val="TableParagraph"/>
              <w:spacing w:before="4"/>
              <w:rPr>
                <w:rFonts w:ascii="Times New Roman"/>
                <w:sz w:val="19"/>
              </w:rPr>
            </w:pPr>
          </w:p>
          <w:p w:rsidR="001563A3" w:rsidRDefault="009C7295">
            <w:pPr>
              <w:pStyle w:val="TableParagraph"/>
              <w:jc w:val="center"/>
              <w:rPr>
                <w:rFonts w:ascii="Times New Roman"/>
                <w:sz w:val="20"/>
              </w:rPr>
            </w:pPr>
            <w:r>
              <w:rPr>
                <w:rFonts w:ascii="Times New Roman"/>
                <w:w w:val="99"/>
                <w:sz w:val="20"/>
              </w:rPr>
              <w:t>1</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ind w:left="102" w:right="671"/>
              <w:rPr>
                <w:rFonts w:ascii="Times New Roman" w:hAnsi="Times New Roman"/>
                <w:sz w:val="20"/>
                <w:lang w:val="ru-RU"/>
              </w:rPr>
            </w:pPr>
            <w:r w:rsidRPr="00537721">
              <w:rPr>
                <w:rFonts w:ascii="Times New Roman" w:hAnsi="Times New Roman"/>
                <w:sz w:val="20"/>
                <w:lang w:val="ru-RU"/>
              </w:rPr>
              <w:t>Консультація та спостереження терапевта (</w:t>
            </w:r>
            <w:r w:rsidRPr="00537721">
              <w:rPr>
                <w:rFonts w:ascii="Times New Roman" w:hAnsi="Times New Roman"/>
                <w:b/>
                <w:sz w:val="20"/>
                <w:lang w:val="ru-RU"/>
              </w:rPr>
              <w:t xml:space="preserve">для проживаючих у пансіонаті </w:t>
            </w:r>
            <w:r w:rsidRPr="00537721">
              <w:rPr>
                <w:rFonts w:ascii="Times New Roman" w:hAnsi="Times New Roman"/>
                <w:sz w:val="20"/>
                <w:lang w:val="ru-RU"/>
              </w:rPr>
              <w:t>на протязі лікування</w:t>
            </w:r>
            <w:proofErr w:type="gramStart"/>
            <w:r w:rsidRPr="00537721">
              <w:rPr>
                <w:rFonts w:ascii="Times New Roman" w:hAnsi="Times New Roman"/>
                <w:sz w:val="20"/>
                <w:lang w:val="ru-RU"/>
              </w:rPr>
              <w:t xml:space="preserve"> )</w:t>
            </w:r>
            <w:proofErr w:type="gramEnd"/>
          </w:p>
        </w:tc>
        <w:tc>
          <w:tcPr>
            <w:tcW w:w="1514" w:type="dxa"/>
            <w:tcBorders>
              <w:top w:val="single" w:sz="8" w:space="0" w:color="000000"/>
              <w:left w:val="single" w:sz="8" w:space="0" w:color="000000"/>
              <w:bottom w:val="single" w:sz="8" w:space="0" w:color="000000"/>
              <w:right w:val="single" w:sz="8" w:space="0" w:color="000000"/>
            </w:tcBorders>
          </w:tcPr>
          <w:p w:rsidR="001563A3" w:rsidRPr="00537721" w:rsidRDefault="001563A3">
            <w:pPr>
              <w:pStyle w:val="TableParagraph"/>
              <w:spacing w:before="4"/>
              <w:rPr>
                <w:rFonts w:ascii="Times New Roman"/>
                <w:sz w:val="19"/>
                <w:lang w:val="ru-RU"/>
              </w:rPr>
            </w:pPr>
          </w:p>
          <w:p w:rsidR="001563A3" w:rsidRDefault="009C7295">
            <w:pPr>
              <w:pStyle w:val="TableParagraph"/>
              <w:ind w:left="472"/>
              <w:rPr>
                <w:rFonts w:ascii="Times New Roman"/>
                <w:sz w:val="20"/>
              </w:rPr>
            </w:pPr>
            <w:r>
              <w:rPr>
                <w:rFonts w:ascii="Times New Roman"/>
                <w:sz w:val="20"/>
              </w:rPr>
              <w:t>180.00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218</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Консультація терапевта (для непроживаючих в пансіонаті) первинна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180.00</w:t>
            </w:r>
          </w:p>
        </w:tc>
      </w:tr>
      <w:tr w:rsidR="001563A3">
        <w:trPr>
          <w:trHeight w:val="260"/>
        </w:trPr>
        <w:tc>
          <w:tcPr>
            <w:tcW w:w="840" w:type="dxa"/>
          </w:tcPr>
          <w:p w:rsidR="001563A3" w:rsidRDefault="009C7295">
            <w:pPr>
              <w:pStyle w:val="TableParagraph"/>
              <w:spacing w:before="33"/>
              <w:jc w:val="center"/>
              <w:rPr>
                <w:rFonts w:ascii="Times New Roman"/>
                <w:sz w:val="20"/>
              </w:rPr>
            </w:pPr>
            <w:r>
              <w:rPr>
                <w:rFonts w:ascii="Times New Roman"/>
                <w:w w:val="99"/>
                <w:sz w:val="20"/>
              </w:rPr>
              <w:t>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Консультація уролога первинна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472"/>
              <w:rPr>
                <w:rFonts w:ascii="Times New Roman"/>
                <w:sz w:val="20"/>
              </w:rPr>
            </w:pPr>
            <w:r>
              <w:rPr>
                <w:rFonts w:ascii="Times New Roman"/>
                <w:sz w:val="20"/>
              </w:rPr>
              <w:t>180.00</w:t>
            </w:r>
          </w:p>
        </w:tc>
      </w:tr>
      <w:tr w:rsidR="001563A3">
        <w:trPr>
          <w:trHeight w:val="260"/>
        </w:trPr>
        <w:tc>
          <w:tcPr>
            <w:tcW w:w="840" w:type="dxa"/>
          </w:tcPr>
          <w:p w:rsidR="001563A3" w:rsidRDefault="009C7295">
            <w:pPr>
              <w:pStyle w:val="TableParagraph"/>
              <w:spacing w:before="33"/>
              <w:jc w:val="center"/>
              <w:rPr>
                <w:rFonts w:ascii="Times New Roman"/>
                <w:sz w:val="20"/>
              </w:rPr>
            </w:pPr>
            <w:r>
              <w:rPr>
                <w:rFonts w:ascii="Times New Roman"/>
                <w:w w:val="99"/>
                <w:sz w:val="20"/>
              </w:rPr>
              <w:t>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Консультація ендокринолога первинна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472"/>
              <w:rPr>
                <w:rFonts w:ascii="Times New Roman"/>
                <w:sz w:val="20"/>
              </w:rPr>
            </w:pPr>
            <w:r>
              <w:rPr>
                <w:rFonts w:ascii="Times New Roman"/>
                <w:sz w:val="20"/>
              </w:rPr>
              <w:t>180.00</w:t>
            </w:r>
          </w:p>
        </w:tc>
      </w:tr>
      <w:tr w:rsidR="001563A3">
        <w:trPr>
          <w:trHeight w:val="260"/>
        </w:trPr>
        <w:tc>
          <w:tcPr>
            <w:tcW w:w="840" w:type="dxa"/>
          </w:tcPr>
          <w:p w:rsidR="001563A3" w:rsidRDefault="009C7295">
            <w:pPr>
              <w:pStyle w:val="TableParagraph"/>
              <w:spacing w:before="33"/>
              <w:jc w:val="center"/>
              <w:rPr>
                <w:rFonts w:ascii="Times New Roman"/>
                <w:sz w:val="20"/>
              </w:rPr>
            </w:pPr>
            <w:r>
              <w:rPr>
                <w:rFonts w:ascii="Times New Roman"/>
                <w:w w:val="99"/>
                <w:sz w:val="20"/>
              </w:rPr>
              <w:t>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Консультація невропатолога первинна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472"/>
              <w:rPr>
                <w:rFonts w:ascii="Times New Roman"/>
                <w:sz w:val="20"/>
              </w:rPr>
            </w:pPr>
            <w:r>
              <w:rPr>
                <w:rFonts w:ascii="Times New Roman"/>
                <w:sz w:val="20"/>
              </w:rPr>
              <w:t>180.00</w:t>
            </w:r>
          </w:p>
        </w:tc>
      </w:tr>
      <w:tr w:rsidR="001563A3">
        <w:trPr>
          <w:trHeight w:val="260"/>
        </w:trPr>
        <w:tc>
          <w:tcPr>
            <w:tcW w:w="840" w:type="dxa"/>
          </w:tcPr>
          <w:p w:rsidR="001563A3" w:rsidRDefault="009C7295">
            <w:pPr>
              <w:pStyle w:val="TableParagraph"/>
              <w:spacing w:before="33"/>
              <w:jc w:val="center"/>
              <w:rPr>
                <w:rFonts w:ascii="Times New Roman"/>
                <w:sz w:val="20"/>
              </w:rPr>
            </w:pPr>
            <w:r>
              <w:rPr>
                <w:rFonts w:ascii="Times New Roman"/>
                <w:w w:val="99"/>
                <w:sz w:val="20"/>
              </w:rPr>
              <w:t>7</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Консультація гінеколога первинна + гінекологічний набір №5 (дзеркало гінекологічне)</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472"/>
              <w:rPr>
                <w:rFonts w:ascii="Times New Roman"/>
                <w:sz w:val="20"/>
              </w:rPr>
            </w:pPr>
            <w:r>
              <w:rPr>
                <w:rFonts w:ascii="Times New Roman"/>
                <w:sz w:val="20"/>
              </w:rPr>
              <w:t>180.00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19</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Консультація проктолога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472"/>
              <w:rPr>
                <w:rFonts w:ascii="Times New Roman"/>
                <w:sz w:val="20"/>
              </w:rPr>
            </w:pPr>
            <w:r>
              <w:rPr>
                <w:rFonts w:ascii="Times New Roman"/>
                <w:sz w:val="20"/>
              </w:rPr>
              <w:t>180.00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148</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Консультація кардіолога первинна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472"/>
              <w:rPr>
                <w:rFonts w:ascii="Times New Roman"/>
                <w:sz w:val="20"/>
              </w:rPr>
            </w:pPr>
            <w:r>
              <w:rPr>
                <w:rFonts w:ascii="Times New Roman"/>
                <w:sz w:val="20"/>
              </w:rPr>
              <w:t>180.00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150</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Консультація ЛОР первинна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472"/>
              <w:rPr>
                <w:rFonts w:ascii="Times New Roman"/>
                <w:sz w:val="20"/>
              </w:rPr>
            </w:pPr>
            <w:r>
              <w:rPr>
                <w:rFonts w:ascii="Times New Roman"/>
                <w:sz w:val="20"/>
              </w:rPr>
              <w:t>200.00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235</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 xml:space="preserve">Консультація </w:t>
            </w:r>
            <w:proofErr w:type="gramStart"/>
            <w:r w:rsidRPr="00537721">
              <w:rPr>
                <w:rFonts w:ascii="Times New Roman" w:hAnsi="Times New Roman"/>
                <w:sz w:val="20"/>
                <w:lang w:val="ru-RU"/>
              </w:rPr>
              <w:t>л</w:t>
            </w:r>
            <w:proofErr w:type="gramEnd"/>
            <w:r w:rsidRPr="00537721">
              <w:rPr>
                <w:rFonts w:ascii="Times New Roman" w:hAnsi="Times New Roman"/>
                <w:sz w:val="20"/>
                <w:lang w:val="ru-RU"/>
              </w:rPr>
              <w:t>ікаря по нетрадиційній медицині первинна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472"/>
              <w:rPr>
                <w:rFonts w:ascii="Times New Roman"/>
                <w:sz w:val="20"/>
              </w:rPr>
            </w:pPr>
            <w:r>
              <w:rPr>
                <w:rFonts w:ascii="Times New Roman"/>
                <w:sz w:val="20"/>
              </w:rPr>
              <w:t>180,00</w:t>
            </w:r>
          </w:p>
        </w:tc>
      </w:tr>
      <w:tr w:rsidR="001563A3">
        <w:trPr>
          <w:trHeight w:val="260"/>
        </w:trPr>
        <w:tc>
          <w:tcPr>
            <w:tcW w:w="840" w:type="dxa"/>
          </w:tcPr>
          <w:p w:rsidR="001563A3" w:rsidRDefault="009C7295">
            <w:pPr>
              <w:pStyle w:val="TableParagraph"/>
              <w:spacing w:before="14"/>
              <w:ind w:left="245" w:right="245"/>
              <w:jc w:val="center"/>
              <w:rPr>
                <w:rFonts w:ascii="Times New Roman"/>
                <w:sz w:val="20"/>
              </w:rPr>
            </w:pPr>
            <w:r>
              <w:rPr>
                <w:rFonts w:ascii="Times New Roman"/>
                <w:sz w:val="20"/>
              </w:rPr>
              <w:t>461</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14"/>
              <w:ind w:left="102"/>
              <w:rPr>
                <w:rFonts w:ascii="Times New Roman" w:hAnsi="Times New Roman"/>
                <w:sz w:val="20"/>
                <w:lang w:val="ru-RU"/>
              </w:rPr>
            </w:pPr>
            <w:r w:rsidRPr="00537721">
              <w:rPr>
                <w:rFonts w:ascii="Times New Roman" w:hAnsi="Times New Roman"/>
                <w:sz w:val="20"/>
                <w:lang w:val="ru-RU"/>
              </w:rPr>
              <w:t xml:space="preserve">Консультація </w:t>
            </w:r>
            <w:proofErr w:type="gramStart"/>
            <w:r w:rsidRPr="00537721">
              <w:rPr>
                <w:rFonts w:ascii="Times New Roman" w:hAnsi="Times New Roman"/>
                <w:sz w:val="20"/>
                <w:lang w:val="ru-RU"/>
              </w:rPr>
              <w:t>л</w:t>
            </w:r>
            <w:proofErr w:type="gramEnd"/>
            <w:r w:rsidRPr="00537721">
              <w:rPr>
                <w:rFonts w:ascii="Times New Roman" w:hAnsi="Times New Roman"/>
                <w:sz w:val="20"/>
                <w:lang w:val="ru-RU"/>
              </w:rPr>
              <w:t>ікаря по ГБО-терапії (баротерапія)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14"/>
              <w:ind w:left="472"/>
              <w:rPr>
                <w:rFonts w:ascii="Times New Roman"/>
                <w:sz w:val="20"/>
              </w:rPr>
            </w:pPr>
            <w:r>
              <w:rPr>
                <w:rFonts w:ascii="Times New Roman"/>
                <w:sz w:val="20"/>
              </w:rPr>
              <w:t>180.00</w:t>
            </w:r>
          </w:p>
        </w:tc>
      </w:tr>
      <w:tr w:rsidR="001563A3">
        <w:trPr>
          <w:trHeight w:val="260"/>
        </w:trPr>
        <w:tc>
          <w:tcPr>
            <w:tcW w:w="840" w:type="dxa"/>
          </w:tcPr>
          <w:p w:rsidR="001563A3" w:rsidRDefault="009C7295">
            <w:pPr>
              <w:pStyle w:val="TableParagraph"/>
              <w:spacing w:line="225" w:lineRule="exact"/>
              <w:ind w:left="245" w:right="245"/>
              <w:jc w:val="center"/>
              <w:rPr>
                <w:rFonts w:ascii="Times New Roman"/>
                <w:sz w:val="20"/>
              </w:rPr>
            </w:pPr>
            <w:r>
              <w:rPr>
                <w:rFonts w:ascii="Times New Roman"/>
                <w:sz w:val="20"/>
              </w:rPr>
              <w:t>468</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5" w:lineRule="exact"/>
              <w:ind w:left="102"/>
              <w:rPr>
                <w:rFonts w:ascii="Times New Roman" w:hAnsi="Times New Roman"/>
                <w:sz w:val="20"/>
                <w:lang w:val="ru-RU"/>
              </w:rPr>
            </w:pPr>
            <w:r w:rsidRPr="00537721">
              <w:rPr>
                <w:rFonts w:ascii="Times New Roman" w:hAnsi="Times New Roman"/>
                <w:sz w:val="20"/>
                <w:lang w:val="ru-RU"/>
              </w:rPr>
              <w:t xml:space="preserve">Повторна консультація  </w:t>
            </w:r>
            <w:proofErr w:type="gramStart"/>
            <w:r w:rsidRPr="00537721">
              <w:rPr>
                <w:rFonts w:ascii="Times New Roman" w:hAnsi="Times New Roman"/>
                <w:sz w:val="20"/>
                <w:lang w:val="ru-RU"/>
              </w:rPr>
              <w:t>л</w:t>
            </w:r>
            <w:proofErr w:type="gramEnd"/>
            <w:r w:rsidRPr="00537721">
              <w:rPr>
                <w:rFonts w:ascii="Times New Roman" w:hAnsi="Times New Roman"/>
                <w:sz w:val="20"/>
                <w:lang w:val="ru-RU"/>
              </w:rPr>
              <w:t>ікаря (для непроживаючих в пансіонаті)</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472"/>
              <w:rPr>
                <w:rFonts w:ascii="Times New Roman"/>
                <w:sz w:val="20"/>
              </w:rPr>
            </w:pPr>
            <w:r>
              <w:rPr>
                <w:rFonts w:ascii="Times New Roman"/>
                <w:sz w:val="20"/>
              </w:rPr>
              <w:t>110,00</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line="228" w:lineRule="exact"/>
              <w:ind w:left="2744" w:right="2744"/>
              <w:jc w:val="center"/>
              <w:rPr>
                <w:rFonts w:ascii="Times New Roman" w:hAnsi="Times New Roman"/>
                <w:b/>
                <w:sz w:val="20"/>
              </w:rPr>
            </w:pPr>
            <w:r>
              <w:rPr>
                <w:rFonts w:ascii="Times New Roman" w:hAnsi="Times New Roman"/>
                <w:b/>
                <w:sz w:val="20"/>
              </w:rPr>
              <w:t>Водні процедури</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before="34"/>
              <w:jc w:val="center"/>
              <w:rPr>
                <w:rFonts w:ascii="Times New Roman"/>
                <w:sz w:val="20"/>
              </w:rPr>
            </w:pPr>
            <w:r>
              <w:rPr>
                <w:rFonts w:ascii="Times New Roman"/>
                <w:w w:val="99"/>
                <w:sz w:val="20"/>
              </w:rPr>
              <w:t>8</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4"/>
              <w:ind w:left="102"/>
              <w:rPr>
                <w:rFonts w:ascii="Times New Roman" w:hAnsi="Times New Roman"/>
                <w:sz w:val="20"/>
              </w:rPr>
            </w:pPr>
            <w:r>
              <w:rPr>
                <w:rFonts w:ascii="Times New Roman" w:hAnsi="Times New Roman"/>
                <w:sz w:val="20"/>
              </w:rPr>
              <w:t>Мінеральна ванна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4"/>
              <w:ind w:left="472"/>
              <w:rPr>
                <w:rFonts w:ascii="Times New Roman"/>
                <w:sz w:val="20"/>
              </w:rPr>
            </w:pPr>
            <w:r>
              <w:rPr>
                <w:rFonts w:ascii="Times New Roman"/>
                <w:sz w:val="20"/>
              </w:rPr>
              <w:t>140,00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127</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Фітованна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140,00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203</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Аромованна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140,00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316</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Ванна (пантотерапія)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215.00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279</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Ванна з бішофітом</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140.00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259</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Скіпідарні ванни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145,00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368</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Сухі вуглекислі ванни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145,00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403</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Безконтактна гідромасажна ванна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160,00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10</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Гідромасажний комплекс з аромотерапією (лаванда, хвоя, евкаліпт, грейпфрут)</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215,00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11</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Гідромасажний основний комплекс (гідромасажна ванна та струйний масаж)</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140,00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12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Висхідний душ</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520"/>
              <w:rPr>
                <w:rFonts w:ascii="Times New Roman"/>
                <w:sz w:val="20"/>
              </w:rPr>
            </w:pPr>
            <w:r>
              <w:rPr>
                <w:rFonts w:ascii="Times New Roman"/>
                <w:sz w:val="20"/>
              </w:rPr>
              <w:t>70,00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13</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Душ Шарко (струменевий душ)</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520"/>
              <w:rPr>
                <w:rFonts w:ascii="Times New Roman"/>
                <w:sz w:val="20"/>
              </w:rPr>
            </w:pPr>
            <w:r>
              <w:rPr>
                <w:rFonts w:ascii="Times New Roman"/>
                <w:sz w:val="20"/>
              </w:rPr>
              <w:t>70,00</w:t>
            </w:r>
          </w:p>
        </w:tc>
      </w:tr>
      <w:tr w:rsidR="001563A3">
        <w:trPr>
          <w:trHeight w:val="260"/>
        </w:trPr>
        <w:tc>
          <w:tcPr>
            <w:tcW w:w="840" w:type="dxa"/>
          </w:tcPr>
          <w:p w:rsidR="001563A3" w:rsidRDefault="009C7295">
            <w:pPr>
              <w:pStyle w:val="TableParagraph"/>
              <w:spacing w:before="34"/>
              <w:ind w:left="245" w:right="245"/>
              <w:jc w:val="center"/>
              <w:rPr>
                <w:rFonts w:ascii="Times New Roman"/>
                <w:sz w:val="20"/>
              </w:rPr>
            </w:pPr>
            <w:r>
              <w:rPr>
                <w:rFonts w:ascii="Times New Roman"/>
                <w:sz w:val="20"/>
              </w:rPr>
              <w:t>14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4"/>
              <w:ind w:left="102"/>
              <w:rPr>
                <w:rFonts w:ascii="Times New Roman" w:hAnsi="Times New Roman"/>
                <w:sz w:val="20"/>
              </w:rPr>
            </w:pPr>
            <w:r>
              <w:rPr>
                <w:rFonts w:ascii="Times New Roman" w:hAnsi="Times New Roman"/>
                <w:sz w:val="20"/>
              </w:rPr>
              <w:t>Циркулярний душ</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4"/>
              <w:ind w:left="520"/>
              <w:rPr>
                <w:rFonts w:ascii="Times New Roman"/>
                <w:sz w:val="20"/>
              </w:rPr>
            </w:pPr>
            <w:r>
              <w:rPr>
                <w:rFonts w:ascii="Times New Roman"/>
                <w:sz w:val="20"/>
              </w:rPr>
              <w:t>70,00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25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Гідролазерне зрошення ясен</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520"/>
              <w:rPr>
                <w:rFonts w:ascii="Times New Roman"/>
                <w:sz w:val="20"/>
              </w:rPr>
            </w:pPr>
            <w:r>
              <w:rPr>
                <w:rFonts w:ascii="Times New Roman"/>
                <w:sz w:val="20"/>
              </w:rPr>
              <w:t>60,00</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before="38" w:line="230" w:lineRule="exact"/>
              <w:ind w:left="2746" w:right="2741"/>
              <w:jc w:val="center"/>
              <w:rPr>
                <w:rFonts w:ascii="Times New Roman" w:hAnsi="Times New Roman"/>
                <w:b/>
                <w:sz w:val="20"/>
              </w:rPr>
            </w:pPr>
            <w:r>
              <w:rPr>
                <w:rFonts w:ascii="Times New Roman" w:hAnsi="Times New Roman"/>
                <w:b/>
                <w:sz w:val="20"/>
              </w:rPr>
              <w:t>Басейн</w:t>
            </w:r>
            <w:r>
              <w:rPr>
                <w:rFonts w:ascii="Times New Roman" w:hAnsi="Times New Roman"/>
                <w:b/>
                <w:color w:val="FF0000"/>
                <w:sz w:val="20"/>
              </w:rPr>
              <w:t>*</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45</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Басейн  для проживаючих в ДП «Сонячна Долина»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60,00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46</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Басейн  для дітей до 14 років, що проживають в ДП «Сонячна Долина»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35,00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201</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 xml:space="preserve">Басейн, </w:t>
            </w:r>
            <w:proofErr w:type="gramStart"/>
            <w:r w:rsidRPr="00537721">
              <w:rPr>
                <w:rFonts w:ascii="Times New Roman" w:hAnsi="Times New Roman"/>
                <w:sz w:val="20"/>
                <w:lang w:val="ru-RU"/>
              </w:rPr>
              <w:t>для</w:t>
            </w:r>
            <w:proofErr w:type="gramEnd"/>
            <w:r w:rsidRPr="00537721">
              <w:rPr>
                <w:rFonts w:ascii="Times New Roman" w:hAnsi="Times New Roman"/>
                <w:sz w:val="20"/>
                <w:lang w:val="ru-RU"/>
              </w:rPr>
              <w:t xml:space="preserve"> відвідувачів, що не проживають в ДП «Сонячна Долина»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90,00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202</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Басейн  для дітей до 14 років, що не проживають в ДП «Сонячна Долина»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72"/>
              <w:rPr>
                <w:rFonts w:ascii="Times New Roman"/>
                <w:sz w:val="20"/>
              </w:rPr>
            </w:pPr>
            <w:r>
              <w:rPr>
                <w:rFonts w:ascii="Times New Roman"/>
                <w:sz w:val="20"/>
              </w:rPr>
              <w:t>45,00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tcPr>
          <w:p w:rsidR="001563A3" w:rsidRDefault="001563A3">
            <w:pPr>
              <w:pStyle w:val="TableParagraph"/>
              <w:rPr>
                <w:rFonts w:ascii="Times New Roman"/>
                <w:sz w:val="18"/>
              </w:rPr>
            </w:pPr>
          </w:p>
        </w:tc>
        <w:tc>
          <w:tcPr>
            <w:tcW w:w="1514" w:type="dxa"/>
            <w:tcBorders>
              <w:top w:val="single" w:sz="8" w:space="0" w:color="000000"/>
              <w:left w:val="single" w:sz="8" w:space="0" w:color="000000"/>
              <w:bottom w:val="single" w:sz="8" w:space="0" w:color="000000"/>
              <w:right w:val="single" w:sz="8" w:space="0" w:color="000000"/>
            </w:tcBorders>
          </w:tcPr>
          <w:p w:rsidR="001563A3" w:rsidRDefault="001563A3">
            <w:pPr>
              <w:pStyle w:val="TableParagraph"/>
              <w:rPr>
                <w:rFonts w:ascii="Times New Roman"/>
                <w:sz w:val="18"/>
              </w:rPr>
            </w:pP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before="33"/>
              <w:ind w:left="2745" w:right="2744"/>
              <w:jc w:val="center"/>
              <w:rPr>
                <w:rFonts w:ascii="Times New Roman" w:hAnsi="Times New Roman"/>
                <w:sz w:val="20"/>
              </w:rPr>
            </w:pPr>
            <w:r>
              <w:rPr>
                <w:rFonts w:ascii="Times New Roman" w:hAnsi="Times New Roman"/>
                <w:sz w:val="20"/>
              </w:rPr>
              <w:t>Галокамера:</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331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Дорослий сеанс</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520"/>
              <w:rPr>
                <w:rFonts w:ascii="Times New Roman"/>
                <w:sz w:val="20"/>
              </w:rPr>
            </w:pPr>
            <w:r>
              <w:rPr>
                <w:rFonts w:ascii="Times New Roman"/>
                <w:sz w:val="20"/>
              </w:rPr>
              <w:t>80,00</w:t>
            </w:r>
          </w:p>
        </w:tc>
      </w:tr>
      <w:tr w:rsidR="001563A3">
        <w:trPr>
          <w:trHeight w:val="260"/>
        </w:trPr>
        <w:tc>
          <w:tcPr>
            <w:tcW w:w="840" w:type="dxa"/>
          </w:tcPr>
          <w:p w:rsidR="001563A3" w:rsidRDefault="009C7295">
            <w:pPr>
              <w:pStyle w:val="TableParagraph"/>
              <w:spacing w:before="33"/>
              <w:ind w:left="245" w:right="245"/>
              <w:jc w:val="center"/>
              <w:rPr>
                <w:rFonts w:ascii="Times New Roman"/>
                <w:sz w:val="20"/>
              </w:rPr>
            </w:pPr>
            <w:r>
              <w:rPr>
                <w:rFonts w:ascii="Times New Roman"/>
                <w:sz w:val="20"/>
              </w:rPr>
              <w:t>332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Дитячий сеанс</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520"/>
              <w:rPr>
                <w:rFonts w:ascii="Times New Roman"/>
                <w:sz w:val="20"/>
              </w:rPr>
            </w:pPr>
            <w:r>
              <w:rPr>
                <w:rFonts w:ascii="Times New Roman"/>
                <w:sz w:val="20"/>
              </w:rPr>
              <w:t>45,00</w:t>
            </w:r>
          </w:p>
        </w:tc>
      </w:tr>
      <w:tr w:rsidR="001563A3">
        <w:trPr>
          <w:trHeight w:val="260"/>
        </w:trPr>
        <w:tc>
          <w:tcPr>
            <w:tcW w:w="840" w:type="dxa"/>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tcPr>
          <w:p w:rsidR="001563A3" w:rsidRDefault="001563A3">
            <w:pPr>
              <w:pStyle w:val="TableParagraph"/>
              <w:rPr>
                <w:rFonts w:ascii="Times New Roman"/>
                <w:sz w:val="18"/>
              </w:rPr>
            </w:pPr>
          </w:p>
        </w:tc>
        <w:tc>
          <w:tcPr>
            <w:tcW w:w="1514" w:type="dxa"/>
            <w:tcBorders>
              <w:top w:val="single" w:sz="8" w:space="0" w:color="000000"/>
              <w:left w:val="single" w:sz="8" w:space="0" w:color="000000"/>
              <w:right w:val="single" w:sz="8" w:space="0" w:color="000000"/>
            </w:tcBorders>
          </w:tcPr>
          <w:p w:rsidR="001563A3" w:rsidRDefault="001563A3">
            <w:pPr>
              <w:pStyle w:val="TableParagraph"/>
              <w:rPr>
                <w:rFonts w:ascii="Times New Roman"/>
                <w:sz w:val="18"/>
              </w:rPr>
            </w:pPr>
          </w:p>
        </w:tc>
      </w:tr>
    </w:tbl>
    <w:p w:rsidR="001563A3" w:rsidRDefault="001563A3">
      <w:pPr>
        <w:rPr>
          <w:rFonts w:ascii="Times New Roman"/>
          <w:sz w:val="18"/>
        </w:rPr>
        <w:sectPr w:rsidR="001563A3">
          <w:type w:val="continuous"/>
          <w:pgSz w:w="11910" w:h="16840"/>
          <w:pgMar w:top="800" w:right="40" w:bottom="900" w:left="60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8224"/>
        <w:gridCol w:w="1514"/>
      </w:tblGrid>
      <w:tr w:rsidR="001563A3">
        <w:trPr>
          <w:trHeight w:val="260"/>
        </w:trPr>
        <w:tc>
          <w:tcPr>
            <w:tcW w:w="840" w:type="dxa"/>
            <w:tcBorders>
              <w:bottom w:val="single" w:sz="18" w:space="0" w:color="92D050"/>
            </w:tcBorders>
          </w:tcPr>
          <w:p w:rsidR="001563A3" w:rsidRDefault="001563A3">
            <w:pPr>
              <w:pStyle w:val="TableParagraph"/>
              <w:rPr>
                <w:rFonts w:ascii="Times New Roman"/>
                <w:sz w:val="18"/>
              </w:rPr>
            </w:pPr>
          </w:p>
        </w:tc>
        <w:tc>
          <w:tcPr>
            <w:tcW w:w="8224" w:type="dxa"/>
            <w:tcBorders>
              <w:top w:val="single" w:sz="8" w:space="0" w:color="000000"/>
              <w:bottom w:val="thickThinMediumGap" w:sz="12" w:space="0" w:color="92D050"/>
              <w:right w:val="single" w:sz="8" w:space="0" w:color="000000"/>
            </w:tcBorders>
          </w:tcPr>
          <w:p w:rsidR="001563A3" w:rsidRDefault="001563A3">
            <w:pPr>
              <w:pStyle w:val="TableParagraph"/>
              <w:rPr>
                <w:rFonts w:ascii="Times New Roman"/>
                <w:sz w:val="18"/>
              </w:rPr>
            </w:pPr>
          </w:p>
        </w:tc>
        <w:tc>
          <w:tcPr>
            <w:tcW w:w="1514" w:type="dxa"/>
            <w:tcBorders>
              <w:top w:val="nil"/>
              <w:left w:val="single" w:sz="8" w:space="0" w:color="000000"/>
              <w:bottom w:val="single" w:sz="18" w:space="0" w:color="92D050"/>
              <w:right w:val="single" w:sz="8" w:space="0" w:color="000000"/>
            </w:tcBorders>
          </w:tcPr>
          <w:p w:rsidR="001563A3" w:rsidRDefault="001563A3">
            <w:pPr>
              <w:pStyle w:val="TableParagraph"/>
              <w:rPr>
                <w:rFonts w:ascii="Times New Roman"/>
                <w:sz w:val="18"/>
              </w:rPr>
            </w:pPr>
          </w:p>
        </w:tc>
      </w:tr>
      <w:tr w:rsidR="001563A3">
        <w:trPr>
          <w:trHeight w:val="24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tcBorders>
            <w:shd w:val="clear" w:color="auto" w:fill="92D050"/>
          </w:tcPr>
          <w:p w:rsidR="001563A3" w:rsidRDefault="009C7295">
            <w:pPr>
              <w:pStyle w:val="TableParagraph"/>
              <w:spacing w:before="18"/>
              <w:ind w:left="2723" w:right="2725"/>
              <w:jc w:val="center"/>
              <w:rPr>
                <w:rFonts w:ascii="Times New Roman" w:hAnsi="Times New Roman"/>
                <w:b/>
                <w:sz w:val="20"/>
              </w:rPr>
            </w:pPr>
            <w:r>
              <w:rPr>
                <w:rFonts w:ascii="Times New Roman" w:hAnsi="Times New Roman"/>
                <w:b/>
                <w:sz w:val="20"/>
              </w:rPr>
              <w:t>Кишкові процедури</w:t>
            </w:r>
          </w:p>
        </w:tc>
        <w:tc>
          <w:tcPr>
            <w:tcW w:w="1514" w:type="dxa"/>
            <w:shd w:val="clear" w:color="auto" w:fill="92D050"/>
          </w:tcPr>
          <w:p w:rsidR="001563A3" w:rsidRDefault="001563A3">
            <w:pPr>
              <w:pStyle w:val="TableParagraph"/>
              <w:rPr>
                <w:rFonts w:ascii="Times New Roman"/>
                <w:sz w:val="18"/>
              </w:rPr>
            </w:pPr>
          </w:p>
        </w:tc>
      </w:tr>
      <w:tr w:rsidR="001563A3">
        <w:trPr>
          <w:trHeight w:val="500"/>
        </w:trPr>
        <w:tc>
          <w:tcPr>
            <w:tcW w:w="840" w:type="dxa"/>
          </w:tcPr>
          <w:p w:rsidR="001563A3" w:rsidRDefault="001563A3">
            <w:pPr>
              <w:pStyle w:val="TableParagraph"/>
              <w:spacing w:before="9"/>
              <w:rPr>
                <w:rFonts w:ascii="Times New Roman"/>
                <w:sz w:val="23"/>
              </w:rPr>
            </w:pPr>
          </w:p>
          <w:p w:rsidR="001563A3" w:rsidRDefault="009C7295">
            <w:pPr>
              <w:pStyle w:val="TableParagraph"/>
              <w:ind w:left="314"/>
              <w:rPr>
                <w:rFonts w:ascii="Times New Roman"/>
                <w:sz w:val="20"/>
              </w:rPr>
            </w:pPr>
            <w:r>
              <w:rPr>
                <w:rFonts w:ascii="Times New Roman"/>
                <w:sz w:val="20"/>
              </w:rPr>
              <w:t>16</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43"/>
              <w:ind w:left="102" w:right="671"/>
              <w:rPr>
                <w:rFonts w:ascii="Times New Roman" w:hAnsi="Times New Roman"/>
                <w:sz w:val="20"/>
                <w:lang w:val="ru-RU"/>
              </w:rPr>
            </w:pPr>
            <w:r w:rsidRPr="00537721">
              <w:rPr>
                <w:rFonts w:ascii="Times New Roman" w:hAnsi="Times New Roman"/>
                <w:sz w:val="20"/>
                <w:lang w:val="ru-RU"/>
              </w:rPr>
              <w:t>Гідроколонотерапія (тривалість процедури 30 хв.) із зрошенням мінеральною водою з одноразовою системою</w:t>
            </w:r>
          </w:p>
        </w:tc>
        <w:tc>
          <w:tcPr>
            <w:tcW w:w="1514" w:type="dxa"/>
            <w:tcBorders>
              <w:left w:val="single" w:sz="8" w:space="0" w:color="000000"/>
              <w:right w:val="single" w:sz="8" w:space="0" w:color="000000"/>
            </w:tcBorders>
          </w:tcPr>
          <w:p w:rsidR="001563A3" w:rsidRPr="00537721" w:rsidRDefault="001563A3">
            <w:pPr>
              <w:pStyle w:val="TableParagraph"/>
              <w:spacing w:before="9"/>
              <w:rPr>
                <w:rFonts w:ascii="Times New Roman"/>
                <w:sz w:val="23"/>
                <w:lang w:val="ru-RU"/>
              </w:rPr>
            </w:pPr>
          </w:p>
          <w:p w:rsidR="001563A3" w:rsidRDefault="009C7295">
            <w:pPr>
              <w:pStyle w:val="TableParagraph"/>
              <w:ind w:left="326" w:right="325"/>
              <w:jc w:val="center"/>
              <w:rPr>
                <w:rFonts w:ascii="Times New Roman"/>
                <w:sz w:val="20"/>
              </w:rPr>
            </w:pPr>
            <w:r>
              <w:rPr>
                <w:rFonts w:ascii="Times New Roman"/>
                <w:sz w:val="20"/>
              </w:rPr>
              <w:t>410,00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18</w:t>
            </w:r>
          </w:p>
        </w:tc>
        <w:tc>
          <w:tcPr>
            <w:tcW w:w="8224" w:type="dxa"/>
            <w:tcBorders>
              <w:top w:val="single" w:sz="8" w:space="0" w:color="000000"/>
              <w:bottom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Гідроколонотерапія з ромашкою та іншими відварами трав з одноразовою системою</w:t>
            </w:r>
          </w:p>
        </w:tc>
        <w:tc>
          <w:tcPr>
            <w:tcW w:w="1514" w:type="dxa"/>
          </w:tcPr>
          <w:p w:rsidR="001563A3" w:rsidRDefault="009C7295">
            <w:pPr>
              <w:pStyle w:val="TableParagraph"/>
              <w:spacing w:before="33"/>
              <w:ind w:left="407" w:right="406"/>
              <w:jc w:val="center"/>
              <w:rPr>
                <w:rFonts w:ascii="Times New Roman"/>
                <w:sz w:val="20"/>
              </w:rPr>
            </w:pPr>
            <w:r>
              <w:rPr>
                <w:rFonts w:ascii="Times New Roman"/>
                <w:sz w:val="20"/>
              </w:rPr>
              <w:t>450,00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22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Очисна клізма</w:t>
            </w:r>
          </w:p>
        </w:tc>
        <w:tc>
          <w:tcPr>
            <w:tcW w:w="1514" w:type="dxa"/>
            <w:tcBorders>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50,00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23</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Мікроклізми з ромашки та іншими відварами трав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55,00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24</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Мікроклізми з ромашки та гарбузовою олією</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55,00</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317</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Мікроклізми (пантотерапія)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100,00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164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Підсадка мікрофлори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60,00</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before="38"/>
              <w:ind w:left="2746" w:right="2744"/>
              <w:jc w:val="center"/>
              <w:rPr>
                <w:rFonts w:ascii="Times New Roman" w:hAnsi="Times New Roman"/>
                <w:b/>
                <w:sz w:val="20"/>
              </w:rPr>
            </w:pPr>
            <w:r>
              <w:rPr>
                <w:rFonts w:ascii="Times New Roman" w:hAnsi="Times New Roman"/>
                <w:b/>
                <w:sz w:val="20"/>
              </w:rPr>
              <w:t>Фізіотерапевтичні процедури</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30</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Інгаляції</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25,00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35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Гальванізація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70,00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36</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Електрофорез</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4" w:right="325"/>
              <w:jc w:val="center"/>
              <w:rPr>
                <w:rFonts w:ascii="Times New Roman"/>
                <w:sz w:val="20"/>
              </w:rPr>
            </w:pPr>
            <w:r>
              <w:rPr>
                <w:rFonts w:ascii="Times New Roman"/>
                <w:sz w:val="20"/>
              </w:rPr>
              <w:t>70,00</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281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Електрофорез з бішофітом</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4" w:right="325"/>
              <w:jc w:val="center"/>
              <w:rPr>
                <w:rFonts w:ascii="Times New Roman"/>
                <w:sz w:val="20"/>
              </w:rPr>
            </w:pPr>
            <w:r>
              <w:rPr>
                <w:rFonts w:ascii="Times New Roman"/>
                <w:sz w:val="20"/>
              </w:rPr>
              <w:t>70.00</w:t>
            </w:r>
          </w:p>
        </w:tc>
      </w:tr>
      <w:tr w:rsidR="001563A3">
        <w:trPr>
          <w:trHeight w:val="260"/>
        </w:trPr>
        <w:tc>
          <w:tcPr>
            <w:tcW w:w="840" w:type="dxa"/>
          </w:tcPr>
          <w:p w:rsidR="001563A3" w:rsidRDefault="009C7295">
            <w:pPr>
              <w:pStyle w:val="TableParagraph"/>
              <w:spacing w:before="34"/>
              <w:ind w:left="314"/>
              <w:rPr>
                <w:rFonts w:ascii="Times New Roman"/>
                <w:sz w:val="20"/>
              </w:rPr>
            </w:pPr>
            <w:r>
              <w:rPr>
                <w:rFonts w:ascii="Times New Roman"/>
                <w:sz w:val="20"/>
              </w:rPr>
              <w:t>38</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4"/>
              <w:ind w:left="102"/>
              <w:rPr>
                <w:rFonts w:ascii="Times New Roman" w:hAnsi="Times New Roman"/>
                <w:sz w:val="20"/>
              </w:rPr>
            </w:pPr>
            <w:r>
              <w:rPr>
                <w:rFonts w:ascii="Times New Roman" w:hAnsi="Times New Roman"/>
                <w:sz w:val="20"/>
              </w:rPr>
              <w:t>Ампліпульс терапія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4" w:right="325"/>
              <w:jc w:val="center"/>
              <w:rPr>
                <w:rFonts w:ascii="Times New Roman"/>
                <w:sz w:val="20"/>
              </w:rPr>
            </w:pPr>
            <w:r>
              <w:rPr>
                <w:rFonts w:ascii="Times New Roman"/>
                <w:sz w:val="20"/>
              </w:rPr>
              <w:t>70.00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39</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Електросон</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90,00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40</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Дарсонвалізація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70,00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41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КВЧ –терапія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55,00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42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Магнітотерапія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55,00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43</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Ультразвукова терапія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55,00</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128</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Магнітолазеротерапія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70,00</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129</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Фонофорез</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45,00</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before="33"/>
              <w:ind w:left="2095"/>
              <w:rPr>
                <w:rFonts w:ascii="Times New Roman" w:hAnsi="Times New Roman"/>
                <w:sz w:val="20"/>
              </w:rPr>
            </w:pPr>
            <w:r>
              <w:rPr>
                <w:rFonts w:ascii="Times New Roman" w:hAnsi="Times New Roman"/>
                <w:sz w:val="20"/>
              </w:rPr>
              <w:t>Фізіотерапевтичні процедури з лазеротерапією</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48</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Лазер урологічний</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60,00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49</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Лазер проктологічний</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60,00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50</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Лазер (скануюючий, загальний)</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55,00</w:t>
            </w:r>
          </w:p>
        </w:tc>
      </w:tr>
      <w:tr w:rsidR="001563A3">
        <w:trPr>
          <w:trHeight w:val="260"/>
        </w:trPr>
        <w:tc>
          <w:tcPr>
            <w:tcW w:w="840" w:type="dxa"/>
          </w:tcPr>
          <w:p w:rsidR="001563A3" w:rsidRDefault="009C7295">
            <w:pPr>
              <w:pStyle w:val="TableParagraph"/>
              <w:spacing w:before="34"/>
              <w:ind w:left="314"/>
              <w:rPr>
                <w:rFonts w:ascii="Times New Roman"/>
                <w:sz w:val="20"/>
              </w:rPr>
            </w:pPr>
            <w:r>
              <w:rPr>
                <w:rFonts w:ascii="Times New Roman"/>
                <w:sz w:val="20"/>
              </w:rPr>
              <w:t>51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4"/>
              <w:ind w:left="102"/>
              <w:rPr>
                <w:rFonts w:ascii="Times New Roman" w:hAnsi="Times New Roman"/>
                <w:sz w:val="20"/>
              </w:rPr>
            </w:pPr>
            <w:r>
              <w:rPr>
                <w:rFonts w:ascii="Times New Roman" w:hAnsi="Times New Roman"/>
                <w:sz w:val="20"/>
              </w:rPr>
              <w:t>Лазер ЛОР патології</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4"/>
              <w:ind w:left="324" w:right="325"/>
              <w:jc w:val="center"/>
              <w:rPr>
                <w:rFonts w:ascii="Times New Roman"/>
                <w:sz w:val="20"/>
              </w:rPr>
            </w:pPr>
            <w:r>
              <w:rPr>
                <w:rFonts w:ascii="Times New Roman"/>
                <w:sz w:val="20"/>
              </w:rPr>
              <w:t>55,00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52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Лазер надвенний</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55,00</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before="33"/>
              <w:ind w:left="2744" w:right="2744"/>
              <w:jc w:val="center"/>
              <w:rPr>
                <w:rFonts w:ascii="Times New Roman" w:hAnsi="Times New Roman"/>
                <w:sz w:val="20"/>
              </w:rPr>
            </w:pPr>
            <w:r>
              <w:rPr>
                <w:rFonts w:ascii="Times New Roman" w:hAnsi="Times New Roman"/>
                <w:sz w:val="20"/>
              </w:rPr>
              <w:t>Теплолікування</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Borders>
              <w:bottom w:val="single" w:sz="8" w:space="0" w:color="92D050"/>
            </w:tcBorders>
          </w:tcPr>
          <w:p w:rsidR="001563A3" w:rsidRDefault="009C7295">
            <w:pPr>
              <w:pStyle w:val="TableParagraph"/>
              <w:spacing w:before="33"/>
              <w:ind w:left="264"/>
              <w:rPr>
                <w:rFonts w:ascii="Times New Roman"/>
                <w:sz w:val="20"/>
              </w:rPr>
            </w:pPr>
            <w:r>
              <w:rPr>
                <w:rFonts w:ascii="Times New Roman"/>
                <w:sz w:val="20"/>
              </w:rPr>
              <w:t>157</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Озокеритопарафінотерапія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90,00</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before="32"/>
              <w:ind w:left="2744" w:right="2744"/>
              <w:jc w:val="center"/>
              <w:rPr>
                <w:rFonts w:ascii="Times New Roman" w:hAnsi="Times New Roman"/>
                <w:sz w:val="20"/>
              </w:rPr>
            </w:pPr>
            <w:r>
              <w:rPr>
                <w:rFonts w:ascii="Times New Roman" w:hAnsi="Times New Roman"/>
                <w:sz w:val="20"/>
              </w:rPr>
              <w:t>Грязелікування</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line="225" w:lineRule="exact"/>
              <w:ind w:left="264"/>
              <w:rPr>
                <w:rFonts w:ascii="Times New Roman"/>
                <w:sz w:val="20"/>
              </w:rPr>
            </w:pPr>
            <w:r>
              <w:rPr>
                <w:rFonts w:ascii="Times New Roman"/>
                <w:sz w:val="20"/>
              </w:rPr>
              <w:t>224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5" w:lineRule="exact"/>
              <w:ind w:left="102"/>
              <w:rPr>
                <w:rFonts w:ascii="Times New Roman" w:hAnsi="Times New Roman"/>
                <w:sz w:val="20"/>
              </w:rPr>
            </w:pPr>
            <w:r>
              <w:rPr>
                <w:rFonts w:ascii="Times New Roman" w:hAnsi="Times New Roman"/>
                <w:sz w:val="20"/>
              </w:rPr>
              <w:t>Грязелікування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115,00</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before="33"/>
              <w:ind w:left="2745" w:right="2744"/>
              <w:jc w:val="center"/>
              <w:rPr>
                <w:rFonts w:ascii="Times New Roman" w:hAnsi="Times New Roman"/>
                <w:sz w:val="20"/>
              </w:rPr>
            </w:pPr>
            <w:r>
              <w:rPr>
                <w:rFonts w:ascii="Times New Roman" w:hAnsi="Times New Roman"/>
                <w:sz w:val="20"/>
              </w:rPr>
              <w:t>Кисневі процедури</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line="223" w:lineRule="exact"/>
              <w:ind w:left="314"/>
              <w:rPr>
                <w:rFonts w:ascii="Times New Roman"/>
                <w:sz w:val="20"/>
              </w:rPr>
            </w:pPr>
            <w:r>
              <w:rPr>
                <w:rFonts w:ascii="Times New Roman"/>
                <w:sz w:val="20"/>
              </w:rPr>
              <w:t>44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 xml:space="preserve">Гіпербарична оксигенація (баротерапія) </w:t>
            </w:r>
            <w:proofErr w:type="gramStart"/>
            <w:r>
              <w:rPr>
                <w:rFonts w:ascii="Times New Roman" w:hAnsi="Times New Roman"/>
                <w:sz w:val="20"/>
              </w:rPr>
              <w:t>-  1</w:t>
            </w:r>
            <w:proofErr w:type="gramEnd"/>
            <w:r>
              <w:rPr>
                <w:rFonts w:ascii="Times New Roman" w:hAnsi="Times New Roman"/>
                <w:sz w:val="20"/>
              </w:rPr>
              <w:t xml:space="preserve"> шт.</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5" w:right="325"/>
              <w:jc w:val="center"/>
              <w:rPr>
                <w:rFonts w:ascii="Times New Roman"/>
                <w:sz w:val="20"/>
              </w:rPr>
            </w:pPr>
            <w:r>
              <w:rPr>
                <w:rFonts w:ascii="Times New Roman"/>
                <w:sz w:val="20"/>
              </w:rPr>
              <w:t>383,00</w:t>
            </w:r>
          </w:p>
        </w:tc>
      </w:tr>
      <w:tr w:rsidR="001563A3">
        <w:trPr>
          <w:trHeight w:val="260"/>
        </w:trPr>
        <w:tc>
          <w:tcPr>
            <w:tcW w:w="840" w:type="dxa"/>
          </w:tcPr>
          <w:p w:rsidR="001563A3" w:rsidRDefault="009C7295">
            <w:pPr>
              <w:pStyle w:val="TableParagraph"/>
              <w:spacing w:line="223" w:lineRule="exact"/>
              <w:ind w:left="264"/>
              <w:rPr>
                <w:rFonts w:ascii="Times New Roman"/>
                <w:sz w:val="20"/>
              </w:rPr>
            </w:pPr>
            <w:r>
              <w:rPr>
                <w:rFonts w:ascii="Times New Roman"/>
                <w:sz w:val="20"/>
              </w:rPr>
              <w:t>467</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Гіпербарична оксигенація (баротерапія) -  5 шт</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1827,00</w:t>
            </w:r>
          </w:p>
        </w:tc>
      </w:tr>
      <w:tr w:rsidR="001563A3">
        <w:trPr>
          <w:trHeight w:val="260"/>
        </w:trPr>
        <w:tc>
          <w:tcPr>
            <w:tcW w:w="840" w:type="dxa"/>
          </w:tcPr>
          <w:p w:rsidR="001563A3" w:rsidRDefault="009C7295">
            <w:pPr>
              <w:pStyle w:val="TableParagraph"/>
              <w:spacing w:line="223" w:lineRule="exact"/>
              <w:ind w:left="264"/>
              <w:rPr>
                <w:rFonts w:ascii="Times New Roman"/>
                <w:sz w:val="20"/>
              </w:rPr>
            </w:pPr>
            <w:r>
              <w:rPr>
                <w:rFonts w:ascii="Times New Roman"/>
                <w:sz w:val="20"/>
              </w:rPr>
              <w:t>466</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Гіпербарична оксигенація (баротерапія) -  10 шт</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3327,00</w:t>
            </w:r>
          </w:p>
        </w:tc>
      </w:tr>
      <w:tr w:rsidR="001563A3">
        <w:trPr>
          <w:trHeight w:val="24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line="224" w:lineRule="exact"/>
              <w:ind w:left="2744" w:right="2744"/>
              <w:jc w:val="center"/>
              <w:rPr>
                <w:rFonts w:ascii="Times New Roman" w:hAnsi="Times New Roman"/>
                <w:sz w:val="20"/>
              </w:rPr>
            </w:pPr>
            <w:r>
              <w:rPr>
                <w:rFonts w:ascii="Times New Roman" w:hAnsi="Times New Roman"/>
                <w:sz w:val="20"/>
              </w:rPr>
              <w:t>Озонотерапевтичні процедури</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Borders>
              <w:top w:val="single" w:sz="18" w:space="0" w:color="92D050"/>
            </w:tcBorders>
          </w:tcPr>
          <w:p w:rsidR="001563A3" w:rsidRDefault="009C7295">
            <w:pPr>
              <w:pStyle w:val="TableParagraph"/>
              <w:spacing w:before="2"/>
              <w:ind w:left="264"/>
              <w:rPr>
                <w:rFonts w:ascii="Times New Roman"/>
                <w:sz w:val="20"/>
              </w:rPr>
            </w:pPr>
            <w:r>
              <w:rPr>
                <w:rFonts w:ascii="Times New Roman"/>
                <w:sz w:val="20"/>
              </w:rPr>
              <w:t>176</w:t>
            </w:r>
          </w:p>
        </w:tc>
        <w:tc>
          <w:tcPr>
            <w:tcW w:w="8224" w:type="dxa"/>
            <w:tcBorders>
              <w:top w:val="single" w:sz="18" w:space="0" w:color="92D050"/>
              <w:bottom w:val="single" w:sz="8" w:space="0" w:color="000000"/>
              <w:right w:val="single" w:sz="8" w:space="0" w:color="000000"/>
            </w:tcBorders>
          </w:tcPr>
          <w:p w:rsidR="001563A3" w:rsidRPr="00537721" w:rsidRDefault="009C7295">
            <w:pPr>
              <w:pStyle w:val="TableParagraph"/>
              <w:spacing w:before="2"/>
              <w:ind w:left="102"/>
              <w:rPr>
                <w:rFonts w:ascii="Times New Roman" w:hAnsi="Times New Roman"/>
                <w:sz w:val="20"/>
                <w:lang w:val="ru-RU"/>
              </w:rPr>
            </w:pPr>
            <w:r w:rsidRPr="00537721">
              <w:rPr>
                <w:rFonts w:ascii="Times New Roman" w:hAnsi="Times New Roman"/>
                <w:sz w:val="20"/>
                <w:lang w:val="ru-RU"/>
              </w:rPr>
              <w:t>Внутрішньовенне введення озонованого фізіологічного розчину 200 мл</w:t>
            </w:r>
          </w:p>
        </w:tc>
        <w:tc>
          <w:tcPr>
            <w:tcW w:w="1514" w:type="dxa"/>
            <w:tcBorders>
              <w:top w:val="single" w:sz="18" w:space="0" w:color="92D050"/>
              <w:left w:val="single" w:sz="8" w:space="0" w:color="000000"/>
              <w:bottom w:val="single" w:sz="8" w:space="0" w:color="000000"/>
              <w:right w:val="single" w:sz="8" w:space="0" w:color="000000"/>
            </w:tcBorders>
          </w:tcPr>
          <w:p w:rsidR="001563A3" w:rsidRDefault="009C7295">
            <w:pPr>
              <w:pStyle w:val="TableParagraph"/>
              <w:spacing w:before="2"/>
              <w:ind w:left="325" w:right="325"/>
              <w:jc w:val="center"/>
              <w:rPr>
                <w:rFonts w:ascii="Times New Roman"/>
                <w:sz w:val="20"/>
              </w:rPr>
            </w:pPr>
            <w:r>
              <w:rPr>
                <w:rFonts w:ascii="Times New Roman"/>
                <w:sz w:val="20"/>
              </w:rPr>
              <w:t>195,00</w:t>
            </w:r>
          </w:p>
        </w:tc>
      </w:tr>
      <w:tr w:rsidR="001563A3">
        <w:trPr>
          <w:trHeight w:val="260"/>
        </w:trPr>
        <w:tc>
          <w:tcPr>
            <w:tcW w:w="840" w:type="dxa"/>
          </w:tcPr>
          <w:p w:rsidR="001563A3" w:rsidRDefault="009C7295">
            <w:pPr>
              <w:pStyle w:val="TableParagraph"/>
              <w:spacing w:line="223" w:lineRule="exact"/>
              <w:ind w:left="264"/>
              <w:rPr>
                <w:rFonts w:ascii="Times New Roman"/>
                <w:sz w:val="20"/>
              </w:rPr>
            </w:pPr>
            <w:r>
              <w:rPr>
                <w:rFonts w:ascii="Times New Roman"/>
                <w:sz w:val="20"/>
              </w:rPr>
              <w:t>180</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Ванночки з озонованим фізіологічним розчином</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5" w:right="325"/>
              <w:jc w:val="center"/>
              <w:rPr>
                <w:rFonts w:ascii="Times New Roman"/>
                <w:sz w:val="20"/>
              </w:rPr>
            </w:pPr>
            <w:r>
              <w:rPr>
                <w:rFonts w:ascii="Times New Roman"/>
                <w:sz w:val="20"/>
              </w:rPr>
              <w:t>77,00</w:t>
            </w:r>
          </w:p>
        </w:tc>
      </w:tr>
      <w:tr w:rsidR="001563A3">
        <w:trPr>
          <w:trHeight w:val="260"/>
        </w:trPr>
        <w:tc>
          <w:tcPr>
            <w:tcW w:w="840" w:type="dxa"/>
          </w:tcPr>
          <w:p w:rsidR="001563A3" w:rsidRDefault="009C7295">
            <w:pPr>
              <w:pStyle w:val="TableParagraph"/>
              <w:spacing w:line="223" w:lineRule="exact"/>
              <w:ind w:left="264"/>
              <w:rPr>
                <w:rFonts w:ascii="Times New Roman"/>
                <w:sz w:val="20"/>
              </w:rPr>
            </w:pPr>
            <w:r>
              <w:rPr>
                <w:rFonts w:ascii="Times New Roman"/>
                <w:sz w:val="20"/>
              </w:rPr>
              <w:t>182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Зовнішні аплікації маслом «Озоніт»</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5" w:right="325"/>
              <w:jc w:val="center"/>
              <w:rPr>
                <w:rFonts w:ascii="Times New Roman"/>
                <w:sz w:val="20"/>
              </w:rPr>
            </w:pPr>
            <w:r>
              <w:rPr>
                <w:rFonts w:ascii="Times New Roman"/>
                <w:sz w:val="20"/>
              </w:rPr>
              <w:t>84,00</w:t>
            </w:r>
          </w:p>
        </w:tc>
      </w:tr>
      <w:tr w:rsidR="001563A3">
        <w:trPr>
          <w:trHeight w:val="260"/>
        </w:trPr>
        <w:tc>
          <w:tcPr>
            <w:tcW w:w="840" w:type="dxa"/>
          </w:tcPr>
          <w:p w:rsidR="001563A3" w:rsidRDefault="009C7295">
            <w:pPr>
              <w:pStyle w:val="TableParagraph"/>
              <w:spacing w:line="223" w:lineRule="exact"/>
              <w:ind w:left="264"/>
              <w:rPr>
                <w:rFonts w:ascii="Times New Roman"/>
                <w:sz w:val="20"/>
              </w:rPr>
            </w:pPr>
            <w:r>
              <w:rPr>
                <w:rFonts w:ascii="Times New Roman"/>
                <w:sz w:val="20"/>
              </w:rPr>
              <w:t>183</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Озоноване рослинне масло «Озоніт» 100 мл</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180,00</w:t>
            </w:r>
          </w:p>
        </w:tc>
      </w:tr>
      <w:tr w:rsidR="001563A3">
        <w:trPr>
          <w:trHeight w:val="260"/>
        </w:trPr>
        <w:tc>
          <w:tcPr>
            <w:tcW w:w="840" w:type="dxa"/>
          </w:tcPr>
          <w:p w:rsidR="001563A3" w:rsidRDefault="009C7295">
            <w:pPr>
              <w:pStyle w:val="TableParagraph"/>
              <w:spacing w:line="223" w:lineRule="exact"/>
              <w:ind w:left="264"/>
              <w:rPr>
                <w:rFonts w:ascii="Times New Roman"/>
                <w:sz w:val="20"/>
              </w:rPr>
            </w:pPr>
            <w:r>
              <w:rPr>
                <w:rFonts w:ascii="Times New Roman"/>
                <w:sz w:val="20"/>
              </w:rPr>
              <w:t>184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Постановка мікроклізми маслом «Озоніт»</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5" w:right="325"/>
              <w:jc w:val="center"/>
              <w:rPr>
                <w:rFonts w:ascii="Times New Roman"/>
                <w:sz w:val="20"/>
              </w:rPr>
            </w:pPr>
            <w:r>
              <w:rPr>
                <w:rFonts w:ascii="Times New Roman"/>
                <w:sz w:val="20"/>
              </w:rPr>
              <w:t>84,00</w:t>
            </w:r>
          </w:p>
        </w:tc>
      </w:tr>
      <w:tr w:rsidR="001563A3">
        <w:trPr>
          <w:trHeight w:val="24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line="229" w:lineRule="exact"/>
              <w:ind w:left="2743" w:right="2744"/>
              <w:jc w:val="center"/>
              <w:rPr>
                <w:rFonts w:ascii="Times New Roman" w:hAnsi="Times New Roman"/>
                <w:b/>
                <w:sz w:val="20"/>
              </w:rPr>
            </w:pPr>
            <w:r>
              <w:rPr>
                <w:rFonts w:ascii="Times New Roman" w:hAnsi="Times New Roman"/>
                <w:b/>
                <w:sz w:val="20"/>
              </w:rPr>
              <w:t>Дослідження</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Borders>
              <w:top w:val="single" w:sz="18" w:space="0" w:color="92D050"/>
            </w:tcBorders>
          </w:tcPr>
          <w:p w:rsidR="001563A3" w:rsidRDefault="009C7295">
            <w:pPr>
              <w:pStyle w:val="TableParagraph"/>
              <w:spacing w:before="40"/>
              <w:ind w:left="314"/>
              <w:rPr>
                <w:rFonts w:ascii="Times New Roman"/>
                <w:sz w:val="20"/>
              </w:rPr>
            </w:pPr>
            <w:r>
              <w:rPr>
                <w:rFonts w:ascii="Times New Roman"/>
                <w:sz w:val="20"/>
              </w:rPr>
              <w:t>53</w:t>
            </w:r>
          </w:p>
        </w:tc>
        <w:tc>
          <w:tcPr>
            <w:tcW w:w="8224" w:type="dxa"/>
            <w:tcBorders>
              <w:top w:val="single" w:sz="18" w:space="0" w:color="92D050"/>
              <w:bottom w:val="single" w:sz="8" w:space="0" w:color="000000"/>
              <w:right w:val="single" w:sz="8" w:space="0" w:color="000000"/>
            </w:tcBorders>
          </w:tcPr>
          <w:p w:rsidR="001563A3" w:rsidRDefault="009C7295">
            <w:pPr>
              <w:pStyle w:val="TableParagraph"/>
              <w:spacing w:before="40"/>
              <w:ind w:left="102"/>
              <w:rPr>
                <w:rFonts w:ascii="Times New Roman" w:hAnsi="Times New Roman"/>
                <w:sz w:val="20"/>
              </w:rPr>
            </w:pPr>
            <w:r>
              <w:rPr>
                <w:rFonts w:ascii="Times New Roman" w:hAnsi="Times New Roman"/>
                <w:sz w:val="20"/>
              </w:rPr>
              <w:t>ЕКГ</w:t>
            </w:r>
          </w:p>
        </w:tc>
        <w:tc>
          <w:tcPr>
            <w:tcW w:w="1514" w:type="dxa"/>
            <w:tcBorders>
              <w:top w:val="single" w:sz="18" w:space="0" w:color="92D050"/>
              <w:left w:val="single" w:sz="8" w:space="0" w:color="000000"/>
              <w:bottom w:val="single" w:sz="8" w:space="0" w:color="000000"/>
              <w:right w:val="single" w:sz="8" w:space="0" w:color="000000"/>
            </w:tcBorders>
          </w:tcPr>
          <w:p w:rsidR="001563A3" w:rsidRDefault="009C7295">
            <w:pPr>
              <w:pStyle w:val="TableParagraph"/>
              <w:spacing w:before="40"/>
              <w:ind w:left="325" w:right="325"/>
              <w:jc w:val="center"/>
              <w:rPr>
                <w:rFonts w:ascii="Times New Roman"/>
                <w:sz w:val="20"/>
              </w:rPr>
            </w:pPr>
            <w:r>
              <w:rPr>
                <w:rFonts w:ascii="Times New Roman"/>
                <w:sz w:val="20"/>
              </w:rPr>
              <w:t>54,00</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458</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Добове Холтер – Моніторування ЕКГ</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490,00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457</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Добове Холтер – Моніторування Артеріального тиску</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305,00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54</w:t>
            </w:r>
          </w:p>
        </w:tc>
        <w:tc>
          <w:tcPr>
            <w:tcW w:w="8224" w:type="dxa"/>
            <w:tcBorders>
              <w:top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Відеогастроскопія</w:t>
            </w:r>
          </w:p>
        </w:tc>
        <w:tc>
          <w:tcPr>
            <w:tcW w:w="1514" w:type="dxa"/>
            <w:tcBorders>
              <w:top w:val="single" w:sz="8" w:space="0" w:color="000000"/>
              <w:left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370,00</w:t>
            </w:r>
            <w:r>
              <w:rPr>
                <w:rFonts w:ascii="Times New Roman"/>
                <w:color w:val="FF0000"/>
                <w:sz w:val="20"/>
              </w:rPr>
              <w:t>*</w:t>
            </w:r>
          </w:p>
        </w:tc>
      </w:tr>
      <w:tr w:rsidR="001563A3">
        <w:trPr>
          <w:trHeight w:val="260"/>
        </w:trPr>
        <w:tc>
          <w:tcPr>
            <w:tcW w:w="840" w:type="dxa"/>
          </w:tcPr>
          <w:p w:rsidR="001563A3" w:rsidRDefault="009C7295">
            <w:pPr>
              <w:pStyle w:val="TableParagraph"/>
              <w:spacing w:before="31"/>
              <w:ind w:left="314"/>
              <w:rPr>
                <w:rFonts w:ascii="Times New Roman"/>
                <w:sz w:val="20"/>
              </w:rPr>
            </w:pPr>
            <w:r>
              <w:rPr>
                <w:rFonts w:ascii="Times New Roman"/>
                <w:sz w:val="20"/>
              </w:rPr>
              <w:t>21</w:t>
            </w:r>
          </w:p>
        </w:tc>
        <w:tc>
          <w:tcPr>
            <w:tcW w:w="8224" w:type="dxa"/>
            <w:tcBorders>
              <w:right w:val="single" w:sz="8" w:space="0" w:color="000000"/>
            </w:tcBorders>
          </w:tcPr>
          <w:p w:rsidR="001563A3" w:rsidRDefault="009C7295">
            <w:pPr>
              <w:pStyle w:val="TableParagraph"/>
              <w:spacing w:before="31"/>
              <w:ind w:left="102"/>
              <w:rPr>
                <w:rFonts w:ascii="Times New Roman" w:hAnsi="Times New Roman"/>
                <w:sz w:val="20"/>
              </w:rPr>
            </w:pPr>
            <w:r>
              <w:rPr>
                <w:rFonts w:ascii="Times New Roman" w:hAnsi="Times New Roman"/>
                <w:sz w:val="20"/>
              </w:rPr>
              <w:t>Відеосігмоскопія</w:t>
            </w:r>
          </w:p>
        </w:tc>
        <w:tc>
          <w:tcPr>
            <w:tcW w:w="1514" w:type="dxa"/>
            <w:tcBorders>
              <w:left w:val="single" w:sz="8" w:space="0" w:color="000000"/>
            </w:tcBorders>
          </w:tcPr>
          <w:p w:rsidR="001563A3" w:rsidRDefault="009C7295">
            <w:pPr>
              <w:pStyle w:val="TableParagraph"/>
              <w:spacing w:before="31"/>
              <w:ind w:left="404" w:right="405"/>
              <w:jc w:val="center"/>
              <w:rPr>
                <w:rFonts w:ascii="Times New Roman"/>
                <w:sz w:val="20"/>
              </w:rPr>
            </w:pPr>
            <w:r>
              <w:rPr>
                <w:rFonts w:ascii="Times New Roman"/>
                <w:sz w:val="20"/>
              </w:rPr>
              <w:t>370,00</w:t>
            </w:r>
            <w:r>
              <w:rPr>
                <w:rFonts w:ascii="Times New Roman"/>
                <w:color w:val="FF0000"/>
                <w:sz w:val="20"/>
              </w:rPr>
              <w:t>*</w:t>
            </w:r>
          </w:p>
        </w:tc>
      </w:tr>
      <w:tr w:rsidR="001563A3">
        <w:trPr>
          <w:trHeight w:val="260"/>
        </w:trPr>
        <w:tc>
          <w:tcPr>
            <w:tcW w:w="840" w:type="dxa"/>
          </w:tcPr>
          <w:p w:rsidR="001563A3" w:rsidRDefault="009C7295">
            <w:pPr>
              <w:pStyle w:val="TableParagraph"/>
              <w:spacing w:before="34"/>
              <w:ind w:left="264"/>
              <w:rPr>
                <w:rFonts w:ascii="Times New Roman"/>
                <w:sz w:val="20"/>
              </w:rPr>
            </w:pPr>
            <w:r>
              <w:rPr>
                <w:rFonts w:ascii="Times New Roman"/>
                <w:sz w:val="20"/>
              </w:rPr>
              <w:t>103</w:t>
            </w:r>
          </w:p>
        </w:tc>
        <w:tc>
          <w:tcPr>
            <w:tcW w:w="8224" w:type="dxa"/>
            <w:tcBorders>
              <w:bottom w:val="single" w:sz="8" w:space="0" w:color="000000"/>
              <w:right w:val="single" w:sz="8" w:space="0" w:color="000000"/>
            </w:tcBorders>
          </w:tcPr>
          <w:p w:rsidR="001563A3" w:rsidRDefault="009C7295">
            <w:pPr>
              <w:pStyle w:val="TableParagraph"/>
              <w:spacing w:before="34"/>
              <w:ind w:left="102"/>
              <w:rPr>
                <w:rFonts w:ascii="Times New Roman" w:hAnsi="Times New Roman"/>
                <w:sz w:val="20"/>
              </w:rPr>
            </w:pPr>
            <w:r>
              <w:rPr>
                <w:rFonts w:ascii="Times New Roman" w:hAnsi="Times New Roman"/>
                <w:sz w:val="20"/>
              </w:rPr>
              <w:t>Відеоколоноскопія</w:t>
            </w:r>
          </w:p>
        </w:tc>
        <w:tc>
          <w:tcPr>
            <w:tcW w:w="1514" w:type="dxa"/>
            <w:tcBorders>
              <w:left w:val="single" w:sz="8" w:space="0" w:color="000000"/>
              <w:bottom w:val="single" w:sz="8" w:space="0" w:color="000000"/>
              <w:right w:val="single" w:sz="8" w:space="0" w:color="000000"/>
            </w:tcBorders>
          </w:tcPr>
          <w:p w:rsidR="001563A3" w:rsidRDefault="009C7295">
            <w:pPr>
              <w:pStyle w:val="TableParagraph"/>
              <w:spacing w:before="34"/>
              <w:ind w:left="326" w:right="325"/>
              <w:jc w:val="center"/>
              <w:rPr>
                <w:rFonts w:ascii="Times New Roman"/>
                <w:sz w:val="20"/>
              </w:rPr>
            </w:pPr>
            <w:r>
              <w:rPr>
                <w:rFonts w:ascii="Times New Roman"/>
                <w:sz w:val="20"/>
              </w:rPr>
              <w:t>545,00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126</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Дуоденальне зондування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140,00</w:t>
            </w:r>
          </w:p>
        </w:tc>
      </w:tr>
    </w:tbl>
    <w:p w:rsidR="001563A3" w:rsidRDefault="001563A3">
      <w:pPr>
        <w:jc w:val="center"/>
        <w:rPr>
          <w:rFonts w:ascii="Times New Roman"/>
          <w:sz w:val="20"/>
        </w:rPr>
        <w:sectPr w:rsidR="001563A3">
          <w:pgSz w:w="11910" w:h="16840"/>
          <w:pgMar w:top="960" w:right="40" w:bottom="900" w:left="1040" w:header="0" w:footer="719"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8224"/>
        <w:gridCol w:w="1514"/>
      </w:tblGrid>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lastRenderedPageBreak/>
              <w:t>255</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5" w:lineRule="exact"/>
              <w:ind w:left="102"/>
              <w:rPr>
                <w:rFonts w:ascii="Times New Roman" w:hAnsi="Times New Roman"/>
                <w:sz w:val="20"/>
                <w:lang w:val="ru-RU"/>
              </w:rPr>
            </w:pPr>
            <w:proofErr w:type="gramStart"/>
            <w:r w:rsidRPr="00537721">
              <w:rPr>
                <w:rFonts w:ascii="Times New Roman" w:hAnsi="Times New Roman"/>
                <w:sz w:val="20"/>
                <w:lang w:val="ru-RU"/>
              </w:rPr>
              <w:t>П</w:t>
            </w:r>
            <w:proofErr w:type="gramEnd"/>
            <w:r w:rsidRPr="00537721">
              <w:rPr>
                <w:rFonts w:ascii="Times New Roman" w:hAnsi="Times New Roman"/>
                <w:sz w:val="20"/>
                <w:lang w:val="ru-RU"/>
              </w:rPr>
              <w:t>ідготовка до відеоколоноскопії препаратом Ендофальк</w:t>
            </w:r>
          </w:p>
        </w:tc>
        <w:tc>
          <w:tcPr>
            <w:tcW w:w="1514" w:type="dxa"/>
            <w:tcBorders>
              <w:top w:val="nil"/>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425,00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254</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5" w:lineRule="exact"/>
              <w:ind w:left="102"/>
              <w:rPr>
                <w:rFonts w:ascii="Times New Roman" w:hAnsi="Times New Roman"/>
                <w:sz w:val="20"/>
                <w:lang w:val="ru-RU"/>
              </w:rPr>
            </w:pPr>
            <w:proofErr w:type="gramStart"/>
            <w:r w:rsidRPr="00537721">
              <w:rPr>
                <w:rFonts w:ascii="Times New Roman" w:hAnsi="Times New Roman"/>
                <w:sz w:val="20"/>
                <w:lang w:val="ru-RU"/>
              </w:rPr>
              <w:t>П</w:t>
            </w:r>
            <w:proofErr w:type="gramEnd"/>
            <w:r w:rsidRPr="00537721">
              <w:rPr>
                <w:rFonts w:ascii="Times New Roman" w:hAnsi="Times New Roman"/>
                <w:sz w:val="20"/>
                <w:lang w:val="ru-RU"/>
              </w:rPr>
              <w:t>ідготовка до відеосигмоскопії препаратом Ендофальк</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220,00</w:t>
            </w:r>
            <w:r>
              <w:rPr>
                <w:rFonts w:ascii="Times New Roman"/>
                <w:color w:val="FF0000"/>
                <w:sz w:val="20"/>
              </w:rPr>
              <w:t>*</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line="223" w:lineRule="exact"/>
              <w:ind w:left="2744" w:right="2744"/>
              <w:jc w:val="center"/>
              <w:rPr>
                <w:rFonts w:ascii="Times New Roman" w:hAnsi="Times New Roman"/>
                <w:sz w:val="20"/>
              </w:rPr>
            </w:pPr>
            <w:r>
              <w:rPr>
                <w:rFonts w:ascii="Times New Roman" w:hAnsi="Times New Roman"/>
                <w:sz w:val="20"/>
              </w:rPr>
              <w:t>Процедури УЗД</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55</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 xml:space="preserve">Комплексно (печінка + селезінка + </w:t>
            </w:r>
            <w:proofErr w:type="gramStart"/>
            <w:r w:rsidRPr="00537721">
              <w:rPr>
                <w:rFonts w:ascii="Times New Roman" w:hAnsi="Times New Roman"/>
                <w:sz w:val="20"/>
                <w:lang w:val="ru-RU"/>
              </w:rPr>
              <w:t>п</w:t>
            </w:r>
            <w:proofErr w:type="gramEnd"/>
            <w:r w:rsidRPr="00537721">
              <w:rPr>
                <w:rFonts w:ascii="Times New Roman" w:hAnsi="Times New Roman"/>
                <w:sz w:val="20"/>
                <w:lang w:val="ru-RU"/>
              </w:rPr>
              <w:t>ідшлункова залоза + жовчний міхур)</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310,00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56</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Печінка + жовчний міхур</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222,00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57</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Простата трансректально</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370,00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58</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Жіночі статеві органи (інтравагінально)</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370,00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59</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Жіночі статеві органи (трансабдомінально)</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245,00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60</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Комплексно (нирки + сечовий міхур + простата)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300,00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61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Нирки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230,00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62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Нирки та наднирники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245,00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63</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Сечовий міхур</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125,00</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64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Серце</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310,00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65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Щитовидна залоза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210,00</w:t>
            </w:r>
          </w:p>
        </w:tc>
      </w:tr>
      <w:tr w:rsidR="001563A3">
        <w:trPr>
          <w:trHeight w:val="260"/>
        </w:trPr>
        <w:tc>
          <w:tcPr>
            <w:tcW w:w="840" w:type="dxa"/>
            <w:tcBorders>
              <w:bottom w:val="single" w:sz="6" w:space="0" w:color="000000"/>
            </w:tcBorders>
          </w:tcPr>
          <w:p w:rsidR="001563A3" w:rsidRDefault="009C7295">
            <w:pPr>
              <w:pStyle w:val="TableParagraph"/>
              <w:spacing w:before="33"/>
              <w:ind w:left="314"/>
              <w:rPr>
                <w:rFonts w:ascii="Times New Roman"/>
                <w:sz w:val="20"/>
              </w:rPr>
            </w:pPr>
            <w:r>
              <w:rPr>
                <w:rFonts w:ascii="Times New Roman"/>
                <w:sz w:val="20"/>
              </w:rPr>
              <w:t>66</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УЗД молочної залози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210,00</w:t>
            </w:r>
          </w:p>
        </w:tc>
      </w:tr>
      <w:tr w:rsidR="001563A3">
        <w:trPr>
          <w:trHeight w:val="260"/>
        </w:trPr>
        <w:tc>
          <w:tcPr>
            <w:tcW w:w="840" w:type="dxa"/>
            <w:tcBorders>
              <w:top w:val="single" w:sz="6" w:space="0" w:color="000000"/>
            </w:tcBorders>
          </w:tcPr>
          <w:p w:rsidR="001563A3" w:rsidRDefault="009C7295">
            <w:pPr>
              <w:pStyle w:val="TableParagraph"/>
              <w:spacing w:before="34"/>
              <w:ind w:left="264"/>
              <w:rPr>
                <w:rFonts w:ascii="Times New Roman"/>
                <w:sz w:val="20"/>
              </w:rPr>
            </w:pPr>
            <w:r>
              <w:rPr>
                <w:rFonts w:ascii="Times New Roman"/>
                <w:sz w:val="20"/>
              </w:rPr>
              <w:t>214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4"/>
              <w:ind w:left="102"/>
              <w:rPr>
                <w:rFonts w:ascii="Times New Roman" w:hAnsi="Times New Roman"/>
                <w:sz w:val="20"/>
              </w:rPr>
            </w:pPr>
            <w:r>
              <w:rPr>
                <w:rFonts w:ascii="Times New Roman" w:hAnsi="Times New Roman"/>
                <w:sz w:val="20"/>
              </w:rPr>
              <w:t>Простата +сечовий міхур</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4"/>
              <w:ind w:left="326" w:right="325"/>
              <w:jc w:val="center"/>
              <w:rPr>
                <w:rFonts w:ascii="Times New Roman"/>
                <w:sz w:val="20"/>
              </w:rPr>
            </w:pPr>
            <w:r>
              <w:rPr>
                <w:rFonts w:ascii="Times New Roman"/>
                <w:sz w:val="20"/>
              </w:rPr>
              <w:t>245,00</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361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УЗД калитки</w:t>
            </w:r>
          </w:p>
        </w:tc>
        <w:tc>
          <w:tcPr>
            <w:tcW w:w="1514" w:type="dxa"/>
            <w:tcBorders>
              <w:top w:val="single" w:sz="8" w:space="0" w:color="000000"/>
              <w:left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300,00</w:t>
            </w:r>
          </w:p>
        </w:tc>
      </w:tr>
      <w:tr w:rsidR="001563A3">
        <w:trPr>
          <w:trHeight w:val="260"/>
        </w:trPr>
        <w:tc>
          <w:tcPr>
            <w:tcW w:w="840" w:type="dxa"/>
            <w:tcBorders>
              <w:bottom w:val="single" w:sz="4" w:space="0" w:color="92D050"/>
            </w:tcBorders>
          </w:tcPr>
          <w:p w:rsidR="001563A3" w:rsidRDefault="009C7295">
            <w:pPr>
              <w:pStyle w:val="TableParagraph"/>
              <w:spacing w:before="33"/>
              <w:ind w:left="264"/>
              <w:rPr>
                <w:rFonts w:ascii="Times New Roman"/>
                <w:sz w:val="20"/>
              </w:rPr>
            </w:pPr>
            <w:r>
              <w:rPr>
                <w:rFonts w:ascii="Times New Roman"/>
                <w:sz w:val="20"/>
              </w:rPr>
              <w:t>363</w:t>
            </w:r>
          </w:p>
        </w:tc>
        <w:tc>
          <w:tcPr>
            <w:tcW w:w="8224" w:type="dxa"/>
            <w:tcBorders>
              <w:top w:val="single" w:sz="8" w:space="0" w:color="000000"/>
              <w:bottom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УЗД м’яких тканин шиї</w:t>
            </w:r>
          </w:p>
        </w:tc>
        <w:tc>
          <w:tcPr>
            <w:tcW w:w="1514" w:type="dxa"/>
            <w:tcBorders>
              <w:bottom w:val="single" w:sz="4" w:space="0" w:color="92D050"/>
            </w:tcBorders>
          </w:tcPr>
          <w:p w:rsidR="001563A3" w:rsidRDefault="009C7295">
            <w:pPr>
              <w:pStyle w:val="TableParagraph"/>
              <w:spacing w:before="33"/>
              <w:ind w:left="406" w:right="406"/>
              <w:jc w:val="center"/>
              <w:rPr>
                <w:rFonts w:ascii="Times New Roman"/>
                <w:sz w:val="20"/>
              </w:rPr>
            </w:pPr>
            <w:r>
              <w:rPr>
                <w:rFonts w:ascii="Times New Roman"/>
                <w:sz w:val="20"/>
              </w:rPr>
              <w:t>220,00</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tcBorders>
            <w:shd w:val="clear" w:color="auto" w:fill="92D050"/>
          </w:tcPr>
          <w:p w:rsidR="001563A3" w:rsidRDefault="009C7295">
            <w:pPr>
              <w:pStyle w:val="TableParagraph"/>
              <w:spacing w:before="32"/>
              <w:ind w:left="2723" w:right="2725"/>
              <w:jc w:val="center"/>
              <w:rPr>
                <w:rFonts w:ascii="Times New Roman" w:hAnsi="Times New Roman"/>
                <w:sz w:val="20"/>
              </w:rPr>
            </w:pPr>
            <w:r>
              <w:rPr>
                <w:rFonts w:ascii="Times New Roman" w:hAnsi="Times New Roman"/>
                <w:sz w:val="20"/>
              </w:rPr>
              <w:t>УЗД - ДІАГНОСТИКА СУДИН</w:t>
            </w:r>
          </w:p>
        </w:tc>
        <w:tc>
          <w:tcPr>
            <w:tcW w:w="1514" w:type="dxa"/>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362</w:t>
            </w:r>
          </w:p>
        </w:tc>
        <w:tc>
          <w:tcPr>
            <w:tcW w:w="8224" w:type="dxa"/>
            <w:tcBorders>
              <w:top w:val="single" w:sz="8" w:space="0" w:color="000000"/>
              <w:bottom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Доплерографія екстракраніальних артерій (судини шиї)</w:t>
            </w:r>
          </w:p>
        </w:tc>
        <w:tc>
          <w:tcPr>
            <w:tcW w:w="1514" w:type="dxa"/>
          </w:tcPr>
          <w:p w:rsidR="001563A3" w:rsidRDefault="009C7295">
            <w:pPr>
              <w:pStyle w:val="TableParagraph"/>
              <w:spacing w:before="33"/>
              <w:ind w:left="407" w:right="406"/>
              <w:jc w:val="center"/>
              <w:rPr>
                <w:rFonts w:ascii="Times New Roman"/>
                <w:sz w:val="20"/>
              </w:rPr>
            </w:pPr>
            <w:r>
              <w:rPr>
                <w:rFonts w:ascii="Times New Roman"/>
                <w:sz w:val="20"/>
              </w:rPr>
              <w:t>326,00</w:t>
            </w:r>
            <w:r>
              <w:rPr>
                <w:rFonts w:ascii="Times New Roman"/>
                <w:color w:val="FF0000"/>
                <w:sz w:val="20"/>
              </w:rPr>
              <w:t>*</w:t>
            </w:r>
          </w:p>
        </w:tc>
      </w:tr>
      <w:tr w:rsidR="001563A3">
        <w:trPr>
          <w:trHeight w:val="500"/>
        </w:trPr>
        <w:tc>
          <w:tcPr>
            <w:tcW w:w="840" w:type="dxa"/>
          </w:tcPr>
          <w:p w:rsidR="001563A3" w:rsidRDefault="001563A3">
            <w:pPr>
              <w:pStyle w:val="TableParagraph"/>
              <w:spacing w:before="9"/>
              <w:rPr>
                <w:rFonts w:ascii="Times New Roman"/>
                <w:sz w:val="23"/>
              </w:rPr>
            </w:pPr>
          </w:p>
          <w:p w:rsidR="001563A3" w:rsidRDefault="009C7295">
            <w:pPr>
              <w:pStyle w:val="TableParagraph"/>
              <w:ind w:left="264"/>
              <w:rPr>
                <w:rFonts w:ascii="Times New Roman"/>
                <w:sz w:val="20"/>
              </w:rPr>
            </w:pPr>
            <w:r>
              <w:rPr>
                <w:rFonts w:ascii="Times New Roman"/>
                <w:sz w:val="20"/>
              </w:rPr>
              <w:t>430</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43"/>
              <w:ind w:left="102" w:right="671"/>
              <w:rPr>
                <w:rFonts w:ascii="Times New Roman" w:hAnsi="Times New Roman"/>
                <w:sz w:val="20"/>
                <w:lang w:val="ru-RU"/>
              </w:rPr>
            </w:pPr>
            <w:r w:rsidRPr="00537721">
              <w:rPr>
                <w:rFonts w:ascii="Times New Roman" w:hAnsi="Times New Roman"/>
                <w:sz w:val="20"/>
                <w:lang w:val="ru-RU"/>
              </w:rPr>
              <w:t xml:space="preserve">Доплерографія екстракраніальних та інтракраніальних артерій (судини </w:t>
            </w:r>
            <w:proofErr w:type="gramStart"/>
            <w:r w:rsidRPr="00537721">
              <w:rPr>
                <w:rFonts w:ascii="Times New Roman" w:hAnsi="Times New Roman"/>
                <w:sz w:val="20"/>
                <w:lang w:val="ru-RU"/>
              </w:rPr>
              <w:t>шиї та</w:t>
            </w:r>
            <w:proofErr w:type="gramEnd"/>
            <w:r w:rsidRPr="00537721">
              <w:rPr>
                <w:rFonts w:ascii="Times New Roman" w:hAnsi="Times New Roman"/>
                <w:sz w:val="20"/>
                <w:lang w:val="ru-RU"/>
              </w:rPr>
              <w:t xml:space="preserve"> судини головного мозку)</w:t>
            </w:r>
          </w:p>
        </w:tc>
        <w:tc>
          <w:tcPr>
            <w:tcW w:w="1514" w:type="dxa"/>
            <w:tcBorders>
              <w:left w:val="single" w:sz="8" w:space="0" w:color="000000"/>
              <w:bottom w:val="single" w:sz="8" w:space="0" w:color="000000"/>
              <w:right w:val="single" w:sz="8" w:space="0" w:color="000000"/>
            </w:tcBorders>
          </w:tcPr>
          <w:p w:rsidR="001563A3" w:rsidRPr="00537721" w:rsidRDefault="001563A3">
            <w:pPr>
              <w:pStyle w:val="TableParagraph"/>
              <w:spacing w:before="9"/>
              <w:rPr>
                <w:rFonts w:ascii="Times New Roman"/>
                <w:sz w:val="23"/>
                <w:lang w:val="ru-RU"/>
              </w:rPr>
            </w:pPr>
          </w:p>
          <w:p w:rsidR="001563A3" w:rsidRDefault="009C7295">
            <w:pPr>
              <w:pStyle w:val="TableParagraph"/>
              <w:ind w:left="326" w:right="325"/>
              <w:jc w:val="center"/>
              <w:rPr>
                <w:rFonts w:ascii="Times New Roman"/>
                <w:sz w:val="20"/>
              </w:rPr>
            </w:pPr>
            <w:r>
              <w:rPr>
                <w:rFonts w:ascii="Times New Roman"/>
                <w:sz w:val="20"/>
              </w:rPr>
              <w:t>483,00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Доплерографія судин нижніх кінцівок (вени або артерії)</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330,00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Доплерографія судин нижніх кінцівок (вен та артерій)</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605,00</w:t>
            </w:r>
            <w:r>
              <w:rPr>
                <w:rFonts w:ascii="Times New Roman"/>
                <w:color w:val="FF0000"/>
                <w:sz w:val="20"/>
              </w:rPr>
              <w:t>*</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before="33"/>
              <w:ind w:left="2609"/>
              <w:rPr>
                <w:rFonts w:ascii="Times New Roman" w:hAnsi="Times New Roman"/>
                <w:sz w:val="20"/>
              </w:rPr>
            </w:pPr>
            <w:r>
              <w:rPr>
                <w:rFonts w:ascii="Times New Roman" w:hAnsi="Times New Roman"/>
                <w:sz w:val="20"/>
              </w:rPr>
              <w:t>УЗД –ДІАГНОСТИКА СУГЛОБІВ</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480</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УЗД плечових суглобів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5" w:right="325"/>
              <w:jc w:val="center"/>
              <w:rPr>
                <w:rFonts w:ascii="Times New Roman"/>
                <w:sz w:val="20"/>
              </w:rPr>
            </w:pPr>
            <w:r>
              <w:rPr>
                <w:rFonts w:ascii="Times New Roman"/>
                <w:sz w:val="20"/>
              </w:rPr>
              <w:t>275,00</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481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УЗД ліктьових суглобів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5" w:right="325"/>
              <w:jc w:val="center"/>
              <w:rPr>
                <w:rFonts w:ascii="Times New Roman"/>
                <w:sz w:val="20"/>
              </w:rPr>
            </w:pPr>
            <w:r>
              <w:rPr>
                <w:rFonts w:ascii="Times New Roman"/>
                <w:sz w:val="20"/>
              </w:rPr>
              <w:t>275,00</w:t>
            </w:r>
          </w:p>
        </w:tc>
      </w:tr>
      <w:tr w:rsidR="001563A3">
        <w:trPr>
          <w:trHeight w:val="260"/>
        </w:trPr>
        <w:tc>
          <w:tcPr>
            <w:tcW w:w="840" w:type="dxa"/>
          </w:tcPr>
          <w:p w:rsidR="001563A3" w:rsidRDefault="009C7295">
            <w:pPr>
              <w:pStyle w:val="TableParagraph"/>
              <w:spacing w:before="34"/>
              <w:ind w:left="264"/>
              <w:rPr>
                <w:rFonts w:ascii="Times New Roman"/>
                <w:sz w:val="20"/>
              </w:rPr>
            </w:pPr>
            <w:r>
              <w:rPr>
                <w:rFonts w:ascii="Times New Roman"/>
                <w:sz w:val="20"/>
              </w:rPr>
              <w:t>482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4"/>
              <w:ind w:left="102"/>
              <w:rPr>
                <w:rFonts w:ascii="Times New Roman" w:hAnsi="Times New Roman"/>
                <w:sz w:val="20"/>
              </w:rPr>
            </w:pPr>
            <w:r>
              <w:rPr>
                <w:rFonts w:ascii="Times New Roman" w:hAnsi="Times New Roman"/>
                <w:sz w:val="20"/>
              </w:rPr>
              <w:t>УЗД  суглобів кисті</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4"/>
              <w:ind w:left="325" w:right="325"/>
              <w:jc w:val="center"/>
              <w:rPr>
                <w:rFonts w:ascii="Times New Roman"/>
                <w:sz w:val="20"/>
              </w:rPr>
            </w:pPr>
            <w:r>
              <w:rPr>
                <w:rFonts w:ascii="Times New Roman"/>
                <w:sz w:val="20"/>
              </w:rPr>
              <w:t>275,00</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483</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УЗД тазостегнових суглобів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5" w:right="325"/>
              <w:jc w:val="center"/>
              <w:rPr>
                <w:rFonts w:ascii="Times New Roman"/>
                <w:sz w:val="20"/>
              </w:rPr>
            </w:pPr>
            <w:r>
              <w:rPr>
                <w:rFonts w:ascii="Times New Roman"/>
                <w:sz w:val="20"/>
              </w:rPr>
              <w:t>275,00</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484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УЗД колінних суглобів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5" w:right="325"/>
              <w:jc w:val="center"/>
              <w:rPr>
                <w:rFonts w:ascii="Times New Roman"/>
                <w:sz w:val="20"/>
              </w:rPr>
            </w:pPr>
            <w:r>
              <w:rPr>
                <w:rFonts w:ascii="Times New Roman"/>
                <w:sz w:val="20"/>
              </w:rPr>
              <w:t>275,00</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485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УЗД  суглобів стопи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5" w:right="325"/>
              <w:jc w:val="center"/>
              <w:rPr>
                <w:rFonts w:ascii="Times New Roman"/>
                <w:sz w:val="20"/>
              </w:rPr>
            </w:pPr>
            <w:r>
              <w:rPr>
                <w:rFonts w:ascii="Times New Roman"/>
                <w:sz w:val="20"/>
              </w:rPr>
              <w:t>275,00</w:t>
            </w:r>
          </w:p>
        </w:tc>
      </w:tr>
      <w:tr w:rsidR="001563A3">
        <w:trPr>
          <w:trHeight w:val="260"/>
        </w:trPr>
        <w:tc>
          <w:tcPr>
            <w:tcW w:w="840" w:type="dxa"/>
            <w:tcBorders>
              <w:bottom w:val="single" w:sz="4" w:space="0" w:color="92D050"/>
            </w:tcBorders>
          </w:tcPr>
          <w:p w:rsidR="001563A3" w:rsidRDefault="009C7295">
            <w:pPr>
              <w:pStyle w:val="TableParagraph"/>
              <w:spacing w:before="33"/>
              <w:ind w:left="264"/>
              <w:rPr>
                <w:rFonts w:ascii="Times New Roman"/>
                <w:sz w:val="20"/>
              </w:rPr>
            </w:pPr>
            <w:r>
              <w:rPr>
                <w:rFonts w:ascii="Times New Roman"/>
                <w:sz w:val="20"/>
              </w:rPr>
              <w:t>487</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УЗД м’яких тканин</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275,00</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before="32"/>
              <w:ind w:left="2746" w:right="2743"/>
              <w:jc w:val="center"/>
              <w:rPr>
                <w:rFonts w:ascii="Times New Roman" w:hAnsi="Times New Roman"/>
                <w:sz w:val="20"/>
              </w:rPr>
            </w:pPr>
            <w:r>
              <w:rPr>
                <w:rFonts w:ascii="Times New Roman" w:hAnsi="Times New Roman"/>
                <w:sz w:val="20"/>
              </w:rPr>
              <w:t xml:space="preserve">Масаж </w:t>
            </w:r>
            <w:r>
              <w:rPr>
                <w:rFonts w:ascii="Times New Roman" w:hAnsi="Times New Roman"/>
                <w:color w:val="FF0000"/>
                <w:sz w:val="20"/>
              </w:rPr>
              <w:t>*</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500"/>
        </w:trPr>
        <w:tc>
          <w:tcPr>
            <w:tcW w:w="840" w:type="dxa"/>
          </w:tcPr>
          <w:p w:rsidR="001563A3" w:rsidRDefault="001563A3">
            <w:pPr>
              <w:pStyle w:val="TableParagraph"/>
              <w:spacing w:before="9"/>
              <w:rPr>
                <w:rFonts w:ascii="Times New Roman"/>
                <w:sz w:val="23"/>
              </w:rPr>
            </w:pPr>
          </w:p>
          <w:p w:rsidR="001563A3" w:rsidRDefault="009C7295">
            <w:pPr>
              <w:pStyle w:val="TableParagraph"/>
              <w:ind w:left="314"/>
              <w:rPr>
                <w:rFonts w:ascii="Times New Roman"/>
                <w:sz w:val="20"/>
              </w:rPr>
            </w:pPr>
            <w:r>
              <w:rPr>
                <w:rFonts w:ascii="Times New Roman"/>
                <w:sz w:val="20"/>
              </w:rPr>
              <w:t>95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43"/>
              <w:ind w:left="102"/>
              <w:rPr>
                <w:rFonts w:ascii="Times New Roman" w:hAnsi="Times New Roman"/>
                <w:sz w:val="20"/>
              </w:rPr>
            </w:pPr>
            <w:r>
              <w:rPr>
                <w:rFonts w:ascii="Times New Roman" w:hAnsi="Times New Roman"/>
                <w:sz w:val="20"/>
              </w:rPr>
              <w:t>Комірцева ділянка (задньої поверхні шиї, спини до рівня ІV грудного хребця, передньої поверхні грудної клітини до ІІ ребра)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1563A3">
            <w:pPr>
              <w:pStyle w:val="TableParagraph"/>
              <w:spacing w:before="9"/>
              <w:rPr>
                <w:rFonts w:ascii="Times New Roman"/>
                <w:sz w:val="23"/>
              </w:rPr>
            </w:pPr>
          </w:p>
          <w:p w:rsidR="001563A3" w:rsidRDefault="009C7295">
            <w:pPr>
              <w:pStyle w:val="TableParagraph"/>
              <w:ind w:left="326" w:right="325"/>
              <w:jc w:val="center"/>
              <w:rPr>
                <w:rFonts w:ascii="Times New Roman"/>
                <w:sz w:val="20"/>
              </w:rPr>
            </w:pPr>
            <w:r>
              <w:rPr>
                <w:rFonts w:ascii="Times New Roman"/>
                <w:sz w:val="20"/>
              </w:rPr>
              <w:t>105,00</w:t>
            </w:r>
            <w:r>
              <w:rPr>
                <w:rFonts w:ascii="Times New Roman"/>
                <w:color w:val="FF0000"/>
                <w:sz w:val="20"/>
              </w:rPr>
              <w:t>*</w:t>
            </w:r>
          </w:p>
        </w:tc>
      </w:tr>
      <w:tr w:rsidR="001563A3">
        <w:trPr>
          <w:trHeight w:val="500"/>
        </w:trPr>
        <w:tc>
          <w:tcPr>
            <w:tcW w:w="840" w:type="dxa"/>
          </w:tcPr>
          <w:p w:rsidR="001563A3" w:rsidRDefault="001563A3">
            <w:pPr>
              <w:pStyle w:val="TableParagraph"/>
              <w:spacing w:before="9"/>
              <w:rPr>
                <w:rFonts w:ascii="Times New Roman"/>
                <w:sz w:val="23"/>
              </w:rPr>
            </w:pPr>
          </w:p>
          <w:p w:rsidR="001563A3" w:rsidRDefault="009C7295">
            <w:pPr>
              <w:pStyle w:val="TableParagraph"/>
              <w:ind w:left="314"/>
              <w:rPr>
                <w:rFonts w:ascii="Times New Roman"/>
                <w:sz w:val="20"/>
              </w:rPr>
            </w:pPr>
            <w:r>
              <w:rPr>
                <w:rFonts w:ascii="Times New Roman"/>
                <w:sz w:val="20"/>
              </w:rPr>
              <w:t>97</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43"/>
              <w:ind w:left="102"/>
              <w:rPr>
                <w:rFonts w:ascii="Times New Roman" w:hAnsi="Times New Roman"/>
                <w:sz w:val="20"/>
              </w:rPr>
            </w:pPr>
            <w:r>
              <w:rPr>
                <w:rFonts w:ascii="Times New Roman" w:hAnsi="Times New Roman"/>
                <w:sz w:val="20"/>
              </w:rPr>
              <w:t>Масаж хребта (від VІІ шийного хребця до крижової ділянки, від лівої до правої середньої оксилярної лінії, грудний відділ)</w:t>
            </w:r>
          </w:p>
        </w:tc>
        <w:tc>
          <w:tcPr>
            <w:tcW w:w="1514" w:type="dxa"/>
            <w:tcBorders>
              <w:top w:val="single" w:sz="8" w:space="0" w:color="000000"/>
              <w:left w:val="single" w:sz="8" w:space="0" w:color="000000"/>
              <w:bottom w:val="single" w:sz="8" w:space="0" w:color="000000"/>
              <w:right w:val="single" w:sz="8" w:space="0" w:color="000000"/>
            </w:tcBorders>
          </w:tcPr>
          <w:p w:rsidR="001563A3" w:rsidRDefault="001563A3">
            <w:pPr>
              <w:pStyle w:val="TableParagraph"/>
              <w:spacing w:before="9"/>
              <w:rPr>
                <w:rFonts w:ascii="Times New Roman"/>
                <w:sz w:val="23"/>
              </w:rPr>
            </w:pPr>
          </w:p>
          <w:p w:rsidR="001563A3" w:rsidRDefault="009C7295">
            <w:pPr>
              <w:pStyle w:val="TableParagraph"/>
              <w:ind w:left="326" w:right="325"/>
              <w:jc w:val="center"/>
              <w:rPr>
                <w:rFonts w:ascii="Times New Roman"/>
                <w:sz w:val="20"/>
              </w:rPr>
            </w:pPr>
            <w:r>
              <w:rPr>
                <w:rFonts w:ascii="Times New Roman"/>
                <w:sz w:val="20"/>
              </w:rPr>
              <w:t>130,00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98</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Масаж верхніх кінцівок</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8" w:right="325"/>
              <w:jc w:val="center"/>
              <w:rPr>
                <w:rFonts w:ascii="Times New Roman"/>
                <w:sz w:val="20"/>
              </w:rPr>
            </w:pPr>
            <w:r>
              <w:rPr>
                <w:rFonts w:ascii="Times New Roman"/>
                <w:sz w:val="20"/>
              </w:rPr>
              <w:t>85,00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99</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Масаж нижніх кінцівок</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110,00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100</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Загальний масаж</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260,00</w:t>
            </w:r>
            <w:r>
              <w:rPr>
                <w:rFonts w:ascii="Times New Roman"/>
                <w:color w:val="FF0000"/>
                <w:sz w:val="20"/>
              </w:rPr>
              <w:t>*</w:t>
            </w:r>
          </w:p>
        </w:tc>
      </w:tr>
      <w:tr w:rsidR="001563A3">
        <w:trPr>
          <w:trHeight w:val="260"/>
        </w:trPr>
        <w:tc>
          <w:tcPr>
            <w:tcW w:w="840" w:type="dxa"/>
          </w:tcPr>
          <w:p w:rsidR="001563A3" w:rsidRDefault="009C7295">
            <w:pPr>
              <w:pStyle w:val="TableParagraph"/>
              <w:spacing w:before="34"/>
              <w:ind w:left="264"/>
              <w:rPr>
                <w:rFonts w:ascii="Times New Roman"/>
                <w:sz w:val="20"/>
              </w:rPr>
            </w:pPr>
            <w:r>
              <w:rPr>
                <w:rFonts w:ascii="Times New Roman"/>
                <w:sz w:val="20"/>
              </w:rPr>
              <w:t>101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4"/>
              <w:ind w:left="102"/>
              <w:rPr>
                <w:rFonts w:ascii="Times New Roman" w:hAnsi="Times New Roman"/>
                <w:sz w:val="20"/>
              </w:rPr>
            </w:pPr>
            <w:r>
              <w:rPr>
                <w:rFonts w:ascii="Times New Roman" w:hAnsi="Times New Roman"/>
                <w:sz w:val="20"/>
              </w:rPr>
              <w:t>Масаж обличчя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4"/>
              <w:ind w:left="326" w:right="325"/>
              <w:jc w:val="center"/>
              <w:rPr>
                <w:rFonts w:ascii="Times New Roman"/>
                <w:sz w:val="20"/>
              </w:rPr>
            </w:pPr>
            <w:r>
              <w:rPr>
                <w:rFonts w:ascii="Times New Roman"/>
                <w:sz w:val="20"/>
              </w:rPr>
              <w:t>120,00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215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Антицелюлітний масаж</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260,00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172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Дитячий масаж</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130,00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15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Лімфодренажний масаж</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265,00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426</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Масаж стоп (рефлекторний 30 хв.)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185,00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432</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Масаж Юмейхо (лікування хребта без ліків)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400,00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433</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 xml:space="preserve">Загальний масаж двома масажистами </w:t>
            </w:r>
            <w:proofErr w:type="gramStart"/>
            <w:r w:rsidRPr="00537721">
              <w:rPr>
                <w:rFonts w:ascii="Times New Roman" w:hAnsi="Times New Roman"/>
                <w:sz w:val="20"/>
                <w:lang w:val="ru-RU"/>
              </w:rPr>
              <w:t xml:space="preserve">( </w:t>
            </w:r>
            <w:proofErr w:type="gramEnd"/>
            <w:r w:rsidRPr="00537721">
              <w:rPr>
                <w:rFonts w:ascii="Times New Roman" w:hAnsi="Times New Roman"/>
                <w:sz w:val="20"/>
                <w:lang w:val="ru-RU"/>
              </w:rPr>
              <w:t>в 4 руки)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395,00</w:t>
            </w:r>
            <w:r>
              <w:rPr>
                <w:rFonts w:ascii="Times New Roman"/>
                <w:color w:val="FF0000"/>
                <w:sz w:val="20"/>
              </w:rPr>
              <w:t>*</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before="33"/>
              <w:ind w:left="2746" w:right="2744"/>
              <w:jc w:val="center"/>
              <w:rPr>
                <w:rFonts w:ascii="Times New Roman" w:hAnsi="Times New Roman"/>
                <w:sz w:val="20"/>
              </w:rPr>
            </w:pPr>
            <w:r>
              <w:rPr>
                <w:rFonts w:ascii="Times New Roman" w:hAnsi="Times New Roman"/>
                <w:sz w:val="20"/>
              </w:rPr>
              <w:t>Інші послуги</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105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Внутрішньовенна ін’єкція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5" w:right="325"/>
              <w:jc w:val="center"/>
              <w:rPr>
                <w:rFonts w:ascii="Times New Roman"/>
                <w:sz w:val="20"/>
              </w:rPr>
            </w:pPr>
            <w:r>
              <w:rPr>
                <w:rFonts w:ascii="Times New Roman"/>
                <w:sz w:val="20"/>
              </w:rPr>
              <w:t>52,00</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193</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Внутрішньовенне крапельне введення лікарських препараті</w:t>
            </w:r>
            <w:proofErr w:type="gramStart"/>
            <w:r w:rsidRPr="00537721">
              <w:rPr>
                <w:rFonts w:ascii="Times New Roman" w:hAnsi="Times New Roman"/>
                <w:sz w:val="20"/>
                <w:lang w:val="ru-RU"/>
              </w:rPr>
              <w:t>в</w:t>
            </w:r>
            <w:proofErr w:type="gramEnd"/>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115,00</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106</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Внутрішньом’язева ін’єкція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4" w:right="325"/>
              <w:jc w:val="center"/>
              <w:rPr>
                <w:rFonts w:ascii="Times New Roman"/>
                <w:sz w:val="20"/>
              </w:rPr>
            </w:pPr>
            <w:r>
              <w:rPr>
                <w:rFonts w:ascii="Times New Roman"/>
                <w:sz w:val="20"/>
              </w:rPr>
              <w:t>38,00</w:t>
            </w:r>
          </w:p>
        </w:tc>
      </w:tr>
    </w:tbl>
    <w:p w:rsidR="001563A3" w:rsidRDefault="001563A3">
      <w:pPr>
        <w:jc w:val="center"/>
        <w:rPr>
          <w:rFonts w:ascii="Times New Roman"/>
          <w:sz w:val="20"/>
        </w:rPr>
        <w:sectPr w:rsidR="001563A3">
          <w:pgSz w:w="11910" w:h="16840"/>
          <w:pgMar w:top="960" w:right="40" w:bottom="900" w:left="1040" w:header="0" w:footer="719"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8224"/>
        <w:gridCol w:w="1514"/>
      </w:tblGrid>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lastRenderedPageBreak/>
              <w:t>171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Тапочки</w:t>
            </w:r>
          </w:p>
        </w:tc>
        <w:tc>
          <w:tcPr>
            <w:tcW w:w="1514" w:type="dxa"/>
            <w:tcBorders>
              <w:top w:val="nil"/>
              <w:left w:val="single" w:sz="8" w:space="0" w:color="000000"/>
              <w:bottom w:val="single" w:sz="8" w:space="0" w:color="000000"/>
              <w:right w:val="single" w:sz="8" w:space="0" w:color="000000"/>
            </w:tcBorders>
          </w:tcPr>
          <w:p w:rsidR="001563A3" w:rsidRDefault="009C7295">
            <w:pPr>
              <w:pStyle w:val="TableParagraph"/>
              <w:spacing w:before="33"/>
              <w:ind w:left="328" w:right="325"/>
              <w:jc w:val="center"/>
              <w:rPr>
                <w:rFonts w:ascii="Times New Roman"/>
                <w:sz w:val="20"/>
              </w:rPr>
            </w:pPr>
            <w:r>
              <w:rPr>
                <w:rFonts w:ascii="Times New Roman"/>
                <w:sz w:val="20"/>
              </w:rPr>
              <w:t>10,00</w:t>
            </w:r>
            <w:r>
              <w:rPr>
                <w:rFonts w:ascii="Times New Roman"/>
                <w:color w:val="FF0000"/>
                <w:sz w:val="20"/>
              </w:rPr>
              <w:t>*</w:t>
            </w:r>
          </w:p>
        </w:tc>
      </w:tr>
      <w:tr w:rsidR="001563A3">
        <w:trPr>
          <w:trHeight w:val="260"/>
        </w:trPr>
        <w:tc>
          <w:tcPr>
            <w:tcW w:w="840" w:type="dxa"/>
          </w:tcPr>
          <w:p w:rsidR="001563A3" w:rsidRDefault="009C7295">
            <w:pPr>
              <w:pStyle w:val="TableParagraph"/>
              <w:spacing w:before="14"/>
              <w:ind w:right="261"/>
              <w:jc w:val="right"/>
              <w:rPr>
                <w:rFonts w:ascii="Times New Roman"/>
                <w:sz w:val="20"/>
              </w:rPr>
            </w:pPr>
            <w:r>
              <w:rPr>
                <w:rFonts w:ascii="Times New Roman"/>
                <w:sz w:val="20"/>
              </w:rPr>
              <w:t>174</w:t>
            </w:r>
          </w:p>
        </w:tc>
        <w:tc>
          <w:tcPr>
            <w:tcW w:w="8224" w:type="dxa"/>
            <w:tcBorders>
              <w:top w:val="single" w:sz="8" w:space="0" w:color="000000"/>
              <w:right w:val="single" w:sz="8" w:space="0" w:color="000000"/>
            </w:tcBorders>
          </w:tcPr>
          <w:p w:rsidR="001563A3" w:rsidRDefault="009C7295">
            <w:pPr>
              <w:pStyle w:val="TableParagraph"/>
              <w:spacing w:before="14"/>
              <w:ind w:left="102"/>
              <w:rPr>
                <w:rFonts w:ascii="Times New Roman" w:hAnsi="Times New Roman"/>
                <w:sz w:val="20"/>
              </w:rPr>
            </w:pPr>
            <w:r>
              <w:rPr>
                <w:rFonts w:ascii="Times New Roman" w:hAnsi="Times New Roman"/>
                <w:sz w:val="20"/>
              </w:rPr>
              <w:t>Рушник</w:t>
            </w:r>
          </w:p>
        </w:tc>
        <w:tc>
          <w:tcPr>
            <w:tcW w:w="1514" w:type="dxa"/>
            <w:tcBorders>
              <w:top w:val="single" w:sz="8" w:space="0" w:color="000000"/>
              <w:left w:val="single" w:sz="8" w:space="0" w:color="000000"/>
            </w:tcBorders>
          </w:tcPr>
          <w:p w:rsidR="001563A3" w:rsidRDefault="009C7295">
            <w:pPr>
              <w:pStyle w:val="TableParagraph"/>
              <w:spacing w:before="14"/>
              <w:ind w:left="404" w:right="405"/>
              <w:jc w:val="center"/>
              <w:rPr>
                <w:rFonts w:ascii="Times New Roman"/>
                <w:sz w:val="20"/>
              </w:rPr>
            </w:pPr>
            <w:r>
              <w:rPr>
                <w:rFonts w:ascii="Times New Roman"/>
                <w:sz w:val="20"/>
              </w:rPr>
              <w:t>10.00</w:t>
            </w:r>
            <w:r>
              <w:rPr>
                <w:rFonts w:ascii="Times New Roman"/>
                <w:color w:val="FF0000"/>
                <w:sz w:val="20"/>
              </w:rPr>
              <w:t>*</w:t>
            </w:r>
          </w:p>
        </w:tc>
      </w:tr>
      <w:tr w:rsidR="001563A3">
        <w:trPr>
          <w:trHeight w:val="260"/>
        </w:trPr>
        <w:tc>
          <w:tcPr>
            <w:tcW w:w="840" w:type="dxa"/>
          </w:tcPr>
          <w:p w:rsidR="001563A3" w:rsidRDefault="009C7295">
            <w:pPr>
              <w:pStyle w:val="TableParagraph"/>
              <w:spacing w:before="14"/>
              <w:ind w:right="261"/>
              <w:jc w:val="right"/>
              <w:rPr>
                <w:rFonts w:ascii="Times New Roman"/>
                <w:sz w:val="20"/>
              </w:rPr>
            </w:pPr>
            <w:r>
              <w:rPr>
                <w:rFonts w:ascii="Times New Roman"/>
                <w:sz w:val="20"/>
              </w:rPr>
              <w:t>166</w:t>
            </w:r>
          </w:p>
        </w:tc>
        <w:tc>
          <w:tcPr>
            <w:tcW w:w="8224" w:type="dxa"/>
            <w:tcBorders>
              <w:right w:val="single" w:sz="8" w:space="0" w:color="000000"/>
            </w:tcBorders>
          </w:tcPr>
          <w:p w:rsidR="001563A3" w:rsidRDefault="009C7295">
            <w:pPr>
              <w:pStyle w:val="TableParagraph"/>
              <w:spacing w:before="14"/>
              <w:ind w:left="102"/>
              <w:rPr>
                <w:rFonts w:ascii="Times New Roman" w:hAnsi="Times New Roman"/>
                <w:sz w:val="20"/>
              </w:rPr>
            </w:pPr>
            <w:r>
              <w:rPr>
                <w:rFonts w:ascii="Times New Roman" w:hAnsi="Times New Roman"/>
                <w:sz w:val="20"/>
              </w:rPr>
              <w:t>Шапочка</w:t>
            </w:r>
          </w:p>
        </w:tc>
        <w:tc>
          <w:tcPr>
            <w:tcW w:w="1514" w:type="dxa"/>
            <w:tcBorders>
              <w:left w:val="single" w:sz="8" w:space="0" w:color="000000"/>
            </w:tcBorders>
          </w:tcPr>
          <w:p w:rsidR="001563A3" w:rsidRDefault="009C7295">
            <w:pPr>
              <w:pStyle w:val="TableParagraph"/>
              <w:spacing w:before="14"/>
              <w:ind w:left="404" w:right="405"/>
              <w:jc w:val="center"/>
              <w:rPr>
                <w:rFonts w:ascii="Times New Roman"/>
                <w:sz w:val="20"/>
              </w:rPr>
            </w:pPr>
            <w:r>
              <w:rPr>
                <w:rFonts w:ascii="Times New Roman"/>
                <w:sz w:val="20"/>
              </w:rPr>
              <w:t>10.00</w:t>
            </w:r>
            <w:r>
              <w:rPr>
                <w:rFonts w:ascii="Times New Roman"/>
                <w:color w:val="FF0000"/>
                <w:sz w:val="20"/>
              </w:rPr>
              <w:t>*</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bottom w:val="single" w:sz="8" w:space="0" w:color="000000"/>
              <w:right w:val="single" w:sz="8" w:space="0" w:color="000000"/>
            </w:tcBorders>
            <w:shd w:val="clear" w:color="auto" w:fill="92D050"/>
          </w:tcPr>
          <w:p w:rsidR="001563A3" w:rsidRDefault="009C7295">
            <w:pPr>
              <w:pStyle w:val="TableParagraph"/>
              <w:spacing w:before="17"/>
              <w:ind w:left="2746" w:right="2742"/>
              <w:jc w:val="center"/>
              <w:rPr>
                <w:rFonts w:ascii="Times New Roman" w:hAnsi="Times New Roman"/>
                <w:b/>
                <w:sz w:val="20"/>
              </w:rPr>
            </w:pPr>
            <w:r>
              <w:rPr>
                <w:rFonts w:ascii="Times New Roman" w:hAnsi="Times New Roman"/>
                <w:b/>
                <w:sz w:val="20"/>
              </w:rPr>
              <w:t>Нетрадиційна медицина</w:t>
            </w:r>
          </w:p>
        </w:tc>
        <w:tc>
          <w:tcPr>
            <w:tcW w:w="1514" w:type="dxa"/>
            <w:tcBorders>
              <w:lef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225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Мануальна терапія живота</w:t>
            </w:r>
          </w:p>
        </w:tc>
        <w:tc>
          <w:tcPr>
            <w:tcW w:w="1514" w:type="dxa"/>
            <w:tcBorders>
              <w:left w:val="single" w:sz="8" w:space="0" w:color="000000"/>
              <w:bottom w:val="single" w:sz="8" w:space="0" w:color="000000"/>
              <w:right w:val="single" w:sz="8" w:space="0" w:color="000000"/>
            </w:tcBorders>
          </w:tcPr>
          <w:p w:rsidR="001563A3" w:rsidRDefault="009C7295">
            <w:pPr>
              <w:pStyle w:val="TableParagraph"/>
              <w:spacing w:before="33"/>
              <w:ind w:left="325" w:right="325"/>
              <w:jc w:val="center"/>
              <w:rPr>
                <w:rFonts w:ascii="Times New Roman"/>
                <w:sz w:val="20"/>
              </w:rPr>
            </w:pPr>
            <w:r>
              <w:rPr>
                <w:rFonts w:ascii="Times New Roman"/>
                <w:sz w:val="20"/>
              </w:rPr>
              <w:t>253,00</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102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Іглорефлексотерапія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5" w:right="325"/>
              <w:jc w:val="center"/>
              <w:rPr>
                <w:rFonts w:ascii="Times New Roman"/>
                <w:sz w:val="20"/>
              </w:rPr>
            </w:pPr>
            <w:r>
              <w:rPr>
                <w:rFonts w:ascii="Times New Roman"/>
                <w:sz w:val="20"/>
              </w:rPr>
              <w:t>165,00</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227</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before="33"/>
              <w:ind w:left="102"/>
              <w:rPr>
                <w:rFonts w:ascii="Times New Roman" w:hAnsi="Times New Roman"/>
                <w:sz w:val="20"/>
                <w:lang w:val="ru-RU"/>
              </w:rPr>
            </w:pPr>
            <w:r w:rsidRPr="00537721">
              <w:rPr>
                <w:rFonts w:ascii="Times New Roman" w:hAnsi="Times New Roman"/>
                <w:sz w:val="20"/>
                <w:lang w:val="ru-RU"/>
              </w:rPr>
              <w:t>Мануальна терапія живота для дітей до 12 рокі</w:t>
            </w:r>
            <w:proofErr w:type="gramStart"/>
            <w:r w:rsidRPr="00537721">
              <w:rPr>
                <w:rFonts w:ascii="Times New Roman" w:hAnsi="Times New Roman"/>
                <w:sz w:val="20"/>
                <w:lang w:val="ru-RU"/>
              </w:rPr>
              <w:t>в</w:t>
            </w:r>
            <w:proofErr w:type="gramEnd"/>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326" w:right="325"/>
              <w:jc w:val="center"/>
              <w:rPr>
                <w:rFonts w:ascii="Times New Roman"/>
                <w:sz w:val="20"/>
              </w:rPr>
            </w:pPr>
            <w:r>
              <w:rPr>
                <w:rFonts w:ascii="Times New Roman"/>
                <w:sz w:val="20"/>
              </w:rPr>
              <w:t>190,00</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175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Кедрова діжка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145,00</w:t>
            </w:r>
            <w:r>
              <w:rPr>
                <w:rFonts w:ascii="Times New Roman"/>
                <w:color w:val="FF0000"/>
                <w:sz w:val="20"/>
              </w:rPr>
              <w:t>*</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365</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Фітобочка з пантогематогеновою ножною ванною</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280,00</w:t>
            </w:r>
            <w:r>
              <w:rPr>
                <w:rFonts w:ascii="Times New Roman"/>
                <w:color w:val="FF0000"/>
                <w:sz w:val="20"/>
              </w:rPr>
              <w:t>*</w:t>
            </w:r>
          </w:p>
        </w:tc>
      </w:tr>
      <w:tr w:rsidR="001563A3" w:rsidRPr="00537721">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Pr="00537721" w:rsidRDefault="009C7295">
            <w:pPr>
              <w:pStyle w:val="TableParagraph"/>
              <w:spacing w:line="228" w:lineRule="exact"/>
              <w:ind w:left="102"/>
              <w:rPr>
                <w:rFonts w:ascii="Times New Roman" w:hAnsi="Times New Roman"/>
                <w:b/>
                <w:sz w:val="20"/>
                <w:lang w:val="ru-RU"/>
              </w:rPr>
            </w:pPr>
            <w:r w:rsidRPr="00537721">
              <w:rPr>
                <w:rFonts w:ascii="Times New Roman" w:hAnsi="Times New Roman"/>
                <w:b/>
                <w:sz w:val="20"/>
                <w:lang w:val="ru-RU"/>
              </w:rPr>
              <w:t>Гірудотерапія: приставка на шкірні покриви</w:t>
            </w:r>
            <w:proofErr w:type="gramStart"/>
            <w:r w:rsidRPr="00537721">
              <w:rPr>
                <w:rFonts w:ascii="Times New Roman" w:hAnsi="Times New Roman"/>
                <w:b/>
                <w:sz w:val="20"/>
                <w:lang w:val="ru-RU"/>
              </w:rPr>
              <w:t>:п</w:t>
            </w:r>
            <w:proofErr w:type="gramEnd"/>
            <w:r w:rsidRPr="00537721">
              <w:rPr>
                <w:rFonts w:ascii="Times New Roman" w:hAnsi="Times New Roman"/>
                <w:b/>
                <w:sz w:val="20"/>
                <w:lang w:val="ru-RU"/>
              </w:rPr>
              <w:t>’явка медична та п’явка косметична</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Pr="00537721" w:rsidRDefault="001563A3">
            <w:pPr>
              <w:pStyle w:val="TableParagraph"/>
              <w:rPr>
                <w:rFonts w:ascii="Times New Roman"/>
                <w:sz w:val="18"/>
                <w:lang w:val="ru-RU"/>
              </w:rPr>
            </w:pPr>
          </w:p>
        </w:tc>
      </w:tr>
      <w:tr w:rsidR="001563A3">
        <w:trPr>
          <w:trHeight w:val="260"/>
        </w:trPr>
        <w:tc>
          <w:tcPr>
            <w:tcW w:w="840" w:type="dxa"/>
          </w:tcPr>
          <w:p w:rsidR="001563A3" w:rsidRDefault="009C7295">
            <w:pPr>
              <w:pStyle w:val="TableParagraph"/>
              <w:spacing w:line="225" w:lineRule="exact"/>
              <w:ind w:right="261"/>
              <w:jc w:val="right"/>
              <w:rPr>
                <w:rFonts w:ascii="Times New Roman"/>
                <w:sz w:val="20"/>
              </w:rPr>
            </w:pPr>
            <w:r>
              <w:rPr>
                <w:rFonts w:ascii="Times New Roman"/>
                <w:sz w:val="20"/>
              </w:rPr>
              <w:t>130</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5" w:lineRule="exact"/>
              <w:ind w:left="102"/>
              <w:rPr>
                <w:rFonts w:ascii="Times New Roman" w:hAnsi="Times New Roman"/>
                <w:sz w:val="20"/>
              </w:rPr>
            </w:pPr>
            <w:r>
              <w:rPr>
                <w:rFonts w:ascii="Times New Roman" w:hAnsi="Times New Roman"/>
                <w:sz w:val="20"/>
              </w:rPr>
              <w:t>1 п’явка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5" w:right="325"/>
              <w:jc w:val="center"/>
              <w:rPr>
                <w:rFonts w:ascii="Times New Roman"/>
                <w:sz w:val="20"/>
              </w:rPr>
            </w:pPr>
            <w:r>
              <w:rPr>
                <w:rFonts w:ascii="Times New Roman"/>
                <w:sz w:val="20"/>
              </w:rPr>
              <w:t>99,00</w:t>
            </w:r>
          </w:p>
        </w:tc>
      </w:tr>
      <w:tr w:rsidR="001563A3">
        <w:trPr>
          <w:trHeight w:val="260"/>
        </w:trPr>
        <w:tc>
          <w:tcPr>
            <w:tcW w:w="840" w:type="dxa"/>
          </w:tcPr>
          <w:p w:rsidR="001563A3" w:rsidRDefault="009C7295">
            <w:pPr>
              <w:pStyle w:val="TableParagraph"/>
              <w:spacing w:line="225" w:lineRule="exact"/>
              <w:ind w:right="261"/>
              <w:jc w:val="right"/>
              <w:rPr>
                <w:rFonts w:ascii="Times New Roman"/>
                <w:sz w:val="20"/>
              </w:rPr>
            </w:pPr>
            <w:r>
              <w:rPr>
                <w:rFonts w:ascii="Times New Roman"/>
                <w:sz w:val="20"/>
              </w:rPr>
              <w:t>131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5" w:lineRule="exact"/>
              <w:ind w:left="102"/>
              <w:rPr>
                <w:rFonts w:ascii="Times New Roman" w:hAnsi="Times New Roman"/>
                <w:sz w:val="20"/>
              </w:rPr>
            </w:pPr>
            <w:r>
              <w:rPr>
                <w:rFonts w:ascii="Times New Roman" w:hAnsi="Times New Roman"/>
                <w:sz w:val="20"/>
              </w:rPr>
              <w:t>2 п’явки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5" w:right="325"/>
              <w:jc w:val="center"/>
              <w:rPr>
                <w:rFonts w:ascii="Times New Roman"/>
                <w:sz w:val="20"/>
              </w:rPr>
            </w:pPr>
            <w:r>
              <w:rPr>
                <w:rFonts w:ascii="Times New Roman"/>
                <w:sz w:val="20"/>
              </w:rPr>
              <w:t>139,00</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132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3 п’явки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214,00</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133</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4 п’явки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276,00</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134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5 п’явок</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5" w:right="325"/>
              <w:jc w:val="center"/>
              <w:rPr>
                <w:rFonts w:ascii="Times New Roman"/>
                <w:sz w:val="20"/>
              </w:rPr>
            </w:pPr>
            <w:r>
              <w:rPr>
                <w:rFonts w:ascii="Times New Roman"/>
                <w:sz w:val="20"/>
              </w:rPr>
              <w:t>352,00</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135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6 п’явок</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390,00</w:t>
            </w:r>
          </w:p>
        </w:tc>
      </w:tr>
      <w:tr w:rsidR="001563A3">
        <w:trPr>
          <w:trHeight w:val="24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line="229" w:lineRule="exact"/>
              <w:ind w:left="2745" w:right="2744"/>
              <w:jc w:val="center"/>
              <w:rPr>
                <w:rFonts w:ascii="Times New Roman" w:hAnsi="Times New Roman"/>
                <w:b/>
                <w:sz w:val="20"/>
              </w:rPr>
            </w:pPr>
            <w:r>
              <w:rPr>
                <w:rFonts w:ascii="Times New Roman" w:hAnsi="Times New Roman"/>
                <w:b/>
                <w:sz w:val="20"/>
              </w:rPr>
              <w:t>Гінекологічні процедури.</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Borders>
              <w:top w:val="single" w:sz="18" w:space="0" w:color="92D050"/>
            </w:tcBorders>
          </w:tcPr>
          <w:p w:rsidR="001563A3" w:rsidRDefault="009C7295">
            <w:pPr>
              <w:pStyle w:val="TableParagraph"/>
              <w:spacing w:line="224" w:lineRule="exact"/>
              <w:ind w:right="261"/>
              <w:jc w:val="right"/>
              <w:rPr>
                <w:rFonts w:ascii="Times New Roman"/>
                <w:sz w:val="20"/>
              </w:rPr>
            </w:pPr>
            <w:r>
              <w:rPr>
                <w:rFonts w:ascii="Times New Roman"/>
                <w:sz w:val="20"/>
              </w:rPr>
              <w:t>205</w:t>
            </w:r>
          </w:p>
        </w:tc>
        <w:tc>
          <w:tcPr>
            <w:tcW w:w="8224" w:type="dxa"/>
            <w:tcBorders>
              <w:top w:val="single" w:sz="24" w:space="0" w:color="92D050"/>
              <w:bottom w:val="single" w:sz="8" w:space="0" w:color="000000"/>
              <w:right w:val="single" w:sz="8" w:space="0" w:color="000000"/>
            </w:tcBorders>
          </w:tcPr>
          <w:p w:rsidR="001563A3" w:rsidRDefault="009C7295">
            <w:pPr>
              <w:pStyle w:val="TableParagraph"/>
              <w:spacing w:line="224" w:lineRule="exact"/>
              <w:ind w:left="102"/>
              <w:rPr>
                <w:rFonts w:ascii="Times New Roman" w:hAnsi="Times New Roman"/>
                <w:sz w:val="20"/>
              </w:rPr>
            </w:pPr>
            <w:r>
              <w:rPr>
                <w:rFonts w:ascii="Times New Roman" w:hAnsi="Times New Roman"/>
                <w:sz w:val="20"/>
              </w:rPr>
              <w:t>Піхвенні зрошення</w:t>
            </w:r>
          </w:p>
        </w:tc>
        <w:tc>
          <w:tcPr>
            <w:tcW w:w="1514" w:type="dxa"/>
            <w:tcBorders>
              <w:top w:val="single" w:sz="24" w:space="0" w:color="92D050"/>
              <w:left w:val="single" w:sz="8" w:space="0" w:color="000000"/>
              <w:bottom w:val="single" w:sz="8" w:space="0" w:color="000000"/>
              <w:right w:val="single" w:sz="8" w:space="0" w:color="000000"/>
            </w:tcBorders>
          </w:tcPr>
          <w:p w:rsidR="001563A3" w:rsidRDefault="009C7295">
            <w:pPr>
              <w:pStyle w:val="TableParagraph"/>
              <w:spacing w:line="224" w:lineRule="exact"/>
              <w:ind w:left="325" w:right="325"/>
              <w:jc w:val="center"/>
              <w:rPr>
                <w:rFonts w:ascii="Times New Roman"/>
                <w:sz w:val="20"/>
              </w:rPr>
            </w:pPr>
            <w:r>
              <w:rPr>
                <w:rFonts w:ascii="Times New Roman"/>
                <w:sz w:val="20"/>
              </w:rPr>
              <w:t>62,00</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206</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Вагінальні тампони з озонованою олією</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5" w:right="325"/>
              <w:jc w:val="center"/>
              <w:rPr>
                <w:rFonts w:ascii="Times New Roman"/>
                <w:sz w:val="20"/>
              </w:rPr>
            </w:pPr>
            <w:r>
              <w:rPr>
                <w:rFonts w:ascii="Times New Roman"/>
                <w:sz w:val="20"/>
              </w:rPr>
              <w:t>85,00</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210</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Лікувальні тампони у піхву</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5" w:right="325"/>
              <w:jc w:val="center"/>
              <w:rPr>
                <w:rFonts w:ascii="Times New Roman"/>
                <w:sz w:val="20"/>
              </w:rPr>
            </w:pPr>
            <w:r>
              <w:rPr>
                <w:rFonts w:ascii="Times New Roman"/>
                <w:sz w:val="20"/>
              </w:rPr>
              <w:t>54,00</w:t>
            </w:r>
          </w:p>
        </w:tc>
      </w:tr>
      <w:tr w:rsidR="001563A3">
        <w:trPr>
          <w:trHeight w:val="26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line="223" w:lineRule="exact"/>
              <w:ind w:left="2746" w:right="2740"/>
              <w:jc w:val="center"/>
              <w:rPr>
                <w:rFonts w:ascii="Times New Roman" w:hAnsi="Times New Roman"/>
                <w:sz w:val="20"/>
              </w:rPr>
            </w:pPr>
            <w:r>
              <w:rPr>
                <w:rFonts w:ascii="Times New Roman" w:hAnsi="Times New Roman"/>
                <w:b/>
                <w:sz w:val="20"/>
              </w:rPr>
              <w:t xml:space="preserve">Косметологічні процедури </w:t>
            </w:r>
            <w:r>
              <w:rPr>
                <w:rFonts w:ascii="Times New Roman" w:hAnsi="Times New Roman"/>
                <w:color w:val="FF0000"/>
                <w:sz w:val="20"/>
              </w:rPr>
              <w:t>*</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435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Депиляція:Обличчя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154,00</w:t>
            </w:r>
            <w:r>
              <w:rPr>
                <w:rFonts w:ascii="Times New Roman"/>
                <w:color w:val="FF0000"/>
                <w:sz w:val="20"/>
              </w:rPr>
              <w:t>*</w:t>
            </w:r>
          </w:p>
        </w:tc>
      </w:tr>
      <w:tr w:rsidR="001563A3">
        <w:trPr>
          <w:trHeight w:val="260"/>
        </w:trPr>
        <w:tc>
          <w:tcPr>
            <w:tcW w:w="840" w:type="dxa"/>
          </w:tcPr>
          <w:p w:rsidR="001563A3" w:rsidRDefault="009C7295">
            <w:pPr>
              <w:pStyle w:val="TableParagraph"/>
              <w:spacing w:line="225" w:lineRule="exact"/>
              <w:ind w:right="261"/>
              <w:jc w:val="right"/>
              <w:rPr>
                <w:rFonts w:ascii="Times New Roman"/>
                <w:sz w:val="20"/>
              </w:rPr>
            </w:pPr>
            <w:r>
              <w:rPr>
                <w:rFonts w:ascii="Times New Roman"/>
                <w:sz w:val="20"/>
              </w:rPr>
              <w:t>445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5" w:lineRule="exact"/>
              <w:ind w:left="102"/>
              <w:rPr>
                <w:rFonts w:ascii="Times New Roman" w:hAnsi="Times New Roman"/>
                <w:sz w:val="20"/>
              </w:rPr>
            </w:pPr>
            <w:r>
              <w:rPr>
                <w:rFonts w:ascii="Times New Roman" w:hAnsi="Times New Roman"/>
                <w:sz w:val="20"/>
              </w:rPr>
              <w:t>Депиляція:Зона над вустами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8" w:right="325"/>
              <w:jc w:val="center"/>
              <w:rPr>
                <w:rFonts w:ascii="Times New Roman"/>
                <w:sz w:val="20"/>
              </w:rPr>
            </w:pPr>
            <w:r>
              <w:rPr>
                <w:rFonts w:ascii="Times New Roman"/>
                <w:sz w:val="20"/>
              </w:rPr>
              <w:t>78,00</w:t>
            </w:r>
            <w:r>
              <w:rPr>
                <w:rFonts w:ascii="Times New Roman"/>
                <w:color w:val="FF0000"/>
                <w:sz w:val="20"/>
              </w:rPr>
              <w:t>*</w:t>
            </w:r>
          </w:p>
        </w:tc>
      </w:tr>
      <w:tr w:rsidR="001563A3">
        <w:trPr>
          <w:trHeight w:val="260"/>
        </w:trPr>
        <w:tc>
          <w:tcPr>
            <w:tcW w:w="840" w:type="dxa"/>
          </w:tcPr>
          <w:p w:rsidR="001563A3" w:rsidRDefault="009C7295">
            <w:pPr>
              <w:pStyle w:val="TableParagraph"/>
              <w:spacing w:line="225" w:lineRule="exact"/>
              <w:ind w:right="261"/>
              <w:jc w:val="right"/>
              <w:rPr>
                <w:rFonts w:ascii="Times New Roman"/>
                <w:sz w:val="20"/>
              </w:rPr>
            </w:pPr>
            <w:r>
              <w:rPr>
                <w:rFonts w:ascii="Times New Roman"/>
                <w:sz w:val="20"/>
              </w:rPr>
              <w:t>436</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5" w:lineRule="exact"/>
              <w:ind w:left="102"/>
              <w:rPr>
                <w:rFonts w:ascii="Times New Roman" w:hAnsi="Times New Roman"/>
                <w:sz w:val="20"/>
              </w:rPr>
            </w:pPr>
            <w:r>
              <w:rPr>
                <w:rFonts w:ascii="Times New Roman" w:hAnsi="Times New Roman"/>
                <w:sz w:val="20"/>
              </w:rPr>
              <w:t>Депиляція:Зона рук (повністю)</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214,00</w:t>
            </w:r>
            <w:r>
              <w:rPr>
                <w:rFonts w:ascii="Times New Roman"/>
                <w:color w:val="FF0000"/>
                <w:sz w:val="20"/>
              </w:rPr>
              <w:t>*</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437</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Депиляція</w:t>
            </w:r>
            <w:proofErr w:type="gramStart"/>
            <w:r w:rsidRPr="00537721">
              <w:rPr>
                <w:rFonts w:ascii="Times New Roman" w:hAnsi="Times New Roman"/>
                <w:sz w:val="20"/>
                <w:lang w:val="ru-RU"/>
              </w:rPr>
              <w:t>:З</w:t>
            </w:r>
            <w:proofErr w:type="gramEnd"/>
            <w:r w:rsidRPr="00537721">
              <w:rPr>
                <w:rFonts w:ascii="Times New Roman" w:hAnsi="Times New Roman"/>
                <w:sz w:val="20"/>
                <w:lang w:val="ru-RU"/>
              </w:rPr>
              <w:t>она рук (до ліктя)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139,00</w:t>
            </w:r>
            <w:r>
              <w:rPr>
                <w:rFonts w:ascii="Times New Roman"/>
                <w:color w:val="FF0000"/>
                <w:sz w:val="20"/>
              </w:rPr>
              <w:t>*</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438</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Депиляція:Зона Бікіні ( по лінії трусиків)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185,00</w:t>
            </w:r>
            <w:r>
              <w:rPr>
                <w:rFonts w:ascii="Times New Roman"/>
                <w:color w:val="FF0000"/>
                <w:sz w:val="20"/>
              </w:rPr>
              <w:t>*</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439</w:t>
            </w:r>
          </w:p>
        </w:tc>
        <w:tc>
          <w:tcPr>
            <w:tcW w:w="8224" w:type="dxa"/>
            <w:tcBorders>
              <w:top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Депиляція:Зона ніг(повністю)</w:t>
            </w:r>
          </w:p>
        </w:tc>
        <w:tc>
          <w:tcPr>
            <w:tcW w:w="1514" w:type="dxa"/>
            <w:tcBorders>
              <w:top w:val="single" w:sz="8" w:space="0" w:color="000000"/>
              <w:left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354,00</w:t>
            </w:r>
            <w:r>
              <w:rPr>
                <w:rFonts w:ascii="Times New Roman"/>
                <w:color w:val="FF0000"/>
                <w:sz w:val="20"/>
              </w:rPr>
              <w:t>*</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440</w:t>
            </w:r>
          </w:p>
        </w:tc>
        <w:tc>
          <w:tcPr>
            <w:tcW w:w="8224" w:type="dxa"/>
            <w:tcBorders>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Депиляція:Зона Гомілки</w:t>
            </w:r>
          </w:p>
        </w:tc>
        <w:tc>
          <w:tcPr>
            <w:tcW w:w="1514" w:type="dxa"/>
            <w:tcBorders>
              <w:left w:val="single" w:sz="8" w:space="0" w:color="000000"/>
            </w:tcBorders>
          </w:tcPr>
          <w:p w:rsidR="001563A3" w:rsidRDefault="009C7295">
            <w:pPr>
              <w:pStyle w:val="TableParagraph"/>
              <w:spacing w:line="223" w:lineRule="exact"/>
              <w:ind w:left="404" w:right="405"/>
              <w:jc w:val="center"/>
              <w:rPr>
                <w:rFonts w:ascii="Times New Roman"/>
                <w:sz w:val="20"/>
              </w:rPr>
            </w:pPr>
            <w:r>
              <w:rPr>
                <w:rFonts w:ascii="Times New Roman"/>
                <w:sz w:val="20"/>
              </w:rPr>
              <w:t>200,00</w:t>
            </w:r>
            <w:r>
              <w:rPr>
                <w:rFonts w:ascii="Times New Roman"/>
                <w:color w:val="FF0000"/>
                <w:sz w:val="20"/>
              </w:rPr>
              <w:t>*</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441</w:t>
            </w:r>
          </w:p>
        </w:tc>
        <w:tc>
          <w:tcPr>
            <w:tcW w:w="8224" w:type="dxa"/>
            <w:tcBorders>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Депиляція:Зона Бедра</w:t>
            </w:r>
          </w:p>
        </w:tc>
        <w:tc>
          <w:tcPr>
            <w:tcW w:w="1514" w:type="dxa"/>
            <w:tcBorders>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230,00</w:t>
            </w:r>
            <w:r>
              <w:rPr>
                <w:rFonts w:ascii="Times New Roman"/>
                <w:color w:val="FF0000"/>
                <w:sz w:val="20"/>
              </w:rPr>
              <w:t>*</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442</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Депиляція</w:t>
            </w:r>
            <w:proofErr w:type="gramStart"/>
            <w:r w:rsidRPr="00537721">
              <w:rPr>
                <w:rFonts w:ascii="Times New Roman" w:hAnsi="Times New Roman"/>
                <w:sz w:val="20"/>
                <w:lang w:val="ru-RU"/>
              </w:rPr>
              <w:t>:З</w:t>
            </w:r>
            <w:proofErr w:type="gramEnd"/>
            <w:r w:rsidRPr="00537721">
              <w:rPr>
                <w:rFonts w:ascii="Times New Roman" w:hAnsi="Times New Roman"/>
                <w:sz w:val="20"/>
                <w:lang w:val="ru-RU"/>
              </w:rPr>
              <w:t>она «Біла лінія живота»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8" w:right="325"/>
              <w:jc w:val="center"/>
              <w:rPr>
                <w:rFonts w:ascii="Times New Roman"/>
                <w:sz w:val="20"/>
              </w:rPr>
            </w:pPr>
            <w:r>
              <w:rPr>
                <w:rFonts w:ascii="Times New Roman"/>
                <w:sz w:val="20"/>
              </w:rPr>
              <w:t>78,00</w:t>
            </w:r>
            <w:r>
              <w:rPr>
                <w:rFonts w:ascii="Times New Roman"/>
                <w:color w:val="FF0000"/>
                <w:sz w:val="20"/>
              </w:rPr>
              <w:t>*</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443</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Депиляція:Підпахові зони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123,00</w:t>
            </w:r>
            <w:r>
              <w:rPr>
                <w:rFonts w:ascii="Times New Roman"/>
                <w:color w:val="FF0000"/>
                <w:sz w:val="20"/>
              </w:rPr>
              <w:t>*</w:t>
            </w:r>
          </w:p>
        </w:tc>
      </w:tr>
      <w:tr w:rsidR="001563A3">
        <w:trPr>
          <w:trHeight w:val="260"/>
        </w:trPr>
        <w:tc>
          <w:tcPr>
            <w:tcW w:w="840" w:type="dxa"/>
          </w:tcPr>
          <w:p w:rsidR="001563A3" w:rsidRDefault="009C7295">
            <w:pPr>
              <w:pStyle w:val="TableParagraph"/>
              <w:spacing w:line="223" w:lineRule="exact"/>
              <w:ind w:right="261"/>
              <w:jc w:val="right"/>
              <w:rPr>
                <w:rFonts w:ascii="Times New Roman"/>
                <w:sz w:val="20"/>
              </w:rPr>
            </w:pPr>
            <w:r>
              <w:rPr>
                <w:rFonts w:ascii="Times New Roman"/>
                <w:sz w:val="20"/>
              </w:rPr>
              <w:t>444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Маска для обличчя «Парафінотерапія»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123,00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239</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5" w:lineRule="exact"/>
              <w:ind w:left="102"/>
              <w:rPr>
                <w:rFonts w:ascii="Times New Roman" w:hAnsi="Times New Roman"/>
                <w:sz w:val="20"/>
              </w:rPr>
            </w:pPr>
            <w:r>
              <w:rPr>
                <w:rFonts w:ascii="Times New Roman" w:hAnsi="Times New Roman"/>
                <w:sz w:val="20"/>
              </w:rPr>
              <w:t>Масаж Жаке</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8" w:right="325"/>
              <w:jc w:val="center"/>
              <w:rPr>
                <w:rFonts w:ascii="Times New Roman"/>
                <w:sz w:val="20"/>
              </w:rPr>
            </w:pPr>
            <w:r>
              <w:rPr>
                <w:rFonts w:ascii="Times New Roman"/>
                <w:sz w:val="20"/>
              </w:rPr>
              <w:t>92,00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240</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5" w:lineRule="exact"/>
              <w:ind w:left="102"/>
              <w:rPr>
                <w:rFonts w:ascii="Times New Roman" w:hAnsi="Times New Roman"/>
                <w:sz w:val="20"/>
                <w:lang w:val="ru-RU"/>
              </w:rPr>
            </w:pPr>
            <w:r w:rsidRPr="00537721">
              <w:rPr>
                <w:rFonts w:ascii="Times New Roman" w:hAnsi="Times New Roman"/>
                <w:sz w:val="20"/>
                <w:lang w:val="ru-RU"/>
              </w:rPr>
              <w:t>Масаж косметичний (обличчя, шия, декольте)</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139,00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241</w:t>
            </w:r>
          </w:p>
        </w:tc>
        <w:tc>
          <w:tcPr>
            <w:tcW w:w="8224" w:type="dxa"/>
            <w:tcBorders>
              <w:top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Ультразвуковий пілінг</w:t>
            </w:r>
          </w:p>
        </w:tc>
        <w:tc>
          <w:tcPr>
            <w:tcW w:w="1514" w:type="dxa"/>
            <w:tcBorders>
              <w:top w:val="single" w:sz="8" w:space="0" w:color="000000"/>
              <w:left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368,00</w:t>
            </w:r>
            <w:r>
              <w:rPr>
                <w:rFonts w:ascii="Times New Roman"/>
                <w:color w:val="FF0000"/>
                <w:sz w:val="20"/>
              </w:rPr>
              <w:t>*</w:t>
            </w:r>
          </w:p>
        </w:tc>
      </w:tr>
      <w:tr w:rsidR="001563A3">
        <w:trPr>
          <w:trHeight w:val="260"/>
        </w:trPr>
        <w:tc>
          <w:tcPr>
            <w:tcW w:w="840" w:type="dxa"/>
          </w:tcPr>
          <w:p w:rsidR="001563A3" w:rsidRDefault="009C7295">
            <w:pPr>
              <w:pStyle w:val="TableParagraph"/>
              <w:spacing w:before="12"/>
              <w:ind w:right="261"/>
              <w:jc w:val="right"/>
              <w:rPr>
                <w:rFonts w:ascii="Times New Roman"/>
                <w:sz w:val="20"/>
              </w:rPr>
            </w:pPr>
            <w:r>
              <w:rPr>
                <w:rFonts w:ascii="Times New Roman"/>
                <w:sz w:val="20"/>
              </w:rPr>
              <w:t>242</w:t>
            </w:r>
          </w:p>
        </w:tc>
        <w:tc>
          <w:tcPr>
            <w:tcW w:w="8224" w:type="dxa"/>
            <w:tcBorders>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Ультразвуковий форез</w:t>
            </w:r>
          </w:p>
        </w:tc>
        <w:tc>
          <w:tcPr>
            <w:tcW w:w="1514" w:type="dxa"/>
            <w:tcBorders>
              <w:left w:val="single" w:sz="8" w:space="0" w:color="000000"/>
            </w:tcBorders>
          </w:tcPr>
          <w:p w:rsidR="001563A3" w:rsidRDefault="009C7295">
            <w:pPr>
              <w:pStyle w:val="TableParagraph"/>
              <w:spacing w:line="223" w:lineRule="exact"/>
              <w:ind w:left="404" w:right="405"/>
              <w:jc w:val="center"/>
              <w:rPr>
                <w:rFonts w:ascii="Times New Roman"/>
                <w:sz w:val="20"/>
              </w:rPr>
            </w:pPr>
            <w:r>
              <w:rPr>
                <w:rFonts w:ascii="Times New Roman"/>
                <w:sz w:val="20"/>
              </w:rPr>
              <w:t>63,00</w:t>
            </w:r>
            <w:r>
              <w:rPr>
                <w:rFonts w:ascii="Times New Roman"/>
                <w:color w:val="FF0000"/>
                <w:sz w:val="20"/>
              </w:rPr>
              <w:t>*</w:t>
            </w:r>
          </w:p>
        </w:tc>
      </w:tr>
      <w:tr w:rsidR="001563A3">
        <w:trPr>
          <w:trHeight w:val="260"/>
        </w:trPr>
        <w:tc>
          <w:tcPr>
            <w:tcW w:w="840" w:type="dxa"/>
          </w:tcPr>
          <w:p w:rsidR="001563A3" w:rsidRDefault="009C7295">
            <w:pPr>
              <w:pStyle w:val="TableParagraph"/>
              <w:spacing w:before="12"/>
              <w:ind w:right="261"/>
              <w:jc w:val="right"/>
              <w:rPr>
                <w:rFonts w:ascii="Times New Roman"/>
                <w:sz w:val="20"/>
              </w:rPr>
            </w:pPr>
            <w:r>
              <w:rPr>
                <w:rFonts w:ascii="Times New Roman"/>
                <w:sz w:val="20"/>
              </w:rPr>
              <w:t>243</w:t>
            </w:r>
          </w:p>
        </w:tc>
        <w:tc>
          <w:tcPr>
            <w:tcW w:w="8224" w:type="dxa"/>
            <w:tcBorders>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Мікротокова терапія</w:t>
            </w:r>
          </w:p>
        </w:tc>
        <w:tc>
          <w:tcPr>
            <w:tcW w:w="1514" w:type="dxa"/>
            <w:tcBorders>
              <w:left w:val="single" w:sz="8" w:space="0" w:color="000000"/>
              <w:bottom w:val="single" w:sz="8" w:space="0" w:color="000000"/>
              <w:right w:val="single" w:sz="8" w:space="0" w:color="000000"/>
            </w:tcBorders>
          </w:tcPr>
          <w:p w:rsidR="001563A3" w:rsidRDefault="009C7295">
            <w:pPr>
              <w:pStyle w:val="TableParagraph"/>
              <w:spacing w:line="223" w:lineRule="exact"/>
              <w:ind w:left="328" w:right="325"/>
              <w:jc w:val="center"/>
              <w:rPr>
                <w:rFonts w:ascii="Times New Roman"/>
                <w:sz w:val="20"/>
              </w:rPr>
            </w:pPr>
            <w:r>
              <w:rPr>
                <w:rFonts w:ascii="Times New Roman"/>
                <w:sz w:val="20"/>
              </w:rPr>
              <w:t>63,00</w:t>
            </w:r>
            <w:r>
              <w:rPr>
                <w:rFonts w:ascii="Times New Roman"/>
                <w:color w:val="FF0000"/>
                <w:sz w:val="20"/>
              </w:rPr>
              <w:t>*</w:t>
            </w:r>
          </w:p>
        </w:tc>
      </w:tr>
      <w:tr w:rsidR="001563A3">
        <w:trPr>
          <w:trHeight w:val="260"/>
        </w:trPr>
        <w:tc>
          <w:tcPr>
            <w:tcW w:w="840" w:type="dxa"/>
          </w:tcPr>
          <w:p w:rsidR="001563A3" w:rsidRDefault="009C7295">
            <w:pPr>
              <w:pStyle w:val="TableParagraph"/>
              <w:spacing w:before="14"/>
              <w:ind w:right="261"/>
              <w:jc w:val="right"/>
              <w:rPr>
                <w:rFonts w:ascii="Times New Roman"/>
                <w:sz w:val="20"/>
              </w:rPr>
            </w:pPr>
            <w:r>
              <w:rPr>
                <w:rFonts w:ascii="Times New Roman"/>
                <w:sz w:val="20"/>
              </w:rPr>
              <w:t>244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5" w:lineRule="exact"/>
              <w:ind w:left="102"/>
              <w:rPr>
                <w:rFonts w:ascii="Times New Roman" w:hAnsi="Times New Roman"/>
                <w:sz w:val="20"/>
              </w:rPr>
            </w:pPr>
            <w:r>
              <w:rPr>
                <w:rFonts w:ascii="Times New Roman" w:hAnsi="Times New Roman"/>
                <w:sz w:val="20"/>
              </w:rPr>
              <w:t>Вакуумний масаж</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8" w:right="325"/>
              <w:jc w:val="center"/>
              <w:rPr>
                <w:rFonts w:ascii="Times New Roman"/>
                <w:sz w:val="20"/>
              </w:rPr>
            </w:pPr>
            <w:r>
              <w:rPr>
                <w:rFonts w:ascii="Times New Roman"/>
                <w:sz w:val="20"/>
              </w:rPr>
              <w:t>63,00</w:t>
            </w:r>
            <w:r>
              <w:rPr>
                <w:rFonts w:ascii="Times New Roman"/>
                <w:color w:val="FF0000"/>
                <w:sz w:val="20"/>
              </w:rPr>
              <w:t>*</w:t>
            </w:r>
          </w:p>
        </w:tc>
      </w:tr>
      <w:tr w:rsidR="001563A3">
        <w:trPr>
          <w:trHeight w:val="260"/>
        </w:trPr>
        <w:tc>
          <w:tcPr>
            <w:tcW w:w="840" w:type="dxa"/>
          </w:tcPr>
          <w:p w:rsidR="001563A3" w:rsidRDefault="009C7295">
            <w:pPr>
              <w:pStyle w:val="TableParagraph"/>
              <w:spacing w:before="14"/>
              <w:ind w:right="261"/>
              <w:jc w:val="right"/>
              <w:rPr>
                <w:rFonts w:ascii="Times New Roman"/>
                <w:sz w:val="20"/>
              </w:rPr>
            </w:pPr>
            <w:r>
              <w:rPr>
                <w:rFonts w:ascii="Times New Roman"/>
                <w:sz w:val="20"/>
              </w:rPr>
              <w:t>245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Ензимний пілінг</w:t>
            </w:r>
          </w:p>
        </w:tc>
        <w:tc>
          <w:tcPr>
            <w:tcW w:w="1514" w:type="dxa"/>
            <w:tcBorders>
              <w:top w:val="single" w:sz="8" w:space="0" w:color="000000"/>
              <w:left w:val="single" w:sz="8" w:space="0" w:color="000000"/>
              <w:right w:val="single" w:sz="8" w:space="0" w:color="000000"/>
            </w:tcBorders>
          </w:tcPr>
          <w:p w:rsidR="001563A3" w:rsidRDefault="009C7295">
            <w:pPr>
              <w:pStyle w:val="TableParagraph"/>
              <w:spacing w:line="223" w:lineRule="exact"/>
              <w:ind w:left="328" w:right="325"/>
              <w:jc w:val="center"/>
              <w:rPr>
                <w:rFonts w:ascii="Times New Roman"/>
                <w:sz w:val="20"/>
              </w:rPr>
            </w:pPr>
            <w:r>
              <w:rPr>
                <w:rFonts w:ascii="Times New Roman"/>
                <w:sz w:val="20"/>
              </w:rPr>
              <w:t>92,00</w:t>
            </w:r>
            <w:r>
              <w:rPr>
                <w:rFonts w:ascii="Times New Roman"/>
                <w:color w:val="FF0000"/>
                <w:sz w:val="20"/>
              </w:rPr>
              <w:t>*</w:t>
            </w:r>
          </w:p>
        </w:tc>
      </w:tr>
      <w:tr w:rsidR="001563A3">
        <w:trPr>
          <w:trHeight w:val="260"/>
        </w:trPr>
        <w:tc>
          <w:tcPr>
            <w:tcW w:w="840" w:type="dxa"/>
          </w:tcPr>
          <w:p w:rsidR="001563A3" w:rsidRDefault="009C7295">
            <w:pPr>
              <w:pStyle w:val="TableParagraph"/>
              <w:spacing w:before="14"/>
              <w:ind w:right="261"/>
              <w:jc w:val="right"/>
              <w:rPr>
                <w:rFonts w:ascii="Times New Roman"/>
                <w:sz w:val="20"/>
              </w:rPr>
            </w:pPr>
            <w:r>
              <w:rPr>
                <w:rFonts w:ascii="Times New Roman"/>
                <w:sz w:val="20"/>
              </w:rPr>
              <w:t>246</w:t>
            </w:r>
          </w:p>
        </w:tc>
        <w:tc>
          <w:tcPr>
            <w:tcW w:w="8224" w:type="dxa"/>
            <w:tcBorders>
              <w:top w:val="single" w:sz="8" w:space="0" w:color="000000"/>
              <w:bottom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Маски (для обличчя по типу шкіри)</w:t>
            </w:r>
          </w:p>
        </w:tc>
        <w:tc>
          <w:tcPr>
            <w:tcW w:w="1514" w:type="dxa"/>
          </w:tcPr>
          <w:p w:rsidR="001563A3" w:rsidRDefault="009C7295">
            <w:pPr>
              <w:pStyle w:val="TableParagraph"/>
              <w:spacing w:line="223" w:lineRule="exact"/>
              <w:ind w:left="407" w:right="404"/>
              <w:jc w:val="center"/>
              <w:rPr>
                <w:rFonts w:ascii="Times New Roman"/>
                <w:sz w:val="20"/>
              </w:rPr>
            </w:pPr>
            <w:r>
              <w:rPr>
                <w:rFonts w:ascii="Times New Roman"/>
                <w:sz w:val="20"/>
              </w:rPr>
              <w:t>85,00</w:t>
            </w:r>
            <w:r>
              <w:rPr>
                <w:rFonts w:ascii="Times New Roman"/>
                <w:color w:val="FF0000"/>
                <w:sz w:val="20"/>
              </w:rPr>
              <w:t>*</w:t>
            </w:r>
          </w:p>
        </w:tc>
      </w:tr>
      <w:tr w:rsidR="001563A3">
        <w:trPr>
          <w:trHeight w:val="260"/>
        </w:trPr>
        <w:tc>
          <w:tcPr>
            <w:tcW w:w="840" w:type="dxa"/>
          </w:tcPr>
          <w:p w:rsidR="001563A3" w:rsidRDefault="009C7295">
            <w:pPr>
              <w:pStyle w:val="TableParagraph"/>
              <w:spacing w:before="12"/>
              <w:ind w:right="261"/>
              <w:jc w:val="right"/>
              <w:rPr>
                <w:rFonts w:ascii="Times New Roman"/>
                <w:sz w:val="20"/>
              </w:rPr>
            </w:pPr>
            <w:r>
              <w:rPr>
                <w:rFonts w:ascii="Times New Roman"/>
                <w:sz w:val="20"/>
              </w:rPr>
              <w:t>248</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Маска (для очей)</w:t>
            </w:r>
          </w:p>
        </w:tc>
        <w:tc>
          <w:tcPr>
            <w:tcW w:w="1514" w:type="dxa"/>
            <w:tcBorders>
              <w:left w:val="single" w:sz="8" w:space="0" w:color="000000"/>
              <w:bottom w:val="single" w:sz="8" w:space="0" w:color="000000"/>
              <w:right w:val="single" w:sz="8" w:space="0" w:color="000000"/>
            </w:tcBorders>
          </w:tcPr>
          <w:p w:rsidR="001563A3" w:rsidRDefault="009C7295">
            <w:pPr>
              <w:pStyle w:val="TableParagraph"/>
              <w:spacing w:line="223" w:lineRule="exact"/>
              <w:ind w:left="328" w:right="325"/>
              <w:jc w:val="center"/>
              <w:rPr>
                <w:rFonts w:ascii="Times New Roman"/>
                <w:sz w:val="20"/>
              </w:rPr>
            </w:pPr>
            <w:r>
              <w:rPr>
                <w:rFonts w:ascii="Times New Roman"/>
                <w:sz w:val="20"/>
              </w:rPr>
              <w:t>78,00</w:t>
            </w:r>
            <w:r>
              <w:rPr>
                <w:rFonts w:ascii="Times New Roman"/>
                <w:color w:val="FF0000"/>
                <w:sz w:val="20"/>
              </w:rPr>
              <w:t>*</w:t>
            </w:r>
          </w:p>
        </w:tc>
      </w:tr>
      <w:tr w:rsidR="001563A3">
        <w:trPr>
          <w:trHeight w:val="260"/>
        </w:trPr>
        <w:tc>
          <w:tcPr>
            <w:tcW w:w="840" w:type="dxa"/>
          </w:tcPr>
          <w:p w:rsidR="001563A3" w:rsidRDefault="009C7295">
            <w:pPr>
              <w:pStyle w:val="TableParagraph"/>
              <w:spacing w:before="12"/>
              <w:ind w:right="261"/>
              <w:jc w:val="right"/>
              <w:rPr>
                <w:rFonts w:ascii="Times New Roman"/>
                <w:sz w:val="20"/>
              </w:rPr>
            </w:pPr>
            <w:r>
              <w:rPr>
                <w:rFonts w:ascii="Times New Roman"/>
                <w:sz w:val="20"/>
              </w:rPr>
              <w:t>249</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proofErr w:type="gramStart"/>
            <w:r w:rsidRPr="00537721">
              <w:rPr>
                <w:rFonts w:ascii="Times New Roman" w:hAnsi="Times New Roman"/>
                <w:sz w:val="20"/>
                <w:lang w:val="ru-RU"/>
              </w:rPr>
              <w:t>Б</w:t>
            </w:r>
            <w:proofErr w:type="gramEnd"/>
            <w:r w:rsidRPr="00537721">
              <w:rPr>
                <w:rFonts w:ascii="Times New Roman" w:hAnsi="Times New Roman"/>
                <w:sz w:val="20"/>
                <w:lang w:val="ru-RU"/>
              </w:rPr>
              <w:t>іо «Колаген» (для ультразвука) 2 мл</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8" w:right="325"/>
              <w:jc w:val="center"/>
              <w:rPr>
                <w:rFonts w:ascii="Times New Roman"/>
                <w:sz w:val="20"/>
              </w:rPr>
            </w:pPr>
            <w:r>
              <w:rPr>
                <w:rFonts w:ascii="Times New Roman"/>
                <w:sz w:val="20"/>
              </w:rPr>
              <w:t>78.00</w:t>
            </w:r>
            <w:r>
              <w:rPr>
                <w:rFonts w:ascii="Times New Roman"/>
                <w:color w:val="FF0000"/>
                <w:sz w:val="20"/>
              </w:rPr>
              <w:t>*</w:t>
            </w:r>
          </w:p>
        </w:tc>
      </w:tr>
      <w:tr w:rsidR="001563A3">
        <w:trPr>
          <w:trHeight w:val="260"/>
        </w:trPr>
        <w:tc>
          <w:tcPr>
            <w:tcW w:w="840" w:type="dxa"/>
          </w:tcPr>
          <w:p w:rsidR="001563A3" w:rsidRDefault="009C7295">
            <w:pPr>
              <w:pStyle w:val="TableParagraph"/>
              <w:spacing w:before="14"/>
              <w:ind w:right="261"/>
              <w:jc w:val="right"/>
              <w:rPr>
                <w:rFonts w:ascii="Times New Roman"/>
                <w:sz w:val="20"/>
              </w:rPr>
            </w:pPr>
            <w:r>
              <w:rPr>
                <w:rFonts w:ascii="Times New Roman"/>
                <w:sz w:val="20"/>
              </w:rPr>
              <w:t>250</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5" w:lineRule="exact"/>
              <w:ind w:left="102"/>
              <w:rPr>
                <w:rFonts w:ascii="Times New Roman" w:hAnsi="Times New Roman"/>
                <w:sz w:val="20"/>
                <w:lang w:val="ru-RU"/>
              </w:rPr>
            </w:pPr>
            <w:proofErr w:type="gramStart"/>
            <w:r w:rsidRPr="00537721">
              <w:rPr>
                <w:rFonts w:ascii="Times New Roman" w:hAnsi="Times New Roman"/>
                <w:sz w:val="20"/>
                <w:lang w:val="ru-RU"/>
              </w:rPr>
              <w:t>Б</w:t>
            </w:r>
            <w:proofErr w:type="gramEnd"/>
            <w:r w:rsidRPr="00537721">
              <w:rPr>
                <w:rFonts w:ascii="Times New Roman" w:hAnsi="Times New Roman"/>
                <w:sz w:val="20"/>
                <w:lang w:val="ru-RU"/>
              </w:rPr>
              <w:t>іо «Гідратант» (для ультразвука) 2 мл</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8" w:right="325"/>
              <w:jc w:val="center"/>
              <w:rPr>
                <w:rFonts w:ascii="Times New Roman"/>
                <w:sz w:val="20"/>
              </w:rPr>
            </w:pPr>
            <w:r>
              <w:rPr>
                <w:rFonts w:ascii="Times New Roman"/>
                <w:sz w:val="20"/>
              </w:rPr>
              <w:t>78.00</w:t>
            </w:r>
            <w:r>
              <w:rPr>
                <w:rFonts w:ascii="Times New Roman"/>
                <w:color w:val="FF0000"/>
                <w:sz w:val="20"/>
              </w:rPr>
              <w:t>*</w:t>
            </w:r>
          </w:p>
        </w:tc>
      </w:tr>
      <w:tr w:rsidR="001563A3">
        <w:trPr>
          <w:trHeight w:val="260"/>
        </w:trPr>
        <w:tc>
          <w:tcPr>
            <w:tcW w:w="840" w:type="dxa"/>
          </w:tcPr>
          <w:p w:rsidR="001563A3" w:rsidRDefault="009C7295">
            <w:pPr>
              <w:pStyle w:val="TableParagraph"/>
              <w:spacing w:before="14"/>
              <w:ind w:right="261"/>
              <w:jc w:val="right"/>
              <w:rPr>
                <w:rFonts w:ascii="Times New Roman"/>
                <w:sz w:val="20"/>
              </w:rPr>
            </w:pPr>
            <w:r>
              <w:rPr>
                <w:rFonts w:ascii="Times New Roman"/>
                <w:sz w:val="20"/>
              </w:rPr>
              <w:t>251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5" w:lineRule="exact"/>
              <w:ind w:left="102"/>
              <w:rPr>
                <w:rFonts w:ascii="Times New Roman" w:hAnsi="Times New Roman"/>
                <w:sz w:val="20"/>
              </w:rPr>
            </w:pPr>
            <w:r>
              <w:rPr>
                <w:rFonts w:ascii="Times New Roman" w:hAnsi="Times New Roman"/>
                <w:sz w:val="20"/>
              </w:rPr>
              <w:t>Маска (пластифікуюча – квіткова, екзотична)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123,00</w:t>
            </w:r>
            <w:r>
              <w:rPr>
                <w:rFonts w:ascii="Times New Roman"/>
                <w:color w:val="FF0000"/>
                <w:sz w:val="20"/>
              </w:rPr>
              <w:t>*</w:t>
            </w:r>
          </w:p>
        </w:tc>
      </w:tr>
      <w:tr w:rsidR="001563A3">
        <w:trPr>
          <w:trHeight w:val="260"/>
        </w:trPr>
        <w:tc>
          <w:tcPr>
            <w:tcW w:w="840" w:type="dxa"/>
          </w:tcPr>
          <w:p w:rsidR="001563A3" w:rsidRDefault="009C7295">
            <w:pPr>
              <w:pStyle w:val="TableParagraph"/>
              <w:spacing w:before="14"/>
              <w:ind w:right="261"/>
              <w:jc w:val="right"/>
              <w:rPr>
                <w:rFonts w:ascii="Times New Roman"/>
                <w:sz w:val="20"/>
              </w:rPr>
            </w:pPr>
            <w:r>
              <w:rPr>
                <w:rFonts w:ascii="Times New Roman"/>
                <w:sz w:val="20"/>
              </w:rPr>
              <w:t>326</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Ліфтинг-маска LM</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203,00</w:t>
            </w:r>
            <w:r>
              <w:rPr>
                <w:rFonts w:ascii="Times New Roman"/>
                <w:color w:val="FF0000"/>
                <w:sz w:val="20"/>
              </w:rPr>
              <w:t>*</w:t>
            </w:r>
          </w:p>
        </w:tc>
      </w:tr>
      <w:tr w:rsidR="001563A3">
        <w:trPr>
          <w:trHeight w:val="260"/>
        </w:trPr>
        <w:tc>
          <w:tcPr>
            <w:tcW w:w="840" w:type="dxa"/>
          </w:tcPr>
          <w:p w:rsidR="001563A3" w:rsidRDefault="009C7295">
            <w:pPr>
              <w:pStyle w:val="TableParagraph"/>
              <w:spacing w:before="14"/>
              <w:ind w:right="261"/>
              <w:jc w:val="right"/>
              <w:rPr>
                <w:rFonts w:ascii="Times New Roman"/>
                <w:sz w:val="20"/>
              </w:rPr>
            </w:pPr>
            <w:r>
              <w:rPr>
                <w:rFonts w:ascii="Times New Roman"/>
                <w:sz w:val="20"/>
              </w:rPr>
              <w:t>328</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Пілінг 30% «Чотирьохшаровий ліфтинг»</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563,00</w:t>
            </w:r>
            <w:r>
              <w:rPr>
                <w:rFonts w:ascii="Times New Roman"/>
                <w:color w:val="FF0000"/>
                <w:sz w:val="20"/>
              </w:rPr>
              <w:t>*</w:t>
            </w:r>
          </w:p>
        </w:tc>
      </w:tr>
      <w:tr w:rsidR="001563A3">
        <w:trPr>
          <w:trHeight w:val="260"/>
        </w:trPr>
        <w:tc>
          <w:tcPr>
            <w:tcW w:w="840" w:type="dxa"/>
          </w:tcPr>
          <w:p w:rsidR="001563A3" w:rsidRDefault="009C7295">
            <w:pPr>
              <w:pStyle w:val="TableParagraph"/>
              <w:spacing w:before="12"/>
              <w:ind w:right="261"/>
              <w:jc w:val="right"/>
              <w:rPr>
                <w:rFonts w:ascii="Times New Roman"/>
                <w:sz w:val="20"/>
              </w:rPr>
            </w:pPr>
            <w:r>
              <w:rPr>
                <w:rFonts w:ascii="Times New Roman"/>
                <w:sz w:val="20"/>
              </w:rPr>
              <w:t>280</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Ензимна маска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123,00</w:t>
            </w:r>
            <w:r>
              <w:rPr>
                <w:rFonts w:ascii="Times New Roman"/>
                <w:color w:val="FF0000"/>
                <w:sz w:val="20"/>
              </w:rPr>
              <w:t>*</w:t>
            </w:r>
          </w:p>
        </w:tc>
      </w:tr>
      <w:tr w:rsidR="001563A3">
        <w:trPr>
          <w:trHeight w:val="260"/>
        </w:trPr>
        <w:tc>
          <w:tcPr>
            <w:tcW w:w="840" w:type="dxa"/>
          </w:tcPr>
          <w:p w:rsidR="001563A3" w:rsidRDefault="009C7295">
            <w:pPr>
              <w:pStyle w:val="TableParagraph"/>
              <w:spacing w:before="12"/>
              <w:ind w:right="261"/>
              <w:jc w:val="right"/>
              <w:rPr>
                <w:rFonts w:ascii="Times New Roman"/>
                <w:sz w:val="20"/>
              </w:rPr>
            </w:pPr>
            <w:r>
              <w:rPr>
                <w:rFonts w:ascii="Times New Roman"/>
                <w:sz w:val="20"/>
              </w:rPr>
              <w:t>345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Гальваніка (10 хв.)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8" w:right="325"/>
              <w:jc w:val="center"/>
              <w:rPr>
                <w:rFonts w:ascii="Times New Roman"/>
                <w:sz w:val="20"/>
              </w:rPr>
            </w:pPr>
            <w:r>
              <w:rPr>
                <w:rFonts w:ascii="Times New Roman"/>
                <w:sz w:val="20"/>
              </w:rPr>
              <w:t>78,00</w:t>
            </w:r>
            <w:r>
              <w:rPr>
                <w:rFonts w:ascii="Times New Roman"/>
                <w:color w:val="FF0000"/>
                <w:sz w:val="20"/>
              </w:rPr>
              <w:t>*</w:t>
            </w:r>
          </w:p>
        </w:tc>
      </w:tr>
      <w:tr w:rsidR="001563A3">
        <w:trPr>
          <w:trHeight w:val="260"/>
        </w:trPr>
        <w:tc>
          <w:tcPr>
            <w:tcW w:w="840" w:type="dxa"/>
          </w:tcPr>
          <w:p w:rsidR="001563A3" w:rsidRDefault="009C7295">
            <w:pPr>
              <w:pStyle w:val="TableParagraph"/>
              <w:spacing w:before="14"/>
              <w:ind w:right="261"/>
              <w:jc w:val="right"/>
              <w:rPr>
                <w:rFonts w:ascii="Times New Roman"/>
                <w:sz w:val="20"/>
              </w:rPr>
            </w:pPr>
            <w:r>
              <w:rPr>
                <w:rFonts w:ascii="Times New Roman"/>
                <w:sz w:val="20"/>
              </w:rPr>
              <w:t>346</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5" w:lineRule="exact"/>
              <w:ind w:left="102"/>
              <w:rPr>
                <w:rFonts w:ascii="Times New Roman" w:hAnsi="Times New Roman"/>
                <w:sz w:val="20"/>
                <w:lang w:val="ru-RU"/>
              </w:rPr>
            </w:pPr>
            <w:r>
              <w:rPr>
                <w:rFonts w:ascii="Times New Roman" w:hAnsi="Times New Roman"/>
                <w:sz w:val="20"/>
              </w:rPr>
              <w:t>Galvanic</w:t>
            </w:r>
            <w:r w:rsidRPr="00537721">
              <w:rPr>
                <w:rFonts w:ascii="Times New Roman" w:hAnsi="Times New Roman"/>
                <w:sz w:val="20"/>
                <w:lang w:val="ru-RU"/>
              </w:rPr>
              <w:t xml:space="preserve"> </w:t>
            </w:r>
            <w:r>
              <w:rPr>
                <w:rFonts w:ascii="Times New Roman" w:hAnsi="Times New Roman"/>
                <w:sz w:val="20"/>
              </w:rPr>
              <w:t>SPA</w:t>
            </w:r>
            <w:r w:rsidRPr="00537721">
              <w:rPr>
                <w:rFonts w:ascii="Times New Roman" w:hAnsi="Times New Roman"/>
                <w:sz w:val="20"/>
                <w:lang w:val="ru-RU"/>
              </w:rPr>
              <w:t xml:space="preserve"> </w:t>
            </w:r>
            <w:r>
              <w:rPr>
                <w:rFonts w:ascii="Times New Roman" w:hAnsi="Times New Roman"/>
                <w:sz w:val="20"/>
              </w:rPr>
              <w:t>II</w:t>
            </w:r>
            <w:r w:rsidRPr="00537721">
              <w:rPr>
                <w:rFonts w:ascii="Times New Roman" w:hAnsi="Times New Roman"/>
                <w:sz w:val="20"/>
                <w:lang w:val="ru-RU"/>
              </w:rPr>
              <w:t xml:space="preserve"> (омолоджуюча спа-процедура)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384,00</w:t>
            </w:r>
            <w:r>
              <w:rPr>
                <w:rFonts w:ascii="Times New Roman"/>
                <w:color w:val="FF0000"/>
                <w:sz w:val="20"/>
              </w:rPr>
              <w:t>*</w:t>
            </w:r>
          </w:p>
        </w:tc>
      </w:tr>
      <w:tr w:rsidR="001563A3">
        <w:trPr>
          <w:trHeight w:val="500"/>
        </w:trPr>
        <w:tc>
          <w:tcPr>
            <w:tcW w:w="840" w:type="dxa"/>
          </w:tcPr>
          <w:p w:rsidR="001563A3" w:rsidRDefault="009C7295">
            <w:pPr>
              <w:pStyle w:val="TableParagraph"/>
              <w:spacing w:before="134"/>
              <w:ind w:right="261"/>
              <w:jc w:val="right"/>
              <w:rPr>
                <w:rFonts w:ascii="Times New Roman"/>
                <w:sz w:val="20"/>
              </w:rPr>
            </w:pPr>
            <w:r>
              <w:rPr>
                <w:rFonts w:ascii="Times New Roman"/>
                <w:sz w:val="20"/>
              </w:rPr>
              <w:t>364</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37" w:lineRule="auto"/>
              <w:ind w:left="102" w:right="671"/>
              <w:rPr>
                <w:rFonts w:ascii="Times New Roman" w:hAnsi="Times New Roman"/>
                <w:sz w:val="20"/>
                <w:lang w:val="ru-RU"/>
              </w:rPr>
            </w:pPr>
            <w:proofErr w:type="gramStart"/>
            <w:r w:rsidRPr="00537721">
              <w:rPr>
                <w:rFonts w:ascii="Times New Roman" w:hAnsi="Times New Roman"/>
                <w:sz w:val="20"/>
                <w:lang w:val="ru-RU"/>
              </w:rPr>
              <w:t>Б</w:t>
            </w:r>
            <w:proofErr w:type="gramEnd"/>
            <w:r w:rsidRPr="00537721">
              <w:rPr>
                <w:rFonts w:ascii="Times New Roman" w:hAnsi="Times New Roman"/>
                <w:sz w:val="20"/>
                <w:lang w:val="ru-RU"/>
              </w:rPr>
              <w:t>іоревіталізація-2% (глибоке зволоження, уповільнення старіння шкіри, оновлення і реструктуризація шкіри, поліпшення тонусу, тривалий результат)</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2530,00</w:t>
            </w:r>
            <w:r>
              <w:rPr>
                <w:rFonts w:ascii="Times New Roman"/>
                <w:color w:val="FF0000"/>
                <w:sz w:val="20"/>
              </w:rPr>
              <w:t>*</w:t>
            </w:r>
          </w:p>
        </w:tc>
      </w:tr>
    </w:tbl>
    <w:p w:rsidR="001563A3" w:rsidRDefault="001563A3">
      <w:pPr>
        <w:spacing w:line="225" w:lineRule="exact"/>
        <w:jc w:val="center"/>
        <w:rPr>
          <w:rFonts w:ascii="Times New Roman"/>
          <w:sz w:val="20"/>
        </w:rPr>
        <w:sectPr w:rsidR="001563A3">
          <w:pgSz w:w="11910" w:h="16840"/>
          <w:pgMar w:top="960" w:right="40" w:bottom="900" w:left="1040" w:header="0" w:footer="719"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8224"/>
        <w:gridCol w:w="1514"/>
      </w:tblGrid>
      <w:tr w:rsidR="001563A3">
        <w:trPr>
          <w:trHeight w:val="500"/>
        </w:trPr>
        <w:tc>
          <w:tcPr>
            <w:tcW w:w="840" w:type="dxa"/>
          </w:tcPr>
          <w:p w:rsidR="001563A3" w:rsidRDefault="001563A3">
            <w:pPr>
              <w:pStyle w:val="TableParagraph"/>
              <w:rPr>
                <w:rFonts w:ascii="Times New Roman"/>
                <w:sz w:val="20"/>
              </w:rPr>
            </w:pP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ind w:left="102" w:right="671"/>
              <w:rPr>
                <w:rFonts w:ascii="Times New Roman" w:hAnsi="Times New Roman"/>
                <w:sz w:val="20"/>
                <w:lang w:val="ru-RU"/>
              </w:rPr>
            </w:pPr>
            <w:proofErr w:type="gramStart"/>
            <w:r w:rsidRPr="00537721">
              <w:rPr>
                <w:rFonts w:ascii="Times New Roman" w:hAnsi="Times New Roman"/>
                <w:sz w:val="20"/>
                <w:lang w:val="ru-RU"/>
              </w:rPr>
              <w:t>Б</w:t>
            </w:r>
            <w:proofErr w:type="gramEnd"/>
            <w:r w:rsidRPr="00537721">
              <w:rPr>
                <w:rFonts w:ascii="Times New Roman" w:hAnsi="Times New Roman"/>
                <w:sz w:val="20"/>
                <w:lang w:val="ru-RU"/>
              </w:rPr>
              <w:t>іоревіталізація-3% (глибоке зволоження, уповільнення старіння шкіри, оновлення і реструктуризація шкіри, поліпшення тонусу, тривалий результат)</w:t>
            </w:r>
          </w:p>
        </w:tc>
        <w:tc>
          <w:tcPr>
            <w:tcW w:w="1514" w:type="dxa"/>
            <w:tcBorders>
              <w:top w:val="nil"/>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3080,00</w:t>
            </w:r>
            <w:r>
              <w:rPr>
                <w:rFonts w:ascii="Times New Roman"/>
                <w:color w:val="FF0000"/>
                <w:sz w:val="20"/>
              </w:rPr>
              <w:t>*</w:t>
            </w:r>
          </w:p>
        </w:tc>
      </w:tr>
      <w:tr w:rsidR="001563A3">
        <w:trPr>
          <w:trHeight w:val="360"/>
        </w:trPr>
        <w:tc>
          <w:tcPr>
            <w:tcW w:w="840" w:type="dxa"/>
          </w:tcPr>
          <w:p w:rsidR="001563A3" w:rsidRDefault="001563A3">
            <w:pPr>
              <w:pStyle w:val="TableParagraph"/>
              <w:rPr>
                <w:rFonts w:ascii="Times New Roman"/>
                <w:sz w:val="20"/>
              </w:rPr>
            </w:pP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60"/>
              <w:ind w:left="102"/>
              <w:rPr>
                <w:rFonts w:ascii="Times New Roman" w:hAnsi="Times New Roman"/>
                <w:sz w:val="20"/>
              </w:rPr>
            </w:pPr>
            <w:r>
              <w:rPr>
                <w:rFonts w:ascii="Times New Roman" w:hAnsi="Times New Roman"/>
                <w:sz w:val="20"/>
              </w:rPr>
              <w:t>Біоревіталізація 1мл</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3520,00</w:t>
            </w:r>
            <w:r>
              <w:rPr>
                <w:rFonts w:ascii="Times New Roman"/>
                <w:color w:val="FF0000"/>
                <w:sz w:val="20"/>
              </w:rPr>
              <w:t>*</w:t>
            </w:r>
          </w:p>
        </w:tc>
      </w:tr>
      <w:tr w:rsidR="001563A3">
        <w:trPr>
          <w:trHeight w:val="300"/>
        </w:trPr>
        <w:tc>
          <w:tcPr>
            <w:tcW w:w="840" w:type="dxa"/>
          </w:tcPr>
          <w:p w:rsidR="001563A3" w:rsidRDefault="009C7295">
            <w:pPr>
              <w:pStyle w:val="TableParagraph"/>
              <w:spacing w:before="29"/>
              <w:ind w:right="261"/>
              <w:jc w:val="right"/>
              <w:rPr>
                <w:rFonts w:ascii="Times New Roman"/>
                <w:sz w:val="20"/>
              </w:rPr>
            </w:pPr>
            <w:r>
              <w:rPr>
                <w:rFonts w:ascii="Times New Roman"/>
                <w:sz w:val="20"/>
              </w:rPr>
              <w:t>460</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proofErr w:type="gramStart"/>
            <w:r w:rsidRPr="00537721">
              <w:rPr>
                <w:rFonts w:ascii="Times New Roman" w:hAnsi="Times New Roman"/>
                <w:sz w:val="20"/>
                <w:lang w:val="ru-RU"/>
              </w:rPr>
              <w:t>Б</w:t>
            </w:r>
            <w:proofErr w:type="gramEnd"/>
            <w:r w:rsidRPr="00537721">
              <w:rPr>
                <w:rFonts w:ascii="Times New Roman" w:hAnsi="Times New Roman"/>
                <w:sz w:val="20"/>
                <w:lang w:val="ru-RU"/>
              </w:rPr>
              <w:t>іоревіталізація (шия, обличчя, декольте, руки)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4592,00</w:t>
            </w:r>
            <w:r>
              <w:rPr>
                <w:rFonts w:ascii="Times New Roman"/>
                <w:color w:val="FF0000"/>
                <w:sz w:val="20"/>
              </w:rPr>
              <w:t>*</w:t>
            </w:r>
          </w:p>
        </w:tc>
      </w:tr>
      <w:tr w:rsidR="001563A3">
        <w:trPr>
          <w:trHeight w:val="260"/>
        </w:trPr>
        <w:tc>
          <w:tcPr>
            <w:tcW w:w="840" w:type="dxa"/>
          </w:tcPr>
          <w:p w:rsidR="001563A3" w:rsidRDefault="009C7295">
            <w:pPr>
              <w:pStyle w:val="TableParagraph"/>
              <w:spacing w:before="12"/>
              <w:ind w:right="261"/>
              <w:jc w:val="right"/>
              <w:rPr>
                <w:rFonts w:ascii="Times New Roman"/>
                <w:sz w:val="20"/>
              </w:rPr>
            </w:pPr>
            <w:r>
              <w:rPr>
                <w:rFonts w:ascii="Times New Roman"/>
                <w:sz w:val="20"/>
              </w:rPr>
              <w:t>431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«Bioplasma» - омолодження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444,00</w:t>
            </w:r>
            <w:r>
              <w:rPr>
                <w:rFonts w:ascii="Times New Roman"/>
                <w:color w:val="FF0000"/>
                <w:sz w:val="20"/>
              </w:rPr>
              <w:t>*</w:t>
            </w:r>
          </w:p>
        </w:tc>
      </w:tr>
      <w:tr w:rsidR="001563A3">
        <w:trPr>
          <w:trHeight w:val="440"/>
        </w:trPr>
        <w:tc>
          <w:tcPr>
            <w:tcW w:w="840" w:type="dxa"/>
          </w:tcPr>
          <w:p w:rsidR="001563A3" w:rsidRDefault="009C7295">
            <w:pPr>
              <w:pStyle w:val="TableParagraph"/>
              <w:spacing w:before="108"/>
              <w:ind w:right="261"/>
              <w:jc w:val="right"/>
              <w:rPr>
                <w:rFonts w:ascii="Times New Roman"/>
                <w:sz w:val="20"/>
              </w:rPr>
            </w:pPr>
            <w:r>
              <w:rPr>
                <w:rFonts w:ascii="Times New Roman"/>
                <w:sz w:val="20"/>
              </w:rPr>
              <w:t>554</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ind w:left="102"/>
              <w:rPr>
                <w:rFonts w:ascii="Times New Roman" w:hAnsi="Times New Roman"/>
                <w:sz w:val="20"/>
                <w:lang w:val="ru-RU"/>
              </w:rPr>
            </w:pPr>
            <w:r w:rsidRPr="00537721">
              <w:rPr>
                <w:rFonts w:ascii="Times New Roman" w:hAnsi="Times New Roman"/>
                <w:sz w:val="20"/>
                <w:lang w:val="ru-RU"/>
              </w:rPr>
              <w:t>Золота – омолоджуюча процедур</w:t>
            </w:r>
            <w:proofErr w:type="gramStart"/>
            <w:r w:rsidRPr="00537721">
              <w:rPr>
                <w:rFonts w:ascii="Times New Roman" w:hAnsi="Times New Roman"/>
                <w:sz w:val="20"/>
                <w:lang w:val="ru-RU"/>
              </w:rPr>
              <w:t>а(</w:t>
            </w:r>
            <w:proofErr w:type="gramEnd"/>
            <w:r w:rsidRPr="00537721">
              <w:rPr>
                <w:rFonts w:ascii="Times New Roman" w:hAnsi="Times New Roman"/>
                <w:sz w:val="20"/>
                <w:lang w:val="ru-RU"/>
              </w:rPr>
              <w:t xml:space="preserve">пілінг ензимний,масаж по </w:t>
            </w:r>
            <w:r>
              <w:rPr>
                <w:rFonts w:ascii="Times New Roman" w:hAnsi="Times New Roman"/>
                <w:sz w:val="20"/>
              </w:rPr>
              <w:t>Anti</w:t>
            </w:r>
            <w:r w:rsidRPr="00537721">
              <w:rPr>
                <w:rFonts w:ascii="Times New Roman" w:hAnsi="Times New Roman"/>
                <w:sz w:val="20"/>
                <w:lang w:val="ru-RU"/>
              </w:rPr>
              <w:t>-</w:t>
            </w:r>
            <w:r>
              <w:rPr>
                <w:rFonts w:ascii="Times New Roman" w:hAnsi="Times New Roman"/>
                <w:sz w:val="20"/>
              </w:rPr>
              <w:t>Aging</w:t>
            </w:r>
            <w:r w:rsidRPr="00537721">
              <w:rPr>
                <w:rFonts w:ascii="Times New Roman" w:hAnsi="Times New Roman"/>
                <w:sz w:val="20"/>
                <w:lang w:val="ru-RU"/>
              </w:rPr>
              <w:t xml:space="preserve"> </w:t>
            </w:r>
            <w:r>
              <w:rPr>
                <w:rFonts w:ascii="Times New Roman" w:hAnsi="Times New Roman"/>
                <w:sz w:val="20"/>
              </w:rPr>
              <w:t>Booster</w:t>
            </w:r>
            <w:r w:rsidRPr="00537721">
              <w:rPr>
                <w:rFonts w:ascii="Times New Roman" w:hAnsi="Times New Roman"/>
                <w:sz w:val="20"/>
                <w:lang w:val="ru-RU"/>
              </w:rPr>
              <w:t xml:space="preserve"> - сироватка , зволожуюча маска, золота маска – пластифікуюча, крем по типу шкіри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108"/>
              <w:ind w:left="326" w:right="325"/>
              <w:jc w:val="center"/>
              <w:rPr>
                <w:rFonts w:ascii="Times New Roman"/>
                <w:sz w:val="20"/>
              </w:rPr>
            </w:pPr>
            <w:r>
              <w:rPr>
                <w:rFonts w:ascii="Times New Roman"/>
                <w:sz w:val="20"/>
              </w:rPr>
              <w:t>495,00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20"/>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line="272" w:lineRule="exact"/>
              <w:ind w:left="102"/>
              <w:rPr>
                <w:rFonts w:ascii="Times New Roman" w:hAnsi="Times New Roman"/>
                <w:b/>
                <w:sz w:val="24"/>
              </w:rPr>
            </w:pPr>
            <w:r>
              <w:rPr>
                <w:rFonts w:ascii="Times New Roman" w:hAnsi="Times New Roman"/>
                <w:b/>
                <w:sz w:val="24"/>
              </w:rPr>
              <w:t>Мезотерапія Малоінвазівна «Skin  Pen» АнубісМед (Іспанія)*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1563A3">
            <w:pPr>
              <w:pStyle w:val="TableParagraph"/>
              <w:rPr>
                <w:rFonts w:ascii="Times New Roman"/>
                <w:sz w:val="20"/>
              </w:rPr>
            </w:pPr>
          </w:p>
        </w:tc>
      </w:tr>
      <w:tr w:rsidR="001563A3">
        <w:trPr>
          <w:trHeight w:val="260"/>
        </w:trPr>
        <w:tc>
          <w:tcPr>
            <w:tcW w:w="840" w:type="dxa"/>
          </w:tcPr>
          <w:p w:rsidR="001563A3" w:rsidRDefault="001563A3">
            <w:pPr>
              <w:pStyle w:val="TableParagraph"/>
              <w:rPr>
                <w:rFonts w:ascii="Times New Roman"/>
                <w:sz w:val="20"/>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before="38"/>
              <w:ind w:left="102"/>
              <w:rPr>
                <w:rFonts w:ascii="Times New Roman" w:hAnsi="Times New Roman"/>
                <w:b/>
                <w:sz w:val="20"/>
              </w:rPr>
            </w:pPr>
            <w:r>
              <w:rPr>
                <w:rFonts w:ascii="Times New Roman" w:hAnsi="Times New Roman"/>
                <w:b/>
                <w:sz w:val="20"/>
              </w:rPr>
              <w:t>Експрес-Мезо-Лайт “Rejuvenating” *</w:t>
            </w:r>
          </w:p>
        </w:tc>
        <w:tc>
          <w:tcPr>
            <w:tcW w:w="1514" w:type="dxa"/>
            <w:tcBorders>
              <w:top w:val="single" w:sz="8" w:space="0" w:color="000000"/>
              <w:left w:val="single" w:sz="8" w:space="0" w:color="000000"/>
              <w:bottom w:val="single" w:sz="8" w:space="0" w:color="000000"/>
              <w:right w:val="single" w:sz="8" w:space="0" w:color="000000"/>
            </w:tcBorders>
          </w:tcPr>
          <w:p w:rsidR="001563A3" w:rsidRDefault="001563A3">
            <w:pPr>
              <w:pStyle w:val="TableParagraph"/>
              <w:rPr>
                <w:rFonts w:ascii="Times New Roman"/>
                <w:sz w:val="20"/>
              </w:rPr>
            </w:pP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447</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tabs>
                <w:tab w:val="left" w:pos="4161"/>
              </w:tabs>
              <w:spacing w:before="33"/>
              <w:ind w:left="153"/>
              <w:rPr>
                <w:rFonts w:ascii="Times New Roman" w:hAnsi="Times New Roman"/>
                <w:i/>
                <w:sz w:val="20"/>
                <w:lang w:val="ru-RU"/>
              </w:rPr>
            </w:pPr>
            <w:r w:rsidRPr="00537721">
              <w:rPr>
                <w:rFonts w:ascii="Times New Roman" w:hAnsi="Times New Roman"/>
                <w:b/>
                <w:sz w:val="20"/>
                <w:lang w:val="ru-RU"/>
              </w:rPr>
              <w:t>Обличчя – Шия –</w:t>
            </w:r>
            <w:r w:rsidRPr="00537721">
              <w:rPr>
                <w:rFonts w:ascii="Times New Roman" w:hAnsi="Times New Roman"/>
                <w:b/>
                <w:spacing w:val="-5"/>
                <w:sz w:val="20"/>
                <w:lang w:val="ru-RU"/>
              </w:rPr>
              <w:t xml:space="preserve"> </w:t>
            </w:r>
            <w:r w:rsidRPr="00537721">
              <w:rPr>
                <w:rFonts w:ascii="Times New Roman" w:hAnsi="Times New Roman"/>
                <w:b/>
                <w:sz w:val="20"/>
                <w:lang w:val="ru-RU"/>
              </w:rPr>
              <w:t>Декольте</w:t>
            </w:r>
            <w:proofErr w:type="gramStart"/>
            <w:r w:rsidRPr="00537721">
              <w:rPr>
                <w:rFonts w:ascii="Times New Roman" w:hAnsi="Times New Roman"/>
                <w:b/>
                <w:spacing w:val="-1"/>
                <w:sz w:val="20"/>
                <w:lang w:val="ru-RU"/>
              </w:rPr>
              <w:t xml:space="preserve"> </w:t>
            </w:r>
            <w:r w:rsidRPr="00537721">
              <w:rPr>
                <w:rFonts w:ascii="Times New Roman" w:hAnsi="Times New Roman"/>
                <w:sz w:val="20"/>
                <w:lang w:val="ru-RU"/>
              </w:rPr>
              <w:t>.</w:t>
            </w:r>
            <w:proofErr w:type="gramEnd"/>
            <w:r w:rsidRPr="00537721">
              <w:rPr>
                <w:rFonts w:ascii="Times New Roman" w:hAnsi="Times New Roman"/>
                <w:sz w:val="20"/>
                <w:lang w:val="ru-RU"/>
              </w:rPr>
              <w:tab/>
            </w:r>
            <w:r w:rsidRPr="00537721">
              <w:rPr>
                <w:rFonts w:ascii="Times New Roman" w:hAnsi="Times New Roman"/>
                <w:i/>
                <w:sz w:val="20"/>
                <w:lang w:val="ru-RU"/>
              </w:rPr>
              <w:t>Перша процедура</w:t>
            </w:r>
            <w:r w:rsidRPr="00537721">
              <w:rPr>
                <w:rFonts w:ascii="Times New Roman" w:hAnsi="Times New Roman"/>
                <w:i/>
                <w:spacing w:val="-11"/>
                <w:sz w:val="20"/>
                <w:lang w:val="ru-RU"/>
              </w:rPr>
              <w:t xml:space="preserve"> </w:t>
            </w:r>
            <w:r w:rsidRPr="00537721">
              <w:rPr>
                <w:rFonts w:ascii="Times New Roman" w:hAnsi="Times New Roman"/>
                <w:i/>
                <w:sz w:val="20"/>
                <w:lang w:val="ru-RU"/>
              </w:rPr>
              <w:t>(70хв.)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1375,00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right="99"/>
              <w:jc w:val="right"/>
              <w:rPr>
                <w:rFonts w:ascii="Times New Roman" w:hAnsi="Times New Roman"/>
                <w:i/>
                <w:sz w:val="20"/>
              </w:rPr>
            </w:pPr>
            <w:r>
              <w:rPr>
                <w:rFonts w:ascii="Times New Roman" w:hAnsi="Times New Roman"/>
                <w:i/>
                <w:sz w:val="20"/>
              </w:rPr>
              <w:t>Друга- Четверта процедура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8" w:right="325"/>
              <w:jc w:val="center"/>
              <w:rPr>
                <w:rFonts w:ascii="Times New Roman"/>
                <w:sz w:val="20"/>
              </w:rPr>
            </w:pPr>
            <w:r>
              <w:rPr>
                <w:rFonts w:ascii="Times New Roman"/>
                <w:sz w:val="20"/>
              </w:rPr>
              <w:t xml:space="preserve">1210,00 </w:t>
            </w:r>
            <w:r>
              <w:rPr>
                <w:rFonts w:ascii="Times New Roman"/>
                <w:color w:val="FF0000"/>
                <w:sz w:val="20"/>
              </w:rPr>
              <w:t>*</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448</w:t>
            </w:r>
          </w:p>
        </w:tc>
        <w:tc>
          <w:tcPr>
            <w:tcW w:w="8224" w:type="dxa"/>
            <w:tcBorders>
              <w:top w:val="single" w:sz="8" w:space="0" w:color="000000"/>
              <w:bottom w:val="single" w:sz="8" w:space="0" w:color="000000"/>
              <w:right w:val="single" w:sz="8" w:space="0" w:color="000000"/>
            </w:tcBorders>
          </w:tcPr>
          <w:p w:rsidR="001563A3" w:rsidRDefault="009C7295">
            <w:pPr>
              <w:pStyle w:val="TableParagraph"/>
              <w:tabs>
                <w:tab w:val="left" w:pos="4130"/>
              </w:tabs>
              <w:spacing w:before="33"/>
              <w:ind w:left="102"/>
              <w:rPr>
                <w:rFonts w:ascii="Times New Roman" w:hAnsi="Times New Roman"/>
                <w:i/>
                <w:sz w:val="20"/>
              </w:rPr>
            </w:pPr>
            <w:proofErr w:type="gramStart"/>
            <w:r>
              <w:rPr>
                <w:rFonts w:ascii="Times New Roman" w:hAnsi="Times New Roman"/>
                <w:b/>
                <w:sz w:val="20"/>
              </w:rPr>
              <w:t>Очі</w:t>
            </w:r>
            <w:r>
              <w:rPr>
                <w:rFonts w:ascii="Times New Roman" w:hAnsi="Times New Roman"/>
                <w:b/>
                <w:spacing w:val="-1"/>
                <w:sz w:val="20"/>
              </w:rPr>
              <w:t xml:space="preserve"> </w:t>
            </w:r>
            <w:r>
              <w:rPr>
                <w:rFonts w:ascii="Times New Roman" w:hAnsi="Times New Roman"/>
                <w:sz w:val="20"/>
              </w:rPr>
              <w:t>.</w:t>
            </w:r>
            <w:r>
              <w:rPr>
                <w:rFonts w:ascii="Times New Roman" w:hAnsi="Times New Roman"/>
                <w:sz w:val="20"/>
              </w:rPr>
              <w:tab/>
            </w:r>
            <w:proofErr w:type="gramEnd"/>
            <w:r>
              <w:rPr>
                <w:rFonts w:ascii="Times New Roman" w:hAnsi="Times New Roman"/>
                <w:i/>
                <w:sz w:val="20"/>
              </w:rPr>
              <w:t>Перша процедура</w:t>
            </w:r>
            <w:r>
              <w:rPr>
                <w:rFonts w:ascii="Times New Roman" w:hAnsi="Times New Roman"/>
                <w:i/>
                <w:spacing w:val="-11"/>
                <w:sz w:val="20"/>
              </w:rPr>
              <w:t xml:space="preserve"> </w:t>
            </w:r>
            <w:r>
              <w:rPr>
                <w:rFonts w:ascii="Times New Roman" w:hAnsi="Times New Roman"/>
                <w:i/>
                <w:sz w:val="20"/>
              </w:rPr>
              <w:t>(20хв.)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715,00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449</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right="99"/>
              <w:jc w:val="right"/>
              <w:rPr>
                <w:rFonts w:ascii="Times New Roman" w:hAnsi="Times New Roman"/>
                <w:i/>
                <w:sz w:val="20"/>
              </w:rPr>
            </w:pPr>
            <w:r>
              <w:rPr>
                <w:rFonts w:ascii="Times New Roman" w:hAnsi="Times New Roman"/>
                <w:i/>
                <w:sz w:val="20"/>
              </w:rPr>
              <w:t>Друга- Четверта процедура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550,00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20"/>
              </w:rPr>
            </w:pPr>
          </w:p>
        </w:tc>
        <w:tc>
          <w:tcPr>
            <w:tcW w:w="8224" w:type="dxa"/>
            <w:tcBorders>
              <w:top w:val="single" w:sz="8" w:space="0" w:color="000000"/>
              <w:bottom w:val="single" w:sz="8" w:space="0" w:color="000000"/>
              <w:right w:val="single" w:sz="8" w:space="0" w:color="000000"/>
            </w:tcBorders>
          </w:tcPr>
          <w:p w:rsidR="001563A3" w:rsidRDefault="009C7295">
            <w:pPr>
              <w:pStyle w:val="TableParagraph"/>
              <w:tabs>
                <w:tab w:val="left" w:pos="4123"/>
              </w:tabs>
              <w:spacing w:before="33"/>
              <w:ind w:left="102"/>
              <w:rPr>
                <w:rFonts w:ascii="Times New Roman" w:hAnsi="Times New Roman"/>
                <w:i/>
                <w:sz w:val="20"/>
              </w:rPr>
            </w:pPr>
            <w:r>
              <w:rPr>
                <w:rFonts w:ascii="Times New Roman" w:hAnsi="Times New Roman"/>
                <w:b/>
                <w:sz w:val="20"/>
              </w:rPr>
              <w:t>Обличчя.</w:t>
            </w:r>
            <w:r>
              <w:rPr>
                <w:rFonts w:ascii="Times New Roman" w:hAnsi="Times New Roman"/>
                <w:b/>
                <w:sz w:val="20"/>
              </w:rPr>
              <w:tab/>
            </w:r>
            <w:r>
              <w:rPr>
                <w:rFonts w:ascii="Times New Roman" w:hAnsi="Times New Roman"/>
                <w:i/>
                <w:sz w:val="20"/>
              </w:rPr>
              <w:t>Перша процедура</w:t>
            </w:r>
            <w:r>
              <w:rPr>
                <w:rFonts w:ascii="Times New Roman" w:hAnsi="Times New Roman"/>
                <w:i/>
                <w:spacing w:val="-11"/>
                <w:sz w:val="20"/>
              </w:rPr>
              <w:t xml:space="preserve"> </w:t>
            </w:r>
            <w:r>
              <w:rPr>
                <w:rFonts w:ascii="Times New Roman" w:hAnsi="Times New Roman"/>
                <w:i/>
                <w:sz w:val="20"/>
              </w:rPr>
              <w:t>(35хв.)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1045,00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20"/>
              </w:rPr>
            </w:pP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right="99"/>
              <w:jc w:val="right"/>
              <w:rPr>
                <w:rFonts w:ascii="Times New Roman" w:hAnsi="Times New Roman"/>
                <w:i/>
                <w:sz w:val="20"/>
              </w:rPr>
            </w:pPr>
            <w:r>
              <w:rPr>
                <w:rFonts w:ascii="Times New Roman" w:hAnsi="Times New Roman"/>
                <w:i/>
                <w:sz w:val="20"/>
              </w:rPr>
              <w:t>Друга- Четверта процедура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880,00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20"/>
              </w:rPr>
            </w:pP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tabs>
                <w:tab w:val="left" w:pos="4185"/>
              </w:tabs>
              <w:spacing w:before="34"/>
              <w:ind w:left="102"/>
              <w:rPr>
                <w:rFonts w:ascii="Times New Roman" w:hAnsi="Times New Roman"/>
                <w:i/>
                <w:sz w:val="20"/>
                <w:lang w:val="ru-RU"/>
              </w:rPr>
            </w:pPr>
            <w:r w:rsidRPr="00537721">
              <w:rPr>
                <w:rFonts w:ascii="Times New Roman" w:hAnsi="Times New Roman"/>
                <w:b/>
                <w:sz w:val="20"/>
                <w:lang w:val="ru-RU"/>
              </w:rPr>
              <w:t>Нижня третина</w:t>
            </w:r>
            <w:r w:rsidRPr="00537721">
              <w:rPr>
                <w:rFonts w:ascii="Times New Roman" w:hAnsi="Times New Roman"/>
                <w:b/>
                <w:spacing w:val="-3"/>
                <w:sz w:val="20"/>
                <w:lang w:val="ru-RU"/>
              </w:rPr>
              <w:t xml:space="preserve"> </w:t>
            </w:r>
            <w:r w:rsidRPr="00537721">
              <w:rPr>
                <w:rFonts w:ascii="Times New Roman" w:hAnsi="Times New Roman"/>
                <w:b/>
                <w:sz w:val="20"/>
                <w:lang w:val="ru-RU"/>
              </w:rPr>
              <w:t>обличчя</w:t>
            </w:r>
            <w:proofErr w:type="gramStart"/>
            <w:r w:rsidRPr="00537721">
              <w:rPr>
                <w:rFonts w:ascii="Times New Roman" w:hAnsi="Times New Roman"/>
                <w:b/>
                <w:sz w:val="20"/>
                <w:lang w:val="ru-RU"/>
              </w:rPr>
              <w:t xml:space="preserve"> </w:t>
            </w:r>
            <w:r w:rsidRPr="00537721">
              <w:rPr>
                <w:rFonts w:ascii="Times New Roman" w:hAnsi="Times New Roman"/>
                <w:sz w:val="20"/>
                <w:lang w:val="ru-RU"/>
              </w:rPr>
              <w:t>.</w:t>
            </w:r>
            <w:proofErr w:type="gramEnd"/>
            <w:r w:rsidRPr="00537721">
              <w:rPr>
                <w:rFonts w:ascii="Times New Roman" w:hAnsi="Times New Roman"/>
                <w:sz w:val="20"/>
                <w:lang w:val="ru-RU"/>
              </w:rPr>
              <w:tab/>
            </w:r>
            <w:r w:rsidRPr="00537721">
              <w:rPr>
                <w:rFonts w:ascii="Times New Roman" w:hAnsi="Times New Roman"/>
                <w:i/>
                <w:sz w:val="20"/>
                <w:lang w:val="ru-RU"/>
              </w:rPr>
              <w:t>Перша</w:t>
            </w:r>
            <w:r w:rsidRPr="00537721">
              <w:rPr>
                <w:rFonts w:ascii="Times New Roman" w:hAnsi="Times New Roman"/>
                <w:i/>
                <w:spacing w:val="-15"/>
                <w:sz w:val="20"/>
                <w:lang w:val="ru-RU"/>
              </w:rPr>
              <w:t xml:space="preserve"> </w:t>
            </w:r>
            <w:r w:rsidRPr="00537721">
              <w:rPr>
                <w:rFonts w:ascii="Times New Roman" w:hAnsi="Times New Roman"/>
                <w:i/>
                <w:sz w:val="20"/>
                <w:lang w:val="ru-RU"/>
              </w:rPr>
              <w:t>процедура(25хв.)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935,00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18"/>
              </w:rPr>
            </w:pPr>
          </w:p>
        </w:tc>
        <w:tc>
          <w:tcPr>
            <w:tcW w:w="8224" w:type="dxa"/>
            <w:tcBorders>
              <w:top w:val="single" w:sz="8" w:space="0" w:color="000000"/>
              <w:bottom w:val="single" w:sz="4" w:space="0" w:color="92D050"/>
              <w:right w:val="single" w:sz="8" w:space="0" w:color="000000"/>
            </w:tcBorders>
          </w:tcPr>
          <w:p w:rsidR="001563A3" w:rsidRDefault="009C7295">
            <w:pPr>
              <w:pStyle w:val="TableParagraph"/>
              <w:spacing w:before="33"/>
              <w:ind w:right="99"/>
              <w:jc w:val="right"/>
              <w:rPr>
                <w:rFonts w:ascii="Times New Roman" w:hAnsi="Times New Roman"/>
                <w:i/>
                <w:sz w:val="20"/>
              </w:rPr>
            </w:pPr>
            <w:r>
              <w:rPr>
                <w:rFonts w:ascii="Times New Roman" w:hAnsi="Times New Roman"/>
                <w:i/>
                <w:sz w:val="20"/>
              </w:rPr>
              <w:t>Друга- Четверта процедура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715,00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18"/>
              </w:rPr>
            </w:pPr>
          </w:p>
        </w:tc>
        <w:tc>
          <w:tcPr>
            <w:tcW w:w="8224" w:type="dxa"/>
            <w:tcBorders>
              <w:bottom w:val="single" w:sz="8" w:space="0" w:color="000000"/>
            </w:tcBorders>
            <w:shd w:val="clear" w:color="auto" w:fill="92D050"/>
          </w:tcPr>
          <w:p w:rsidR="001563A3" w:rsidRDefault="009C7295">
            <w:pPr>
              <w:pStyle w:val="TableParagraph"/>
              <w:spacing w:before="37"/>
              <w:ind w:left="102"/>
              <w:rPr>
                <w:rFonts w:ascii="Times New Roman" w:hAnsi="Times New Roman"/>
                <w:b/>
                <w:sz w:val="20"/>
              </w:rPr>
            </w:pPr>
            <w:r>
              <w:rPr>
                <w:rFonts w:ascii="Times New Roman" w:hAnsi="Times New Roman"/>
                <w:b/>
                <w:sz w:val="20"/>
              </w:rPr>
              <w:t>Експрес-Мезо-Лайт “Brightening” *</w:t>
            </w:r>
          </w:p>
        </w:tc>
        <w:tc>
          <w:tcPr>
            <w:tcW w:w="1514" w:type="dxa"/>
            <w:tcBorders>
              <w:top w:val="single" w:sz="8" w:space="0" w:color="000000"/>
            </w:tcBorders>
          </w:tcPr>
          <w:p w:rsidR="001563A3" w:rsidRDefault="001563A3">
            <w:pPr>
              <w:pStyle w:val="TableParagraph"/>
              <w:rPr>
                <w:rFonts w:ascii="Times New Roman"/>
                <w:sz w:val="18"/>
              </w:rPr>
            </w:pPr>
          </w:p>
        </w:tc>
      </w:tr>
      <w:tr w:rsidR="001563A3">
        <w:trPr>
          <w:trHeight w:val="240"/>
        </w:trPr>
        <w:tc>
          <w:tcPr>
            <w:tcW w:w="840" w:type="dxa"/>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tabs>
                <w:tab w:val="left" w:pos="4161"/>
              </w:tabs>
              <w:spacing w:before="24"/>
              <w:ind w:left="153"/>
              <w:rPr>
                <w:rFonts w:ascii="Times New Roman" w:hAnsi="Times New Roman"/>
                <w:i/>
                <w:sz w:val="20"/>
                <w:lang w:val="ru-RU"/>
              </w:rPr>
            </w:pPr>
            <w:r w:rsidRPr="00537721">
              <w:rPr>
                <w:rFonts w:ascii="Times New Roman" w:hAnsi="Times New Roman"/>
                <w:b/>
                <w:sz w:val="20"/>
                <w:lang w:val="ru-RU"/>
              </w:rPr>
              <w:t>Обличчя – Шия –</w:t>
            </w:r>
            <w:r w:rsidRPr="00537721">
              <w:rPr>
                <w:rFonts w:ascii="Times New Roman" w:hAnsi="Times New Roman"/>
                <w:b/>
                <w:spacing w:val="-4"/>
                <w:sz w:val="20"/>
                <w:lang w:val="ru-RU"/>
              </w:rPr>
              <w:t xml:space="preserve"> </w:t>
            </w:r>
            <w:r w:rsidRPr="00537721">
              <w:rPr>
                <w:rFonts w:ascii="Times New Roman" w:hAnsi="Times New Roman"/>
                <w:b/>
                <w:sz w:val="20"/>
                <w:lang w:val="ru-RU"/>
              </w:rPr>
              <w:t>Декольте</w:t>
            </w:r>
            <w:proofErr w:type="gramStart"/>
            <w:r w:rsidRPr="00537721">
              <w:rPr>
                <w:rFonts w:ascii="Times New Roman" w:hAnsi="Times New Roman"/>
                <w:b/>
                <w:spacing w:val="-1"/>
                <w:sz w:val="20"/>
                <w:lang w:val="ru-RU"/>
              </w:rPr>
              <w:t xml:space="preserve"> </w:t>
            </w:r>
            <w:r w:rsidRPr="00537721">
              <w:rPr>
                <w:rFonts w:ascii="Times New Roman" w:hAnsi="Times New Roman"/>
                <w:sz w:val="20"/>
                <w:lang w:val="ru-RU"/>
              </w:rPr>
              <w:t>.</w:t>
            </w:r>
            <w:proofErr w:type="gramEnd"/>
            <w:r w:rsidRPr="00537721">
              <w:rPr>
                <w:rFonts w:ascii="Times New Roman" w:hAnsi="Times New Roman"/>
                <w:sz w:val="20"/>
                <w:lang w:val="ru-RU"/>
              </w:rPr>
              <w:tab/>
            </w:r>
            <w:r w:rsidRPr="00537721">
              <w:rPr>
                <w:rFonts w:ascii="Times New Roman" w:hAnsi="Times New Roman"/>
                <w:i/>
                <w:sz w:val="20"/>
                <w:lang w:val="ru-RU"/>
              </w:rPr>
              <w:t>Перша процедура</w:t>
            </w:r>
            <w:r w:rsidRPr="00537721">
              <w:rPr>
                <w:rFonts w:ascii="Times New Roman" w:hAnsi="Times New Roman"/>
                <w:i/>
                <w:spacing w:val="-11"/>
                <w:sz w:val="20"/>
                <w:lang w:val="ru-RU"/>
              </w:rPr>
              <w:t xml:space="preserve"> </w:t>
            </w:r>
            <w:r w:rsidRPr="00537721">
              <w:rPr>
                <w:rFonts w:ascii="Times New Roman" w:hAnsi="Times New Roman"/>
                <w:i/>
                <w:sz w:val="20"/>
                <w:lang w:val="ru-RU"/>
              </w:rPr>
              <w:t>(70хв.)</w:t>
            </w:r>
          </w:p>
        </w:tc>
        <w:tc>
          <w:tcPr>
            <w:tcW w:w="1514" w:type="dxa"/>
            <w:tcBorders>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1430.00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20"/>
              </w:rPr>
            </w:pP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right="99"/>
              <w:jc w:val="right"/>
              <w:rPr>
                <w:rFonts w:ascii="Times New Roman" w:hAnsi="Times New Roman"/>
                <w:i/>
                <w:sz w:val="20"/>
              </w:rPr>
            </w:pPr>
            <w:r>
              <w:rPr>
                <w:rFonts w:ascii="Times New Roman" w:hAnsi="Times New Roman"/>
                <w:i/>
                <w:sz w:val="20"/>
              </w:rPr>
              <w:t>Друга- Четверта процедура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1265.00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20"/>
              </w:rPr>
            </w:pPr>
          </w:p>
        </w:tc>
        <w:tc>
          <w:tcPr>
            <w:tcW w:w="8224" w:type="dxa"/>
            <w:tcBorders>
              <w:top w:val="single" w:sz="8" w:space="0" w:color="000000"/>
              <w:bottom w:val="single" w:sz="8" w:space="0" w:color="000000"/>
              <w:right w:val="single" w:sz="8" w:space="0" w:color="000000"/>
            </w:tcBorders>
          </w:tcPr>
          <w:p w:rsidR="001563A3" w:rsidRDefault="009C7295">
            <w:pPr>
              <w:pStyle w:val="TableParagraph"/>
              <w:tabs>
                <w:tab w:val="left" w:pos="4130"/>
              </w:tabs>
              <w:spacing w:before="33"/>
              <w:ind w:left="102"/>
              <w:rPr>
                <w:rFonts w:ascii="Times New Roman" w:hAnsi="Times New Roman"/>
                <w:i/>
                <w:sz w:val="20"/>
              </w:rPr>
            </w:pPr>
            <w:proofErr w:type="gramStart"/>
            <w:r>
              <w:rPr>
                <w:rFonts w:ascii="Times New Roman" w:hAnsi="Times New Roman"/>
                <w:b/>
                <w:sz w:val="20"/>
              </w:rPr>
              <w:t>Очі</w:t>
            </w:r>
            <w:r>
              <w:rPr>
                <w:rFonts w:ascii="Times New Roman" w:hAnsi="Times New Roman"/>
                <w:b/>
                <w:spacing w:val="-1"/>
                <w:sz w:val="20"/>
              </w:rPr>
              <w:t xml:space="preserve"> </w:t>
            </w:r>
            <w:r>
              <w:rPr>
                <w:rFonts w:ascii="Times New Roman" w:hAnsi="Times New Roman"/>
                <w:sz w:val="20"/>
              </w:rPr>
              <w:t>.</w:t>
            </w:r>
            <w:r>
              <w:rPr>
                <w:rFonts w:ascii="Times New Roman" w:hAnsi="Times New Roman"/>
                <w:sz w:val="20"/>
              </w:rPr>
              <w:tab/>
            </w:r>
            <w:proofErr w:type="gramEnd"/>
            <w:r>
              <w:rPr>
                <w:rFonts w:ascii="Times New Roman" w:hAnsi="Times New Roman"/>
                <w:i/>
                <w:sz w:val="20"/>
              </w:rPr>
              <w:t>Перша процедура</w:t>
            </w:r>
            <w:r>
              <w:rPr>
                <w:rFonts w:ascii="Times New Roman" w:hAnsi="Times New Roman"/>
                <w:i/>
                <w:spacing w:val="-11"/>
                <w:sz w:val="20"/>
              </w:rPr>
              <w:t xml:space="preserve"> </w:t>
            </w:r>
            <w:r>
              <w:rPr>
                <w:rFonts w:ascii="Times New Roman" w:hAnsi="Times New Roman"/>
                <w:i/>
                <w:sz w:val="20"/>
              </w:rPr>
              <w:t>(20хв.)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770.00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20"/>
              </w:rPr>
            </w:pP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right="99"/>
              <w:jc w:val="right"/>
              <w:rPr>
                <w:rFonts w:ascii="Times New Roman" w:hAnsi="Times New Roman"/>
                <w:i/>
                <w:sz w:val="20"/>
              </w:rPr>
            </w:pPr>
            <w:r>
              <w:rPr>
                <w:rFonts w:ascii="Times New Roman" w:hAnsi="Times New Roman"/>
                <w:i/>
                <w:sz w:val="20"/>
              </w:rPr>
              <w:t>Друга- Четверта процедура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550.00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20"/>
              </w:rPr>
            </w:pPr>
          </w:p>
        </w:tc>
        <w:tc>
          <w:tcPr>
            <w:tcW w:w="8224" w:type="dxa"/>
            <w:tcBorders>
              <w:top w:val="single" w:sz="8" w:space="0" w:color="000000"/>
              <w:bottom w:val="single" w:sz="8" w:space="0" w:color="000000"/>
              <w:right w:val="single" w:sz="8" w:space="0" w:color="000000"/>
            </w:tcBorders>
          </w:tcPr>
          <w:p w:rsidR="001563A3" w:rsidRDefault="009C7295">
            <w:pPr>
              <w:pStyle w:val="TableParagraph"/>
              <w:tabs>
                <w:tab w:val="left" w:pos="4123"/>
              </w:tabs>
              <w:spacing w:before="33"/>
              <w:ind w:left="102"/>
              <w:rPr>
                <w:rFonts w:ascii="Times New Roman" w:hAnsi="Times New Roman"/>
                <w:i/>
                <w:sz w:val="20"/>
              </w:rPr>
            </w:pPr>
            <w:r>
              <w:rPr>
                <w:rFonts w:ascii="Times New Roman" w:hAnsi="Times New Roman"/>
                <w:b/>
                <w:sz w:val="20"/>
              </w:rPr>
              <w:t>Обличчя.</w:t>
            </w:r>
            <w:r>
              <w:rPr>
                <w:rFonts w:ascii="Times New Roman" w:hAnsi="Times New Roman"/>
                <w:b/>
                <w:sz w:val="20"/>
              </w:rPr>
              <w:tab/>
            </w:r>
            <w:r>
              <w:rPr>
                <w:rFonts w:ascii="Times New Roman" w:hAnsi="Times New Roman"/>
                <w:i/>
                <w:sz w:val="20"/>
              </w:rPr>
              <w:t>Перша процедура</w:t>
            </w:r>
            <w:r>
              <w:rPr>
                <w:rFonts w:ascii="Times New Roman" w:hAnsi="Times New Roman"/>
                <w:i/>
                <w:spacing w:val="-11"/>
                <w:sz w:val="20"/>
              </w:rPr>
              <w:t xml:space="preserve"> </w:t>
            </w:r>
            <w:r>
              <w:rPr>
                <w:rFonts w:ascii="Times New Roman" w:hAnsi="Times New Roman"/>
                <w:i/>
                <w:sz w:val="20"/>
              </w:rPr>
              <w:t>(35хв.)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1100.00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20"/>
              </w:rPr>
            </w:pP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right="99"/>
              <w:jc w:val="right"/>
              <w:rPr>
                <w:rFonts w:ascii="Times New Roman" w:hAnsi="Times New Roman"/>
                <w:i/>
                <w:sz w:val="20"/>
              </w:rPr>
            </w:pPr>
            <w:r>
              <w:rPr>
                <w:rFonts w:ascii="Times New Roman" w:hAnsi="Times New Roman"/>
                <w:i/>
                <w:sz w:val="20"/>
              </w:rPr>
              <w:t>Друга- Четверта процедура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935.00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tabs>
                <w:tab w:val="left" w:pos="4185"/>
              </w:tabs>
              <w:spacing w:before="33"/>
              <w:ind w:left="102"/>
              <w:rPr>
                <w:rFonts w:ascii="Times New Roman" w:hAnsi="Times New Roman"/>
                <w:i/>
                <w:sz w:val="20"/>
                <w:lang w:val="ru-RU"/>
              </w:rPr>
            </w:pPr>
            <w:r w:rsidRPr="00537721">
              <w:rPr>
                <w:rFonts w:ascii="Times New Roman" w:hAnsi="Times New Roman"/>
                <w:b/>
                <w:sz w:val="20"/>
                <w:lang w:val="ru-RU"/>
              </w:rPr>
              <w:t>Нижня третина</w:t>
            </w:r>
            <w:r w:rsidRPr="00537721">
              <w:rPr>
                <w:rFonts w:ascii="Times New Roman" w:hAnsi="Times New Roman"/>
                <w:b/>
                <w:spacing w:val="-2"/>
                <w:sz w:val="20"/>
                <w:lang w:val="ru-RU"/>
              </w:rPr>
              <w:t xml:space="preserve"> </w:t>
            </w:r>
            <w:r w:rsidRPr="00537721">
              <w:rPr>
                <w:rFonts w:ascii="Times New Roman" w:hAnsi="Times New Roman"/>
                <w:b/>
                <w:sz w:val="20"/>
                <w:lang w:val="ru-RU"/>
              </w:rPr>
              <w:t>обличчя</w:t>
            </w:r>
            <w:proofErr w:type="gramStart"/>
            <w:r w:rsidRPr="00537721">
              <w:rPr>
                <w:rFonts w:ascii="Times New Roman" w:hAnsi="Times New Roman"/>
                <w:b/>
                <w:sz w:val="20"/>
                <w:lang w:val="ru-RU"/>
              </w:rPr>
              <w:t xml:space="preserve"> </w:t>
            </w:r>
            <w:r w:rsidRPr="00537721">
              <w:rPr>
                <w:rFonts w:ascii="Times New Roman" w:hAnsi="Times New Roman"/>
                <w:sz w:val="20"/>
                <w:lang w:val="ru-RU"/>
              </w:rPr>
              <w:t>.</w:t>
            </w:r>
            <w:proofErr w:type="gramEnd"/>
            <w:r w:rsidRPr="00537721">
              <w:rPr>
                <w:rFonts w:ascii="Times New Roman" w:hAnsi="Times New Roman"/>
                <w:sz w:val="20"/>
                <w:lang w:val="ru-RU"/>
              </w:rPr>
              <w:tab/>
            </w:r>
            <w:r w:rsidRPr="00537721">
              <w:rPr>
                <w:rFonts w:ascii="Times New Roman" w:hAnsi="Times New Roman"/>
                <w:i/>
                <w:sz w:val="20"/>
                <w:lang w:val="ru-RU"/>
              </w:rPr>
              <w:t>Перша</w:t>
            </w:r>
            <w:r w:rsidRPr="00537721">
              <w:rPr>
                <w:rFonts w:ascii="Times New Roman" w:hAnsi="Times New Roman"/>
                <w:i/>
                <w:spacing w:val="-15"/>
                <w:sz w:val="20"/>
                <w:lang w:val="ru-RU"/>
              </w:rPr>
              <w:t xml:space="preserve"> </w:t>
            </w:r>
            <w:r w:rsidRPr="00537721">
              <w:rPr>
                <w:rFonts w:ascii="Times New Roman" w:hAnsi="Times New Roman"/>
                <w:i/>
                <w:sz w:val="20"/>
                <w:lang w:val="ru-RU"/>
              </w:rPr>
              <w:t>процедура(25хв.)</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990.00</w:t>
            </w:r>
            <w:r>
              <w:rPr>
                <w:rFonts w:ascii="Times New Roman"/>
                <w:color w:val="FF0000"/>
                <w:sz w:val="20"/>
              </w:rPr>
              <w:t>*</w:t>
            </w:r>
          </w:p>
        </w:tc>
      </w:tr>
      <w:tr w:rsidR="001563A3">
        <w:trPr>
          <w:trHeight w:val="260"/>
        </w:trPr>
        <w:tc>
          <w:tcPr>
            <w:tcW w:w="840" w:type="dxa"/>
            <w:tcBorders>
              <w:bottom w:val="single" w:sz="18" w:space="0" w:color="92D050"/>
            </w:tcBorders>
          </w:tcPr>
          <w:p w:rsidR="001563A3" w:rsidRDefault="001563A3">
            <w:pPr>
              <w:pStyle w:val="TableParagraph"/>
              <w:rPr>
                <w:rFonts w:ascii="Times New Roman"/>
                <w:sz w:val="20"/>
              </w:rPr>
            </w:pPr>
          </w:p>
        </w:tc>
        <w:tc>
          <w:tcPr>
            <w:tcW w:w="8224" w:type="dxa"/>
            <w:tcBorders>
              <w:top w:val="single" w:sz="8" w:space="0" w:color="000000"/>
              <w:bottom w:val="thickThinMediumGap" w:sz="12" w:space="0" w:color="92D050"/>
              <w:right w:val="single" w:sz="8" w:space="0" w:color="000000"/>
            </w:tcBorders>
          </w:tcPr>
          <w:p w:rsidR="001563A3" w:rsidRDefault="009C7295">
            <w:pPr>
              <w:pStyle w:val="TableParagraph"/>
              <w:spacing w:before="33"/>
              <w:ind w:right="99"/>
              <w:jc w:val="right"/>
              <w:rPr>
                <w:rFonts w:ascii="Times New Roman" w:hAnsi="Times New Roman"/>
                <w:i/>
                <w:sz w:val="20"/>
              </w:rPr>
            </w:pPr>
            <w:r>
              <w:rPr>
                <w:rFonts w:ascii="Times New Roman" w:hAnsi="Times New Roman"/>
                <w:i/>
                <w:sz w:val="20"/>
              </w:rPr>
              <w:t>Друга- Четверта процедура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825.00</w:t>
            </w:r>
            <w:r>
              <w:rPr>
                <w:rFonts w:ascii="Times New Roman"/>
                <w:color w:val="FF0000"/>
                <w:sz w:val="20"/>
              </w:rPr>
              <w:t>*</w:t>
            </w:r>
          </w:p>
        </w:tc>
      </w:tr>
      <w:tr w:rsidR="001563A3">
        <w:trPr>
          <w:trHeight w:val="240"/>
        </w:trPr>
        <w:tc>
          <w:tcPr>
            <w:tcW w:w="840" w:type="dxa"/>
            <w:shd w:val="clear" w:color="auto" w:fill="92D050"/>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before="18"/>
              <w:ind w:left="2745" w:right="2744"/>
              <w:jc w:val="center"/>
              <w:rPr>
                <w:rFonts w:ascii="Times New Roman" w:hAnsi="Times New Roman"/>
                <w:b/>
                <w:sz w:val="20"/>
              </w:rPr>
            </w:pPr>
            <w:r>
              <w:rPr>
                <w:rFonts w:ascii="Times New Roman" w:hAnsi="Times New Roman"/>
                <w:b/>
                <w:sz w:val="20"/>
              </w:rPr>
              <w:t>SPA – ПРОЦЕДУРИ*</w:t>
            </w:r>
          </w:p>
        </w:tc>
        <w:tc>
          <w:tcPr>
            <w:tcW w:w="1514" w:type="dxa"/>
            <w:tcBorders>
              <w:top w:val="single" w:sz="8" w:space="0" w:color="000000"/>
              <w:left w:val="single" w:sz="8" w:space="0" w:color="000000"/>
              <w:bottom w:val="single" w:sz="8" w:space="0" w:color="000000"/>
              <w:right w:val="single" w:sz="8" w:space="0" w:color="000000"/>
            </w:tcBorders>
            <w:shd w:val="clear" w:color="auto" w:fill="92D050"/>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before="34"/>
              <w:ind w:right="261"/>
              <w:jc w:val="right"/>
              <w:rPr>
                <w:rFonts w:ascii="Times New Roman"/>
                <w:sz w:val="20"/>
              </w:rPr>
            </w:pPr>
            <w:r>
              <w:rPr>
                <w:rFonts w:ascii="Times New Roman"/>
                <w:sz w:val="20"/>
              </w:rPr>
              <w:t>268</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Ручний антицелюлітний масаж по іспанській технології (загальний)</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322.00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269</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Ручний антицелюлітний масаж по іспанській технології (проблемна зона)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8" w:right="325"/>
              <w:jc w:val="center"/>
              <w:rPr>
                <w:rFonts w:ascii="Times New Roman"/>
                <w:sz w:val="20"/>
              </w:rPr>
            </w:pPr>
            <w:r>
              <w:rPr>
                <w:rFonts w:ascii="Times New Roman"/>
                <w:sz w:val="20"/>
              </w:rPr>
              <w:t>85,00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270</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Ручний антицелюлітний масаж по іспанській технології (спина)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147,00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271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Медовий масаж (загальний)</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590,00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272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5" w:lineRule="exact"/>
              <w:ind w:left="102"/>
              <w:rPr>
                <w:rFonts w:ascii="Times New Roman" w:hAnsi="Times New Roman"/>
                <w:sz w:val="20"/>
              </w:rPr>
            </w:pPr>
            <w:r>
              <w:rPr>
                <w:rFonts w:ascii="Times New Roman" w:hAnsi="Times New Roman"/>
                <w:sz w:val="20"/>
              </w:rPr>
              <w:t>Медовий масаж (проблемна зона)</w:t>
            </w:r>
          </w:p>
        </w:tc>
        <w:tc>
          <w:tcPr>
            <w:tcW w:w="1514" w:type="dxa"/>
            <w:tcBorders>
              <w:top w:val="single" w:sz="8" w:space="0" w:color="000000"/>
              <w:left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208,00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273</w:t>
            </w:r>
          </w:p>
        </w:tc>
        <w:tc>
          <w:tcPr>
            <w:tcW w:w="8224" w:type="dxa"/>
            <w:tcBorders>
              <w:top w:val="single" w:sz="8" w:space="0" w:color="000000"/>
              <w:bottom w:val="single" w:sz="8" w:space="0" w:color="000000"/>
            </w:tcBorders>
          </w:tcPr>
          <w:p w:rsidR="001563A3" w:rsidRPr="00537721" w:rsidRDefault="009C7295">
            <w:pPr>
              <w:pStyle w:val="TableParagraph"/>
              <w:spacing w:line="225" w:lineRule="exact"/>
              <w:ind w:left="102"/>
              <w:rPr>
                <w:rFonts w:ascii="Times New Roman" w:hAnsi="Times New Roman"/>
                <w:sz w:val="20"/>
                <w:lang w:val="ru-RU"/>
              </w:rPr>
            </w:pPr>
            <w:r w:rsidRPr="00537721">
              <w:rPr>
                <w:rFonts w:ascii="Times New Roman" w:hAnsi="Times New Roman"/>
                <w:sz w:val="20"/>
                <w:lang w:val="ru-RU"/>
              </w:rPr>
              <w:t>Антицелюлітна програма (шортикова зона «Обертон»)</w:t>
            </w:r>
          </w:p>
        </w:tc>
        <w:tc>
          <w:tcPr>
            <w:tcW w:w="1514" w:type="dxa"/>
          </w:tcPr>
          <w:p w:rsidR="001563A3" w:rsidRDefault="009C7295">
            <w:pPr>
              <w:pStyle w:val="TableParagraph"/>
              <w:spacing w:line="225" w:lineRule="exact"/>
              <w:ind w:left="407" w:right="406"/>
              <w:jc w:val="center"/>
              <w:rPr>
                <w:rFonts w:ascii="Times New Roman"/>
                <w:sz w:val="20"/>
              </w:rPr>
            </w:pPr>
            <w:r>
              <w:rPr>
                <w:rFonts w:ascii="Times New Roman"/>
                <w:sz w:val="20"/>
              </w:rPr>
              <w:t>495,00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274</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 xml:space="preserve">Антицелюлітна програма </w:t>
            </w:r>
            <w:proofErr w:type="gramStart"/>
            <w:r w:rsidRPr="00537721">
              <w:rPr>
                <w:rFonts w:ascii="Times New Roman" w:hAnsi="Times New Roman"/>
                <w:sz w:val="20"/>
                <w:lang w:val="ru-RU"/>
              </w:rPr>
              <w:t xml:space="preserve">( </w:t>
            </w:r>
            <w:proofErr w:type="gramEnd"/>
            <w:r w:rsidRPr="00537721">
              <w:rPr>
                <w:rFonts w:ascii="Times New Roman" w:hAnsi="Times New Roman"/>
                <w:sz w:val="20"/>
                <w:lang w:val="ru-RU"/>
              </w:rPr>
              <w:t>одна зона «Обертон»)</w:t>
            </w:r>
          </w:p>
        </w:tc>
        <w:tc>
          <w:tcPr>
            <w:tcW w:w="1514" w:type="dxa"/>
            <w:tcBorders>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253,00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277</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Шоколадотерапія (загальна)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744,00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right="261"/>
              <w:jc w:val="right"/>
              <w:rPr>
                <w:rFonts w:ascii="Times New Roman"/>
                <w:sz w:val="20"/>
              </w:rPr>
            </w:pPr>
            <w:r>
              <w:rPr>
                <w:rFonts w:ascii="Times New Roman"/>
                <w:sz w:val="20"/>
              </w:rPr>
              <w:t>278</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Шоколадотерапія (зонально)</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476,00</w:t>
            </w:r>
            <w:r>
              <w:rPr>
                <w:rFonts w:ascii="Times New Roman"/>
                <w:color w:val="FF0000"/>
                <w:sz w:val="20"/>
              </w:rPr>
              <w:t>*</w:t>
            </w:r>
          </w:p>
        </w:tc>
      </w:tr>
      <w:tr w:rsidR="001563A3">
        <w:trPr>
          <w:trHeight w:val="300"/>
        </w:trPr>
        <w:tc>
          <w:tcPr>
            <w:tcW w:w="840" w:type="dxa"/>
          </w:tcPr>
          <w:p w:rsidR="001563A3" w:rsidRDefault="009C7295">
            <w:pPr>
              <w:pStyle w:val="TableParagraph"/>
              <w:spacing w:before="77"/>
              <w:ind w:right="261"/>
              <w:jc w:val="right"/>
              <w:rPr>
                <w:rFonts w:ascii="Times New Roman"/>
                <w:sz w:val="20"/>
              </w:rPr>
            </w:pPr>
            <w:r>
              <w:rPr>
                <w:rFonts w:ascii="Times New Roman"/>
                <w:sz w:val="20"/>
              </w:rPr>
              <w:t>282</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Ексклюзивна процедура «Дари білого моря» (обгортання з цілісних водоростей ламінарії)</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1210,00</w:t>
            </w:r>
            <w:r>
              <w:rPr>
                <w:rFonts w:ascii="Times New Roman"/>
                <w:color w:val="FF0000"/>
                <w:sz w:val="20"/>
              </w:rPr>
              <w:t>*</w:t>
            </w:r>
          </w:p>
        </w:tc>
      </w:tr>
      <w:tr w:rsidR="001563A3">
        <w:trPr>
          <w:trHeight w:val="300"/>
        </w:trPr>
        <w:tc>
          <w:tcPr>
            <w:tcW w:w="840" w:type="dxa"/>
          </w:tcPr>
          <w:p w:rsidR="001563A3" w:rsidRDefault="009C7295">
            <w:pPr>
              <w:pStyle w:val="TableParagraph"/>
              <w:spacing w:before="79"/>
              <w:ind w:right="261"/>
              <w:jc w:val="right"/>
              <w:rPr>
                <w:rFonts w:ascii="Times New Roman"/>
                <w:sz w:val="20"/>
              </w:rPr>
            </w:pPr>
            <w:r>
              <w:rPr>
                <w:rFonts w:ascii="Times New Roman"/>
                <w:sz w:val="20"/>
              </w:rPr>
              <w:t>285</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5" w:lineRule="exact"/>
              <w:ind w:left="102"/>
              <w:rPr>
                <w:rFonts w:ascii="Times New Roman" w:hAnsi="Times New Roman"/>
                <w:sz w:val="20"/>
                <w:lang w:val="ru-RU"/>
              </w:rPr>
            </w:pPr>
            <w:r w:rsidRPr="00537721">
              <w:rPr>
                <w:rFonts w:ascii="Times New Roman" w:hAnsi="Times New Roman"/>
                <w:sz w:val="20"/>
                <w:lang w:val="ru-RU"/>
              </w:rPr>
              <w:t>Обгортання з цілісних водоростей ламінарії (зона «легкість ніг»)</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506,00</w:t>
            </w:r>
            <w:r>
              <w:rPr>
                <w:rFonts w:ascii="Times New Roman"/>
                <w:color w:val="FF0000"/>
                <w:sz w:val="20"/>
              </w:rPr>
              <w:t>*</w:t>
            </w:r>
          </w:p>
        </w:tc>
      </w:tr>
      <w:tr w:rsidR="001563A3">
        <w:trPr>
          <w:trHeight w:val="300"/>
        </w:trPr>
        <w:tc>
          <w:tcPr>
            <w:tcW w:w="840" w:type="dxa"/>
          </w:tcPr>
          <w:p w:rsidR="001563A3" w:rsidRDefault="009C7295">
            <w:pPr>
              <w:pStyle w:val="TableParagraph"/>
              <w:spacing w:before="79"/>
              <w:ind w:right="261"/>
              <w:jc w:val="right"/>
              <w:rPr>
                <w:rFonts w:ascii="Times New Roman"/>
                <w:sz w:val="20"/>
              </w:rPr>
            </w:pPr>
            <w:r>
              <w:rPr>
                <w:rFonts w:ascii="Times New Roman"/>
                <w:sz w:val="20"/>
              </w:rPr>
              <w:t>338</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Вакуумно-роликовий масаж (шортикова зона)</w:t>
            </w:r>
          </w:p>
        </w:tc>
        <w:tc>
          <w:tcPr>
            <w:tcW w:w="1514" w:type="dxa"/>
            <w:tcBorders>
              <w:top w:val="single" w:sz="8" w:space="0" w:color="000000"/>
              <w:left w:val="single" w:sz="8" w:space="0" w:color="000000"/>
              <w:bottom w:val="single" w:sz="8" w:space="0" w:color="000000"/>
            </w:tcBorders>
          </w:tcPr>
          <w:p w:rsidR="001563A3" w:rsidRDefault="009C7295">
            <w:pPr>
              <w:pStyle w:val="TableParagraph"/>
              <w:spacing w:line="223" w:lineRule="exact"/>
              <w:ind w:left="404" w:right="405"/>
              <w:jc w:val="center"/>
              <w:rPr>
                <w:rFonts w:ascii="Times New Roman"/>
                <w:sz w:val="20"/>
              </w:rPr>
            </w:pPr>
            <w:r>
              <w:rPr>
                <w:rFonts w:ascii="Times New Roman"/>
                <w:sz w:val="20"/>
              </w:rPr>
              <w:t>208,00</w:t>
            </w:r>
            <w:r>
              <w:rPr>
                <w:rFonts w:ascii="Times New Roman"/>
                <w:color w:val="FF0000"/>
                <w:sz w:val="20"/>
              </w:rPr>
              <w:t>*</w:t>
            </w:r>
          </w:p>
        </w:tc>
      </w:tr>
      <w:tr w:rsidR="001563A3">
        <w:trPr>
          <w:trHeight w:val="300"/>
        </w:trPr>
        <w:tc>
          <w:tcPr>
            <w:tcW w:w="840" w:type="dxa"/>
          </w:tcPr>
          <w:p w:rsidR="001563A3" w:rsidRDefault="009C7295">
            <w:pPr>
              <w:pStyle w:val="TableParagraph"/>
              <w:spacing w:before="80"/>
              <w:ind w:right="261"/>
              <w:jc w:val="right"/>
              <w:rPr>
                <w:rFonts w:ascii="Times New Roman"/>
                <w:sz w:val="20"/>
              </w:rPr>
            </w:pPr>
            <w:r>
              <w:rPr>
                <w:rFonts w:ascii="Times New Roman"/>
                <w:sz w:val="20"/>
              </w:rPr>
              <w:t>339</w:t>
            </w:r>
          </w:p>
        </w:tc>
        <w:tc>
          <w:tcPr>
            <w:tcW w:w="8224" w:type="dxa"/>
            <w:tcBorders>
              <w:top w:val="single" w:sz="8" w:space="0" w:color="000000"/>
              <w:right w:val="single" w:sz="8" w:space="0" w:color="000000"/>
            </w:tcBorders>
          </w:tcPr>
          <w:p w:rsidR="001563A3" w:rsidRPr="00537721" w:rsidRDefault="009C7295">
            <w:pPr>
              <w:pStyle w:val="TableParagraph"/>
              <w:spacing w:line="226" w:lineRule="exact"/>
              <w:ind w:left="102"/>
              <w:rPr>
                <w:rFonts w:ascii="Times New Roman" w:hAnsi="Times New Roman"/>
                <w:sz w:val="20"/>
                <w:lang w:val="ru-RU"/>
              </w:rPr>
            </w:pPr>
            <w:r w:rsidRPr="00537721">
              <w:rPr>
                <w:rFonts w:ascii="Times New Roman" w:hAnsi="Times New Roman"/>
                <w:sz w:val="20"/>
                <w:lang w:val="ru-RU"/>
              </w:rPr>
              <w:t>Вакуумно-роликовий масаж (одна зона)</w:t>
            </w:r>
          </w:p>
        </w:tc>
        <w:tc>
          <w:tcPr>
            <w:tcW w:w="1514" w:type="dxa"/>
            <w:tcBorders>
              <w:top w:val="single" w:sz="8" w:space="0" w:color="000000"/>
              <w:left w:val="single" w:sz="8" w:space="0" w:color="000000"/>
            </w:tcBorders>
          </w:tcPr>
          <w:p w:rsidR="001563A3" w:rsidRDefault="009C7295">
            <w:pPr>
              <w:pStyle w:val="TableParagraph"/>
              <w:spacing w:line="226" w:lineRule="exact"/>
              <w:ind w:left="404" w:right="405"/>
              <w:jc w:val="center"/>
              <w:rPr>
                <w:rFonts w:ascii="Times New Roman"/>
                <w:sz w:val="20"/>
              </w:rPr>
            </w:pPr>
            <w:r>
              <w:rPr>
                <w:rFonts w:ascii="Times New Roman"/>
                <w:sz w:val="20"/>
              </w:rPr>
              <w:t>139,00</w:t>
            </w:r>
            <w:r>
              <w:rPr>
                <w:rFonts w:ascii="Times New Roman"/>
                <w:color w:val="FF0000"/>
                <w:sz w:val="20"/>
              </w:rPr>
              <w:t>*</w:t>
            </w:r>
          </w:p>
        </w:tc>
      </w:tr>
      <w:tr w:rsidR="001563A3">
        <w:trPr>
          <w:trHeight w:val="300"/>
        </w:trPr>
        <w:tc>
          <w:tcPr>
            <w:tcW w:w="840" w:type="dxa"/>
          </w:tcPr>
          <w:p w:rsidR="001563A3" w:rsidRDefault="009C7295">
            <w:pPr>
              <w:pStyle w:val="TableParagraph"/>
              <w:spacing w:before="79"/>
              <w:ind w:right="261"/>
              <w:jc w:val="right"/>
              <w:rPr>
                <w:rFonts w:ascii="Times New Roman"/>
                <w:sz w:val="20"/>
              </w:rPr>
            </w:pPr>
            <w:r>
              <w:rPr>
                <w:rFonts w:ascii="Times New Roman"/>
                <w:sz w:val="20"/>
              </w:rPr>
              <w:t>340</w:t>
            </w:r>
          </w:p>
        </w:tc>
        <w:tc>
          <w:tcPr>
            <w:tcW w:w="8224" w:type="dxa"/>
            <w:tcBorders>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Вакуумно-роликовий масаж (загальний)</w:t>
            </w:r>
          </w:p>
        </w:tc>
        <w:tc>
          <w:tcPr>
            <w:tcW w:w="1514" w:type="dxa"/>
            <w:tcBorders>
              <w:left w:val="single" w:sz="8" w:space="0" w:color="000000"/>
            </w:tcBorders>
          </w:tcPr>
          <w:p w:rsidR="001563A3" w:rsidRDefault="009C7295">
            <w:pPr>
              <w:pStyle w:val="TableParagraph"/>
              <w:spacing w:line="223" w:lineRule="exact"/>
              <w:ind w:left="404" w:right="405"/>
              <w:jc w:val="center"/>
              <w:rPr>
                <w:rFonts w:ascii="Times New Roman"/>
                <w:sz w:val="20"/>
              </w:rPr>
            </w:pPr>
            <w:r>
              <w:rPr>
                <w:rFonts w:ascii="Times New Roman"/>
                <w:sz w:val="20"/>
              </w:rPr>
              <w:t>453,00</w:t>
            </w:r>
            <w:r>
              <w:rPr>
                <w:rFonts w:ascii="Times New Roman"/>
                <w:color w:val="FF0000"/>
                <w:sz w:val="20"/>
              </w:rPr>
              <w:t>*</w:t>
            </w:r>
          </w:p>
        </w:tc>
      </w:tr>
      <w:tr w:rsidR="001563A3">
        <w:trPr>
          <w:trHeight w:val="300"/>
        </w:trPr>
        <w:tc>
          <w:tcPr>
            <w:tcW w:w="840" w:type="dxa"/>
          </w:tcPr>
          <w:p w:rsidR="001563A3" w:rsidRDefault="009C7295">
            <w:pPr>
              <w:pStyle w:val="TableParagraph"/>
              <w:spacing w:before="79"/>
              <w:ind w:right="261"/>
              <w:jc w:val="right"/>
              <w:rPr>
                <w:rFonts w:ascii="Times New Roman"/>
                <w:sz w:val="20"/>
              </w:rPr>
            </w:pPr>
            <w:r>
              <w:rPr>
                <w:rFonts w:ascii="Times New Roman"/>
                <w:sz w:val="20"/>
              </w:rPr>
              <w:t>341</w:t>
            </w:r>
          </w:p>
        </w:tc>
        <w:tc>
          <w:tcPr>
            <w:tcW w:w="8224" w:type="dxa"/>
            <w:tcBorders>
              <w:bottom w:val="single" w:sz="8" w:space="0" w:color="000000"/>
              <w:right w:val="single" w:sz="8" w:space="0" w:color="000000"/>
            </w:tcBorders>
          </w:tcPr>
          <w:p w:rsidR="001563A3" w:rsidRPr="00537721" w:rsidRDefault="009C7295">
            <w:pPr>
              <w:pStyle w:val="TableParagraph"/>
              <w:spacing w:line="225" w:lineRule="exact"/>
              <w:ind w:left="102"/>
              <w:rPr>
                <w:rFonts w:ascii="Times New Roman" w:hAnsi="Times New Roman"/>
                <w:sz w:val="20"/>
                <w:lang w:val="ru-RU"/>
              </w:rPr>
            </w:pPr>
            <w:r w:rsidRPr="00537721">
              <w:rPr>
                <w:rFonts w:ascii="Times New Roman" w:hAnsi="Times New Roman"/>
                <w:sz w:val="20"/>
                <w:lang w:val="ru-RU"/>
              </w:rPr>
              <w:t>Вакуумно-роликовий масаж (верхня часть)</w:t>
            </w:r>
          </w:p>
        </w:tc>
        <w:tc>
          <w:tcPr>
            <w:tcW w:w="1514" w:type="dxa"/>
            <w:tcBorders>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238,00</w:t>
            </w:r>
            <w:r>
              <w:rPr>
                <w:rFonts w:ascii="Times New Roman"/>
                <w:color w:val="FF0000"/>
                <w:sz w:val="20"/>
              </w:rPr>
              <w:t>*</w:t>
            </w:r>
          </w:p>
        </w:tc>
      </w:tr>
      <w:tr w:rsidR="001563A3">
        <w:trPr>
          <w:trHeight w:val="300"/>
        </w:trPr>
        <w:tc>
          <w:tcPr>
            <w:tcW w:w="840" w:type="dxa"/>
          </w:tcPr>
          <w:p w:rsidR="001563A3" w:rsidRDefault="009C7295">
            <w:pPr>
              <w:pStyle w:val="TableParagraph"/>
              <w:spacing w:before="79"/>
              <w:ind w:right="261"/>
              <w:jc w:val="right"/>
              <w:rPr>
                <w:rFonts w:ascii="Times New Roman"/>
                <w:sz w:val="20"/>
              </w:rPr>
            </w:pPr>
            <w:r>
              <w:rPr>
                <w:rFonts w:ascii="Times New Roman"/>
                <w:sz w:val="20"/>
              </w:rPr>
              <w:t>342</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Вакуумно-роликовий масаж (нижня часть)</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238,00</w:t>
            </w:r>
            <w:r>
              <w:rPr>
                <w:rFonts w:ascii="Times New Roman"/>
                <w:color w:val="FF0000"/>
                <w:sz w:val="20"/>
              </w:rPr>
              <w:t>*</w:t>
            </w:r>
          </w:p>
        </w:tc>
      </w:tr>
      <w:tr w:rsidR="001563A3">
        <w:trPr>
          <w:trHeight w:val="300"/>
        </w:trPr>
        <w:tc>
          <w:tcPr>
            <w:tcW w:w="840" w:type="dxa"/>
          </w:tcPr>
          <w:p w:rsidR="001563A3" w:rsidRDefault="009C7295">
            <w:pPr>
              <w:pStyle w:val="TableParagraph"/>
              <w:spacing w:before="79"/>
              <w:ind w:right="261"/>
              <w:jc w:val="right"/>
              <w:rPr>
                <w:rFonts w:ascii="Times New Roman"/>
                <w:sz w:val="20"/>
              </w:rPr>
            </w:pPr>
            <w:r>
              <w:rPr>
                <w:rFonts w:ascii="Times New Roman"/>
                <w:sz w:val="20"/>
              </w:rPr>
              <w:t>600</w:t>
            </w:r>
          </w:p>
        </w:tc>
        <w:tc>
          <w:tcPr>
            <w:tcW w:w="8224" w:type="dxa"/>
            <w:tcBorders>
              <w:top w:val="single" w:sz="8" w:space="0" w:color="000000"/>
              <w:bottom w:val="single" w:sz="8" w:space="0" w:color="000000"/>
              <w:right w:val="single" w:sz="8" w:space="0" w:color="000000"/>
            </w:tcBorders>
          </w:tcPr>
          <w:p w:rsidR="001563A3" w:rsidRPr="00537721" w:rsidRDefault="009C7295">
            <w:pPr>
              <w:pStyle w:val="TableParagraph"/>
              <w:spacing w:line="225" w:lineRule="exact"/>
              <w:ind w:left="102"/>
              <w:rPr>
                <w:rFonts w:ascii="Times New Roman" w:hAnsi="Times New Roman"/>
                <w:sz w:val="20"/>
                <w:lang w:val="ru-RU"/>
              </w:rPr>
            </w:pPr>
            <w:proofErr w:type="gramStart"/>
            <w:r w:rsidRPr="00537721">
              <w:rPr>
                <w:rFonts w:ascii="Times New Roman" w:hAnsi="Times New Roman"/>
                <w:sz w:val="20"/>
                <w:lang w:val="ru-RU"/>
              </w:rPr>
              <w:t>Б</w:t>
            </w:r>
            <w:proofErr w:type="gramEnd"/>
            <w:r w:rsidRPr="00537721">
              <w:rPr>
                <w:rFonts w:ascii="Times New Roman" w:hAnsi="Times New Roman"/>
                <w:sz w:val="20"/>
                <w:lang w:val="ru-RU"/>
              </w:rPr>
              <w:t>ілий шоколад і зелений чай (</w:t>
            </w:r>
            <w:r>
              <w:rPr>
                <w:rFonts w:ascii="Times New Roman" w:hAnsi="Times New Roman"/>
                <w:sz w:val="20"/>
              </w:rPr>
              <w:t>Anubis</w:t>
            </w:r>
            <w:r w:rsidRPr="00537721">
              <w:rPr>
                <w:rFonts w:ascii="Times New Roman" w:hAnsi="Times New Roman"/>
                <w:sz w:val="20"/>
                <w:lang w:val="ru-RU"/>
              </w:rPr>
              <w:t xml:space="preserve"> Іспанія)</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326" w:right="325"/>
              <w:jc w:val="center"/>
              <w:rPr>
                <w:rFonts w:ascii="Times New Roman"/>
                <w:sz w:val="20"/>
              </w:rPr>
            </w:pPr>
            <w:r>
              <w:rPr>
                <w:rFonts w:ascii="Times New Roman"/>
                <w:sz w:val="20"/>
              </w:rPr>
              <w:t>1100,00</w:t>
            </w:r>
            <w:r>
              <w:rPr>
                <w:rFonts w:ascii="Times New Roman"/>
                <w:color w:val="FF0000"/>
                <w:sz w:val="20"/>
              </w:rPr>
              <w:t>*</w:t>
            </w:r>
          </w:p>
        </w:tc>
      </w:tr>
      <w:tr w:rsidR="001563A3">
        <w:trPr>
          <w:trHeight w:val="300"/>
        </w:trPr>
        <w:tc>
          <w:tcPr>
            <w:tcW w:w="840" w:type="dxa"/>
          </w:tcPr>
          <w:p w:rsidR="001563A3" w:rsidRDefault="009C7295">
            <w:pPr>
              <w:pStyle w:val="TableParagraph"/>
              <w:spacing w:before="79"/>
              <w:ind w:right="261"/>
              <w:jc w:val="right"/>
              <w:rPr>
                <w:rFonts w:ascii="Times New Roman"/>
                <w:sz w:val="20"/>
              </w:rPr>
            </w:pPr>
            <w:r>
              <w:rPr>
                <w:rFonts w:ascii="Times New Roman"/>
                <w:sz w:val="20"/>
              </w:rPr>
              <w:t>601</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Масаж рук масажною свічею</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110,00</w:t>
            </w:r>
            <w:r>
              <w:rPr>
                <w:rFonts w:ascii="Times New Roman"/>
                <w:color w:val="FF0000"/>
                <w:sz w:val="20"/>
              </w:rPr>
              <w:t>*</w:t>
            </w:r>
          </w:p>
        </w:tc>
      </w:tr>
      <w:tr w:rsidR="001563A3">
        <w:trPr>
          <w:trHeight w:val="300"/>
        </w:trPr>
        <w:tc>
          <w:tcPr>
            <w:tcW w:w="840" w:type="dxa"/>
          </w:tcPr>
          <w:p w:rsidR="001563A3" w:rsidRDefault="009C7295">
            <w:pPr>
              <w:pStyle w:val="TableParagraph"/>
              <w:spacing w:before="77"/>
              <w:ind w:right="261"/>
              <w:jc w:val="right"/>
              <w:rPr>
                <w:rFonts w:ascii="Times New Roman"/>
                <w:sz w:val="20"/>
              </w:rPr>
            </w:pPr>
            <w:r>
              <w:rPr>
                <w:rFonts w:ascii="Times New Roman"/>
                <w:sz w:val="20"/>
              </w:rPr>
              <w:t>603</w:t>
            </w:r>
          </w:p>
        </w:tc>
        <w:tc>
          <w:tcPr>
            <w:tcW w:w="8224" w:type="dxa"/>
            <w:tcBorders>
              <w:top w:val="single" w:sz="8" w:space="0" w:color="000000"/>
              <w:right w:val="single" w:sz="8" w:space="0" w:color="000000"/>
            </w:tcBorders>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 xml:space="preserve">Масажний релакс зі </w:t>
            </w:r>
            <w:proofErr w:type="gramStart"/>
            <w:r w:rsidRPr="00537721">
              <w:rPr>
                <w:rFonts w:ascii="Times New Roman" w:hAnsi="Times New Roman"/>
                <w:sz w:val="20"/>
                <w:lang w:val="ru-RU"/>
              </w:rPr>
              <w:t>св</w:t>
            </w:r>
            <w:proofErr w:type="gramEnd"/>
            <w:r w:rsidRPr="00537721">
              <w:rPr>
                <w:rFonts w:ascii="Times New Roman" w:hAnsi="Times New Roman"/>
                <w:sz w:val="20"/>
                <w:lang w:val="ru-RU"/>
              </w:rPr>
              <w:t>ічею (загальний)</w:t>
            </w:r>
          </w:p>
        </w:tc>
        <w:tc>
          <w:tcPr>
            <w:tcW w:w="1514" w:type="dxa"/>
            <w:tcBorders>
              <w:top w:val="single" w:sz="8" w:space="0" w:color="000000"/>
              <w:left w:val="single" w:sz="8" w:space="0" w:color="000000"/>
              <w:right w:val="single" w:sz="8" w:space="0" w:color="000000"/>
            </w:tcBorders>
          </w:tcPr>
          <w:p w:rsidR="001563A3" w:rsidRDefault="009C7295">
            <w:pPr>
              <w:pStyle w:val="TableParagraph"/>
              <w:spacing w:line="223" w:lineRule="exact"/>
              <w:ind w:left="326" w:right="325"/>
              <w:jc w:val="center"/>
              <w:rPr>
                <w:rFonts w:ascii="Times New Roman"/>
                <w:sz w:val="20"/>
              </w:rPr>
            </w:pPr>
            <w:r>
              <w:rPr>
                <w:rFonts w:ascii="Times New Roman"/>
                <w:sz w:val="20"/>
              </w:rPr>
              <w:t>880,00</w:t>
            </w:r>
            <w:r>
              <w:rPr>
                <w:rFonts w:ascii="Times New Roman"/>
                <w:color w:val="FF0000"/>
                <w:sz w:val="20"/>
              </w:rPr>
              <w:t>*</w:t>
            </w:r>
          </w:p>
        </w:tc>
      </w:tr>
      <w:tr w:rsidR="001563A3">
        <w:trPr>
          <w:trHeight w:val="300"/>
        </w:trPr>
        <w:tc>
          <w:tcPr>
            <w:tcW w:w="840" w:type="dxa"/>
          </w:tcPr>
          <w:p w:rsidR="001563A3" w:rsidRDefault="009C7295">
            <w:pPr>
              <w:pStyle w:val="TableParagraph"/>
              <w:spacing w:before="79"/>
              <w:ind w:right="261"/>
              <w:jc w:val="right"/>
              <w:rPr>
                <w:rFonts w:ascii="Times New Roman"/>
                <w:sz w:val="20"/>
              </w:rPr>
            </w:pPr>
            <w:r>
              <w:rPr>
                <w:rFonts w:ascii="Times New Roman"/>
                <w:sz w:val="20"/>
              </w:rPr>
              <w:t>602</w:t>
            </w:r>
          </w:p>
        </w:tc>
        <w:tc>
          <w:tcPr>
            <w:tcW w:w="8224" w:type="dxa"/>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 xml:space="preserve">Масажний релакс зі </w:t>
            </w:r>
            <w:proofErr w:type="gramStart"/>
            <w:r w:rsidRPr="00537721">
              <w:rPr>
                <w:rFonts w:ascii="Times New Roman" w:hAnsi="Times New Roman"/>
                <w:sz w:val="20"/>
                <w:lang w:val="ru-RU"/>
              </w:rPr>
              <w:t>св</w:t>
            </w:r>
            <w:proofErr w:type="gramEnd"/>
            <w:r w:rsidRPr="00537721">
              <w:rPr>
                <w:rFonts w:ascii="Times New Roman" w:hAnsi="Times New Roman"/>
                <w:sz w:val="20"/>
                <w:lang w:val="ru-RU"/>
              </w:rPr>
              <w:t>ічею (спина)</w:t>
            </w:r>
          </w:p>
        </w:tc>
        <w:tc>
          <w:tcPr>
            <w:tcW w:w="1514" w:type="dxa"/>
          </w:tcPr>
          <w:p w:rsidR="001563A3" w:rsidRDefault="009C7295">
            <w:pPr>
              <w:pStyle w:val="TableParagraph"/>
              <w:spacing w:line="223" w:lineRule="exact"/>
              <w:ind w:left="407" w:right="406"/>
              <w:jc w:val="center"/>
              <w:rPr>
                <w:rFonts w:ascii="Times New Roman"/>
                <w:sz w:val="20"/>
              </w:rPr>
            </w:pPr>
            <w:r>
              <w:rPr>
                <w:rFonts w:ascii="Times New Roman"/>
                <w:sz w:val="20"/>
              </w:rPr>
              <w:t>385,00</w:t>
            </w:r>
            <w:r>
              <w:rPr>
                <w:rFonts w:ascii="Times New Roman"/>
                <w:color w:val="FF0000"/>
                <w:sz w:val="20"/>
              </w:rPr>
              <w:t>*</w:t>
            </w:r>
          </w:p>
        </w:tc>
      </w:tr>
      <w:tr w:rsidR="001563A3" w:rsidRPr="00537721">
        <w:trPr>
          <w:trHeight w:val="300"/>
        </w:trPr>
        <w:tc>
          <w:tcPr>
            <w:tcW w:w="840" w:type="dxa"/>
          </w:tcPr>
          <w:p w:rsidR="001563A3" w:rsidRDefault="001563A3">
            <w:pPr>
              <w:pStyle w:val="TableParagraph"/>
              <w:rPr>
                <w:rFonts w:ascii="Times New Roman"/>
                <w:sz w:val="20"/>
              </w:rPr>
            </w:pPr>
          </w:p>
        </w:tc>
        <w:tc>
          <w:tcPr>
            <w:tcW w:w="8224" w:type="dxa"/>
            <w:tcBorders>
              <w:bottom w:val="single" w:sz="8" w:space="0" w:color="000000"/>
            </w:tcBorders>
            <w:shd w:val="clear" w:color="auto" w:fill="92D050"/>
          </w:tcPr>
          <w:p w:rsidR="001563A3" w:rsidRPr="00537721" w:rsidRDefault="009C7295">
            <w:pPr>
              <w:pStyle w:val="TableParagraph"/>
              <w:spacing w:line="273" w:lineRule="exact"/>
              <w:ind w:left="102"/>
              <w:rPr>
                <w:rFonts w:ascii="Times New Roman" w:hAnsi="Times New Roman"/>
                <w:b/>
                <w:sz w:val="24"/>
                <w:lang w:val="ru-RU"/>
              </w:rPr>
            </w:pPr>
            <w:r w:rsidRPr="00537721">
              <w:rPr>
                <w:rFonts w:ascii="Times New Roman" w:hAnsi="Times New Roman"/>
                <w:b/>
                <w:sz w:val="24"/>
                <w:lang w:val="ru-RU"/>
              </w:rPr>
              <w:t xml:space="preserve">Комплекс </w:t>
            </w:r>
            <w:r>
              <w:rPr>
                <w:rFonts w:ascii="Times New Roman" w:hAnsi="Times New Roman"/>
                <w:b/>
                <w:sz w:val="24"/>
              </w:rPr>
              <w:t>SPA</w:t>
            </w:r>
            <w:r w:rsidRPr="00537721">
              <w:rPr>
                <w:rFonts w:ascii="Times New Roman" w:hAnsi="Times New Roman"/>
                <w:b/>
                <w:sz w:val="24"/>
                <w:lang w:val="ru-RU"/>
              </w:rPr>
              <w:t xml:space="preserve"> процедур</w:t>
            </w:r>
            <w:proofErr w:type="gramStart"/>
            <w:r w:rsidRPr="00537721">
              <w:rPr>
                <w:rFonts w:ascii="Times New Roman" w:hAnsi="Times New Roman"/>
                <w:b/>
                <w:sz w:val="24"/>
                <w:lang w:val="ru-RU"/>
              </w:rPr>
              <w:t>«З</w:t>
            </w:r>
            <w:proofErr w:type="gramEnd"/>
            <w:r w:rsidRPr="00537721">
              <w:rPr>
                <w:rFonts w:ascii="Times New Roman" w:hAnsi="Times New Roman"/>
                <w:b/>
                <w:sz w:val="24"/>
                <w:lang w:val="ru-RU"/>
              </w:rPr>
              <w:t>олоте обгортання» *</w:t>
            </w:r>
          </w:p>
        </w:tc>
        <w:tc>
          <w:tcPr>
            <w:tcW w:w="1514" w:type="dxa"/>
          </w:tcPr>
          <w:p w:rsidR="001563A3" w:rsidRPr="00537721" w:rsidRDefault="001563A3">
            <w:pPr>
              <w:pStyle w:val="TableParagraph"/>
              <w:rPr>
                <w:rFonts w:ascii="Times New Roman"/>
                <w:sz w:val="20"/>
                <w:lang w:val="ru-RU"/>
              </w:rPr>
            </w:pPr>
          </w:p>
        </w:tc>
      </w:tr>
      <w:tr w:rsidR="001563A3">
        <w:trPr>
          <w:trHeight w:val="260"/>
        </w:trPr>
        <w:tc>
          <w:tcPr>
            <w:tcW w:w="840" w:type="dxa"/>
          </w:tcPr>
          <w:p w:rsidR="001563A3" w:rsidRDefault="009C7295">
            <w:pPr>
              <w:pStyle w:val="TableParagraph"/>
              <w:spacing w:before="14"/>
              <w:ind w:right="261"/>
              <w:jc w:val="right"/>
              <w:rPr>
                <w:rFonts w:ascii="Times New Roman"/>
                <w:sz w:val="20"/>
              </w:rPr>
            </w:pPr>
            <w:r>
              <w:rPr>
                <w:rFonts w:ascii="Times New Roman"/>
                <w:sz w:val="20"/>
              </w:rPr>
              <w:t>462</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SPA «Золоте обгортання І » (Омолодження +підвищення тонусу та пружності + ліфтинг</w:t>
            </w:r>
          </w:p>
        </w:tc>
        <w:tc>
          <w:tcPr>
            <w:tcW w:w="1514" w:type="dxa"/>
            <w:tcBorders>
              <w:left w:val="single" w:sz="8" w:space="0" w:color="000000"/>
              <w:bottom w:val="single" w:sz="8" w:space="0" w:color="000000"/>
              <w:right w:val="single" w:sz="8" w:space="0" w:color="000000"/>
            </w:tcBorders>
          </w:tcPr>
          <w:p w:rsidR="001563A3" w:rsidRDefault="009C7295">
            <w:pPr>
              <w:pStyle w:val="TableParagraph"/>
              <w:spacing w:before="14"/>
              <w:ind w:left="326" w:right="325"/>
              <w:jc w:val="center"/>
              <w:rPr>
                <w:rFonts w:ascii="Times New Roman"/>
                <w:sz w:val="20"/>
              </w:rPr>
            </w:pPr>
            <w:r>
              <w:rPr>
                <w:rFonts w:ascii="Times New Roman"/>
                <w:sz w:val="20"/>
              </w:rPr>
              <w:t>1245.00</w:t>
            </w:r>
            <w:r>
              <w:rPr>
                <w:rFonts w:ascii="Times New Roman"/>
                <w:color w:val="FF0000"/>
                <w:sz w:val="20"/>
              </w:rPr>
              <w:t>*</w:t>
            </w:r>
          </w:p>
        </w:tc>
      </w:tr>
    </w:tbl>
    <w:p w:rsidR="001563A3" w:rsidRDefault="001563A3">
      <w:pPr>
        <w:jc w:val="center"/>
        <w:rPr>
          <w:rFonts w:ascii="Times New Roman"/>
          <w:sz w:val="20"/>
        </w:rPr>
        <w:sectPr w:rsidR="001563A3">
          <w:pgSz w:w="11910" w:h="16840"/>
          <w:pgMar w:top="960" w:right="40" w:bottom="900" w:left="1040" w:header="0" w:footer="719"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8224"/>
        <w:gridCol w:w="1514"/>
      </w:tblGrid>
      <w:tr w:rsidR="001563A3">
        <w:trPr>
          <w:trHeight w:val="260"/>
        </w:trPr>
        <w:tc>
          <w:tcPr>
            <w:tcW w:w="840" w:type="dxa"/>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5" w:lineRule="exact"/>
              <w:ind w:left="102"/>
              <w:rPr>
                <w:rFonts w:ascii="Times New Roman" w:hAnsi="Times New Roman"/>
                <w:sz w:val="20"/>
              </w:rPr>
            </w:pPr>
            <w:r>
              <w:rPr>
                <w:rFonts w:ascii="Times New Roman" w:hAnsi="Times New Roman"/>
                <w:sz w:val="20"/>
              </w:rPr>
              <w:t>шкіри + SPA капсула)</w:t>
            </w:r>
          </w:p>
        </w:tc>
        <w:tc>
          <w:tcPr>
            <w:tcW w:w="1514" w:type="dxa"/>
            <w:tcBorders>
              <w:top w:val="nil"/>
              <w:left w:val="single" w:sz="8" w:space="0" w:color="000000"/>
              <w:bottom w:val="single" w:sz="8" w:space="0" w:color="000000"/>
              <w:right w:val="single" w:sz="8" w:space="0" w:color="000000"/>
            </w:tcBorders>
          </w:tcPr>
          <w:p w:rsidR="001563A3" w:rsidRDefault="001563A3">
            <w:pPr>
              <w:pStyle w:val="TableParagraph"/>
              <w:rPr>
                <w:rFonts w:ascii="Times New Roman"/>
                <w:sz w:val="18"/>
              </w:rPr>
            </w:pPr>
          </w:p>
        </w:tc>
      </w:tr>
      <w:tr w:rsidR="001563A3">
        <w:trPr>
          <w:trHeight w:val="260"/>
        </w:trPr>
        <w:tc>
          <w:tcPr>
            <w:tcW w:w="840" w:type="dxa"/>
          </w:tcPr>
          <w:p w:rsidR="001563A3" w:rsidRDefault="009C7295">
            <w:pPr>
              <w:pStyle w:val="TableParagraph"/>
              <w:spacing w:before="14"/>
              <w:ind w:left="264"/>
              <w:rPr>
                <w:rFonts w:ascii="Times New Roman"/>
                <w:sz w:val="20"/>
              </w:rPr>
            </w:pPr>
            <w:r>
              <w:rPr>
                <w:rFonts w:ascii="Times New Roman"/>
                <w:sz w:val="20"/>
              </w:rPr>
              <w:t>463</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5" w:lineRule="exact"/>
              <w:ind w:left="102"/>
              <w:rPr>
                <w:rFonts w:ascii="Times New Roman" w:hAnsi="Times New Roman"/>
                <w:sz w:val="20"/>
              </w:rPr>
            </w:pPr>
            <w:r>
              <w:rPr>
                <w:rFonts w:ascii="Times New Roman" w:hAnsi="Times New Roman"/>
                <w:sz w:val="20"/>
              </w:rPr>
              <w:t>SPA «Золоте обгортання ІІ » (Мікропілінг + ліфтінг шкіри)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14"/>
              <w:ind w:left="422"/>
              <w:rPr>
                <w:rFonts w:ascii="Times New Roman"/>
                <w:sz w:val="20"/>
              </w:rPr>
            </w:pPr>
            <w:r>
              <w:rPr>
                <w:rFonts w:ascii="Times New Roman"/>
                <w:sz w:val="20"/>
              </w:rPr>
              <w:t>990.00</w:t>
            </w:r>
            <w:r>
              <w:rPr>
                <w:rFonts w:ascii="Times New Roman"/>
                <w:color w:val="FF0000"/>
                <w:sz w:val="20"/>
              </w:rPr>
              <w:t>*</w:t>
            </w:r>
          </w:p>
        </w:tc>
      </w:tr>
      <w:tr w:rsidR="001563A3">
        <w:trPr>
          <w:trHeight w:val="260"/>
        </w:trPr>
        <w:tc>
          <w:tcPr>
            <w:tcW w:w="840" w:type="dxa"/>
          </w:tcPr>
          <w:p w:rsidR="001563A3" w:rsidRDefault="009C7295">
            <w:pPr>
              <w:pStyle w:val="TableParagraph"/>
              <w:spacing w:before="15"/>
              <w:ind w:left="264"/>
              <w:rPr>
                <w:rFonts w:ascii="Times New Roman"/>
                <w:sz w:val="20"/>
              </w:rPr>
            </w:pPr>
            <w:r>
              <w:rPr>
                <w:rFonts w:ascii="Times New Roman"/>
                <w:sz w:val="20"/>
              </w:rPr>
              <w:t>464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3" w:lineRule="exact"/>
              <w:ind w:left="102"/>
              <w:rPr>
                <w:rFonts w:ascii="Times New Roman" w:hAnsi="Times New Roman"/>
                <w:sz w:val="20"/>
              </w:rPr>
            </w:pPr>
            <w:r>
              <w:rPr>
                <w:rFonts w:ascii="Times New Roman" w:hAnsi="Times New Roman"/>
                <w:sz w:val="20"/>
              </w:rPr>
              <w:t>SPA «Золоте обгортання ІІІ » (Омолодження + підвищення тонусу та пружності шкіри)</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15"/>
              <w:ind w:left="422"/>
              <w:rPr>
                <w:rFonts w:ascii="Times New Roman"/>
                <w:sz w:val="20"/>
              </w:rPr>
            </w:pPr>
            <w:r>
              <w:rPr>
                <w:rFonts w:ascii="Times New Roman"/>
                <w:sz w:val="20"/>
              </w:rPr>
              <w:t>990.00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33</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Сауна</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22"/>
              <w:rPr>
                <w:rFonts w:ascii="Times New Roman"/>
                <w:sz w:val="20"/>
              </w:rPr>
            </w:pPr>
            <w:r>
              <w:rPr>
                <w:rFonts w:ascii="Times New Roman"/>
                <w:sz w:val="20"/>
              </w:rPr>
              <w:t>200.00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34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Хамам</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22"/>
              <w:rPr>
                <w:rFonts w:ascii="Times New Roman"/>
                <w:sz w:val="20"/>
              </w:rPr>
            </w:pPr>
            <w:r>
              <w:rPr>
                <w:rFonts w:ascii="Times New Roman"/>
                <w:sz w:val="20"/>
              </w:rPr>
              <w:t>770.00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314"/>
              <w:rPr>
                <w:rFonts w:ascii="Times New Roman"/>
                <w:sz w:val="20"/>
              </w:rPr>
            </w:pPr>
            <w:r>
              <w:rPr>
                <w:rFonts w:ascii="Times New Roman"/>
                <w:sz w:val="20"/>
              </w:rPr>
              <w:t>96</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3"/>
              <w:ind w:left="102"/>
              <w:rPr>
                <w:rFonts w:ascii="Times New Roman" w:hAnsi="Times New Roman"/>
                <w:sz w:val="20"/>
              </w:rPr>
            </w:pPr>
            <w:r>
              <w:rPr>
                <w:rFonts w:ascii="Times New Roman" w:hAnsi="Times New Roman"/>
                <w:sz w:val="20"/>
              </w:rPr>
              <w:t>Релаксація (міні-хамам)</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33"/>
              <w:ind w:left="422"/>
              <w:rPr>
                <w:rFonts w:ascii="Times New Roman"/>
                <w:sz w:val="20"/>
              </w:rPr>
            </w:pPr>
            <w:r>
              <w:rPr>
                <w:rFonts w:ascii="Times New Roman"/>
                <w:sz w:val="20"/>
              </w:rPr>
              <w:t>385.00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236</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line="225" w:lineRule="exact"/>
              <w:ind w:left="102"/>
              <w:rPr>
                <w:rFonts w:ascii="Times New Roman" w:hAnsi="Times New Roman"/>
                <w:sz w:val="20"/>
              </w:rPr>
            </w:pPr>
            <w:r>
              <w:rPr>
                <w:rFonts w:ascii="Times New Roman" w:hAnsi="Times New Roman"/>
                <w:sz w:val="20"/>
              </w:rPr>
              <w:t>Стоун терапія</w:t>
            </w:r>
          </w:p>
        </w:tc>
        <w:tc>
          <w:tcPr>
            <w:tcW w:w="1514" w:type="dxa"/>
            <w:tcBorders>
              <w:top w:val="single" w:sz="8" w:space="0" w:color="000000"/>
              <w:left w:val="single" w:sz="8" w:space="0" w:color="000000"/>
              <w:right w:val="single" w:sz="8" w:space="0" w:color="000000"/>
            </w:tcBorders>
          </w:tcPr>
          <w:p w:rsidR="001563A3" w:rsidRDefault="009C7295">
            <w:pPr>
              <w:pStyle w:val="TableParagraph"/>
              <w:spacing w:line="225" w:lineRule="exact"/>
              <w:ind w:left="422"/>
              <w:rPr>
                <w:rFonts w:ascii="Times New Roman"/>
                <w:sz w:val="20"/>
              </w:rPr>
            </w:pPr>
            <w:r>
              <w:rPr>
                <w:rFonts w:ascii="Times New Roman"/>
                <w:sz w:val="20"/>
              </w:rPr>
              <w:t>715,00</w:t>
            </w:r>
            <w:r>
              <w:rPr>
                <w:rFonts w:ascii="Times New Roman"/>
                <w:color w:val="FF0000"/>
                <w:sz w:val="20"/>
              </w:rPr>
              <w:t>*</w:t>
            </w:r>
          </w:p>
        </w:tc>
      </w:tr>
      <w:tr w:rsidR="001563A3">
        <w:trPr>
          <w:trHeight w:val="260"/>
        </w:trPr>
        <w:tc>
          <w:tcPr>
            <w:tcW w:w="840" w:type="dxa"/>
          </w:tcPr>
          <w:p w:rsidR="001563A3" w:rsidRDefault="009C7295">
            <w:pPr>
              <w:pStyle w:val="TableParagraph"/>
              <w:spacing w:before="33"/>
              <w:ind w:left="264"/>
              <w:rPr>
                <w:rFonts w:ascii="Times New Roman"/>
                <w:sz w:val="20"/>
              </w:rPr>
            </w:pPr>
            <w:r>
              <w:rPr>
                <w:rFonts w:ascii="Times New Roman"/>
                <w:sz w:val="20"/>
              </w:rPr>
              <w:t>426</w:t>
            </w:r>
          </w:p>
        </w:tc>
        <w:tc>
          <w:tcPr>
            <w:tcW w:w="8224" w:type="dxa"/>
            <w:tcBorders>
              <w:top w:val="single" w:sz="8" w:space="0" w:color="000000"/>
              <w:bottom w:val="single" w:sz="8" w:space="0" w:color="000000"/>
            </w:tcBorders>
          </w:tcPr>
          <w:p w:rsidR="001563A3" w:rsidRDefault="009C7295">
            <w:pPr>
              <w:pStyle w:val="TableParagraph"/>
              <w:spacing w:line="225" w:lineRule="exact"/>
              <w:ind w:left="102"/>
              <w:rPr>
                <w:rFonts w:ascii="Times New Roman" w:hAnsi="Times New Roman"/>
                <w:sz w:val="20"/>
              </w:rPr>
            </w:pPr>
            <w:r>
              <w:rPr>
                <w:rFonts w:ascii="Times New Roman" w:hAnsi="Times New Roman"/>
                <w:sz w:val="20"/>
              </w:rPr>
              <w:t>Масаж стоп</w:t>
            </w:r>
          </w:p>
        </w:tc>
        <w:tc>
          <w:tcPr>
            <w:tcW w:w="1514" w:type="dxa"/>
          </w:tcPr>
          <w:p w:rsidR="001563A3" w:rsidRDefault="009C7295">
            <w:pPr>
              <w:pStyle w:val="TableParagraph"/>
              <w:spacing w:line="225" w:lineRule="exact"/>
              <w:ind w:left="477"/>
              <w:rPr>
                <w:rFonts w:ascii="Times New Roman"/>
                <w:sz w:val="20"/>
              </w:rPr>
            </w:pPr>
            <w:r>
              <w:rPr>
                <w:rFonts w:ascii="Times New Roman"/>
                <w:sz w:val="20"/>
              </w:rPr>
              <w:t>84,00</w:t>
            </w:r>
            <w:r>
              <w:rPr>
                <w:rFonts w:ascii="Times New Roman"/>
                <w:color w:val="FF0000"/>
                <w:sz w:val="20"/>
              </w:rPr>
              <w:t>*</w:t>
            </w:r>
          </w:p>
        </w:tc>
      </w:tr>
      <w:tr w:rsidR="001563A3">
        <w:trPr>
          <w:trHeight w:val="260"/>
        </w:trPr>
        <w:tc>
          <w:tcPr>
            <w:tcW w:w="840" w:type="dxa"/>
          </w:tcPr>
          <w:p w:rsidR="001563A3" w:rsidRDefault="001563A3">
            <w:pPr>
              <w:pStyle w:val="TableParagraph"/>
              <w:rPr>
                <w:rFonts w:ascii="Times New Roman"/>
                <w:sz w:val="18"/>
              </w:rPr>
            </w:pPr>
          </w:p>
        </w:tc>
        <w:tc>
          <w:tcPr>
            <w:tcW w:w="8224" w:type="dxa"/>
            <w:tcBorders>
              <w:top w:val="single" w:sz="8" w:space="0" w:color="000000"/>
              <w:bottom w:val="single" w:sz="8" w:space="0" w:color="000000"/>
              <w:right w:val="single" w:sz="8" w:space="0" w:color="000000"/>
            </w:tcBorders>
            <w:shd w:val="clear" w:color="auto" w:fill="92D050"/>
          </w:tcPr>
          <w:p w:rsidR="001563A3" w:rsidRDefault="009C7295">
            <w:pPr>
              <w:pStyle w:val="TableParagraph"/>
              <w:spacing w:line="272" w:lineRule="exact"/>
              <w:ind w:left="102"/>
              <w:rPr>
                <w:rFonts w:ascii="Times New Roman" w:hAnsi="Times New Roman"/>
                <w:b/>
                <w:sz w:val="24"/>
              </w:rPr>
            </w:pPr>
            <w:r>
              <w:rPr>
                <w:rFonts w:ascii="Times New Roman" w:hAnsi="Times New Roman"/>
                <w:b/>
                <w:sz w:val="24"/>
              </w:rPr>
              <w:t>SPA Капсула «Програми»*</w:t>
            </w:r>
          </w:p>
        </w:tc>
        <w:tc>
          <w:tcPr>
            <w:tcW w:w="1514" w:type="dxa"/>
            <w:tcBorders>
              <w:left w:val="single" w:sz="8" w:space="0" w:color="000000"/>
              <w:bottom w:val="single" w:sz="8" w:space="0" w:color="000000"/>
              <w:right w:val="single" w:sz="8" w:space="0" w:color="000000"/>
            </w:tcBorders>
          </w:tcPr>
          <w:p w:rsidR="001563A3" w:rsidRDefault="001563A3">
            <w:pPr>
              <w:pStyle w:val="TableParagraph"/>
              <w:rPr>
                <w:rFonts w:ascii="Times New Roman"/>
                <w:sz w:val="18"/>
              </w:rPr>
            </w:pPr>
          </w:p>
        </w:tc>
      </w:tr>
      <w:tr w:rsidR="001563A3">
        <w:trPr>
          <w:trHeight w:val="300"/>
        </w:trPr>
        <w:tc>
          <w:tcPr>
            <w:tcW w:w="840" w:type="dxa"/>
          </w:tcPr>
          <w:p w:rsidR="001563A3" w:rsidRDefault="009C7295">
            <w:pPr>
              <w:pStyle w:val="TableParagraph"/>
              <w:spacing w:before="79"/>
              <w:ind w:left="264"/>
              <w:rPr>
                <w:rFonts w:ascii="Times New Roman"/>
                <w:sz w:val="20"/>
              </w:rPr>
            </w:pPr>
            <w:r>
              <w:rPr>
                <w:rFonts w:ascii="Times New Roman"/>
                <w:sz w:val="20"/>
              </w:rPr>
              <w:t>359</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6"/>
              <w:ind w:left="102"/>
              <w:rPr>
                <w:rFonts w:ascii="Times New Roman" w:hAnsi="Times New Roman"/>
                <w:sz w:val="20"/>
              </w:rPr>
            </w:pPr>
            <w:r>
              <w:rPr>
                <w:rFonts w:ascii="Times New Roman" w:hAnsi="Times New Roman"/>
                <w:sz w:val="20"/>
              </w:rPr>
              <w:t>SPA КАПСУЛА 1 шт</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5" w:lineRule="exact"/>
              <w:ind w:left="422"/>
              <w:rPr>
                <w:rFonts w:ascii="Times New Roman"/>
                <w:sz w:val="20"/>
              </w:rPr>
            </w:pPr>
            <w:r>
              <w:rPr>
                <w:rFonts w:ascii="Times New Roman"/>
                <w:sz w:val="20"/>
              </w:rPr>
              <w:t>337,00</w:t>
            </w:r>
            <w:r>
              <w:rPr>
                <w:rFonts w:ascii="Times New Roman"/>
                <w:color w:val="FF0000"/>
                <w:sz w:val="20"/>
              </w:rPr>
              <w:t>*</w:t>
            </w:r>
          </w:p>
        </w:tc>
      </w:tr>
      <w:tr w:rsidR="001563A3">
        <w:trPr>
          <w:trHeight w:val="300"/>
        </w:trPr>
        <w:tc>
          <w:tcPr>
            <w:tcW w:w="840" w:type="dxa"/>
          </w:tcPr>
          <w:p w:rsidR="001563A3" w:rsidRDefault="009C7295">
            <w:pPr>
              <w:pStyle w:val="TableParagraph"/>
              <w:spacing w:before="79"/>
              <w:ind w:left="264"/>
              <w:rPr>
                <w:rFonts w:ascii="Times New Roman"/>
                <w:sz w:val="20"/>
              </w:rPr>
            </w:pPr>
            <w:r>
              <w:rPr>
                <w:rFonts w:ascii="Times New Roman"/>
                <w:sz w:val="20"/>
              </w:rPr>
              <w:t>384</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6"/>
              <w:ind w:left="102"/>
              <w:rPr>
                <w:rFonts w:ascii="Times New Roman" w:hAnsi="Times New Roman"/>
                <w:sz w:val="20"/>
              </w:rPr>
            </w:pPr>
            <w:r>
              <w:rPr>
                <w:rFonts w:ascii="Times New Roman" w:hAnsi="Times New Roman"/>
                <w:sz w:val="20"/>
              </w:rPr>
              <w:t>SPA КАПСУЛА 2 шт</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422"/>
              <w:rPr>
                <w:rFonts w:ascii="Times New Roman"/>
                <w:sz w:val="20"/>
              </w:rPr>
            </w:pPr>
            <w:r>
              <w:rPr>
                <w:rFonts w:ascii="Times New Roman"/>
                <w:sz w:val="20"/>
              </w:rPr>
              <w:t>590,00</w:t>
            </w:r>
            <w:r>
              <w:rPr>
                <w:rFonts w:ascii="Times New Roman"/>
                <w:color w:val="FF0000"/>
                <w:sz w:val="20"/>
              </w:rPr>
              <w:t>*</w:t>
            </w:r>
          </w:p>
        </w:tc>
      </w:tr>
      <w:tr w:rsidR="001563A3">
        <w:trPr>
          <w:trHeight w:val="300"/>
        </w:trPr>
        <w:tc>
          <w:tcPr>
            <w:tcW w:w="840" w:type="dxa"/>
          </w:tcPr>
          <w:p w:rsidR="001563A3" w:rsidRDefault="009C7295">
            <w:pPr>
              <w:pStyle w:val="TableParagraph"/>
              <w:spacing w:before="77"/>
              <w:ind w:left="264"/>
              <w:rPr>
                <w:rFonts w:ascii="Times New Roman"/>
                <w:sz w:val="20"/>
              </w:rPr>
            </w:pPr>
            <w:r>
              <w:rPr>
                <w:rFonts w:ascii="Times New Roman"/>
                <w:sz w:val="20"/>
              </w:rPr>
              <w:t>385</w:t>
            </w:r>
          </w:p>
        </w:tc>
        <w:tc>
          <w:tcPr>
            <w:tcW w:w="8224" w:type="dxa"/>
            <w:tcBorders>
              <w:top w:val="single" w:sz="8" w:space="0" w:color="000000"/>
              <w:bottom w:val="single" w:sz="8" w:space="0" w:color="000000"/>
              <w:right w:val="single" w:sz="8" w:space="0" w:color="000000"/>
            </w:tcBorders>
          </w:tcPr>
          <w:p w:rsidR="001563A3" w:rsidRDefault="009C7295">
            <w:pPr>
              <w:pStyle w:val="TableParagraph"/>
              <w:spacing w:before="36"/>
              <w:ind w:left="102"/>
              <w:rPr>
                <w:rFonts w:ascii="Times New Roman" w:hAnsi="Times New Roman"/>
                <w:sz w:val="20"/>
              </w:rPr>
            </w:pPr>
            <w:r>
              <w:rPr>
                <w:rFonts w:ascii="Times New Roman" w:hAnsi="Times New Roman"/>
                <w:sz w:val="20"/>
              </w:rPr>
              <w:t>SPA КАПСУЛА 3 шт</w:t>
            </w:r>
          </w:p>
        </w:tc>
        <w:tc>
          <w:tcPr>
            <w:tcW w:w="151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line="223" w:lineRule="exact"/>
              <w:ind w:left="422"/>
              <w:rPr>
                <w:rFonts w:ascii="Times New Roman"/>
                <w:sz w:val="20"/>
              </w:rPr>
            </w:pPr>
            <w:r>
              <w:rPr>
                <w:rFonts w:ascii="Times New Roman"/>
                <w:sz w:val="20"/>
              </w:rPr>
              <w:t>759,00</w:t>
            </w:r>
            <w:r>
              <w:rPr>
                <w:rFonts w:ascii="Times New Roman"/>
                <w:color w:val="FF0000"/>
                <w:sz w:val="20"/>
              </w:rPr>
              <w:t>*</w:t>
            </w:r>
          </w:p>
        </w:tc>
      </w:tr>
      <w:tr w:rsidR="001563A3">
        <w:trPr>
          <w:trHeight w:val="300"/>
        </w:trPr>
        <w:tc>
          <w:tcPr>
            <w:tcW w:w="840" w:type="dxa"/>
          </w:tcPr>
          <w:p w:rsidR="001563A3" w:rsidRDefault="009C7295">
            <w:pPr>
              <w:pStyle w:val="TableParagraph"/>
              <w:spacing w:before="79"/>
              <w:ind w:left="264"/>
              <w:rPr>
                <w:rFonts w:ascii="Times New Roman"/>
                <w:sz w:val="20"/>
              </w:rPr>
            </w:pPr>
            <w:r>
              <w:rPr>
                <w:rFonts w:ascii="Times New Roman"/>
                <w:sz w:val="20"/>
              </w:rPr>
              <w:t>386</w:t>
            </w:r>
          </w:p>
        </w:tc>
        <w:tc>
          <w:tcPr>
            <w:tcW w:w="8224" w:type="dxa"/>
            <w:tcBorders>
              <w:top w:val="single" w:sz="8" w:space="0" w:color="000000"/>
              <w:right w:val="single" w:sz="8" w:space="0" w:color="000000"/>
            </w:tcBorders>
          </w:tcPr>
          <w:p w:rsidR="001563A3" w:rsidRDefault="009C7295">
            <w:pPr>
              <w:pStyle w:val="TableParagraph"/>
              <w:spacing w:before="36"/>
              <w:ind w:left="102"/>
              <w:rPr>
                <w:rFonts w:ascii="Times New Roman" w:hAnsi="Times New Roman"/>
                <w:sz w:val="20"/>
              </w:rPr>
            </w:pPr>
            <w:r>
              <w:rPr>
                <w:rFonts w:ascii="Times New Roman" w:hAnsi="Times New Roman"/>
                <w:sz w:val="20"/>
              </w:rPr>
              <w:t>SPA КАПСУЛА 4 шт</w:t>
            </w:r>
          </w:p>
        </w:tc>
        <w:tc>
          <w:tcPr>
            <w:tcW w:w="1514" w:type="dxa"/>
            <w:tcBorders>
              <w:top w:val="single" w:sz="8" w:space="0" w:color="000000"/>
              <w:left w:val="single" w:sz="8" w:space="0" w:color="000000"/>
              <w:right w:val="single" w:sz="8" w:space="0" w:color="000000"/>
            </w:tcBorders>
          </w:tcPr>
          <w:p w:rsidR="001563A3" w:rsidRDefault="009C7295">
            <w:pPr>
              <w:pStyle w:val="TableParagraph"/>
              <w:spacing w:line="223" w:lineRule="exact"/>
              <w:ind w:left="422"/>
              <w:rPr>
                <w:rFonts w:ascii="Times New Roman"/>
                <w:sz w:val="20"/>
              </w:rPr>
            </w:pPr>
            <w:r>
              <w:rPr>
                <w:rFonts w:ascii="Times New Roman"/>
                <w:sz w:val="20"/>
              </w:rPr>
              <w:t>927,00</w:t>
            </w:r>
            <w:r>
              <w:rPr>
                <w:rFonts w:ascii="Times New Roman"/>
                <w:color w:val="FF0000"/>
                <w:sz w:val="20"/>
              </w:rPr>
              <w:t>*</w:t>
            </w:r>
          </w:p>
        </w:tc>
      </w:tr>
      <w:tr w:rsidR="001563A3">
        <w:trPr>
          <w:trHeight w:val="300"/>
        </w:trPr>
        <w:tc>
          <w:tcPr>
            <w:tcW w:w="840" w:type="dxa"/>
          </w:tcPr>
          <w:p w:rsidR="001563A3" w:rsidRDefault="009C7295">
            <w:pPr>
              <w:pStyle w:val="TableParagraph"/>
              <w:spacing w:before="77"/>
              <w:ind w:left="264"/>
              <w:rPr>
                <w:rFonts w:ascii="Times New Roman"/>
                <w:sz w:val="20"/>
              </w:rPr>
            </w:pPr>
            <w:r>
              <w:rPr>
                <w:rFonts w:ascii="Times New Roman"/>
                <w:sz w:val="20"/>
              </w:rPr>
              <w:t>369</w:t>
            </w:r>
          </w:p>
        </w:tc>
        <w:tc>
          <w:tcPr>
            <w:tcW w:w="8224" w:type="dxa"/>
          </w:tcPr>
          <w:p w:rsidR="001563A3" w:rsidRDefault="009C7295">
            <w:pPr>
              <w:pStyle w:val="TableParagraph"/>
              <w:spacing w:before="36"/>
              <w:ind w:left="102"/>
              <w:rPr>
                <w:rFonts w:ascii="Times New Roman" w:hAnsi="Times New Roman"/>
                <w:sz w:val="20"/>
              </w:rPr>
            </w:pPr>
            <w:r>
              <w:rPr>
                <w:rFonts w:ascii="Times New Roman" w:hAnsi="Times New Roman"/>
                <w:sz w:val="20"/>
              </w:rPr>
              <w:t>SPA КАПСУЛА 5 шт.</w:t>
            </w:r>
          </w:p>
        </w:tc>
        <w:tc>
          <w:tcPr>
            <w:tcW w:w="1514" w:type="dxa"/>
          </w:tcPr>
          <w:p w:rsidR="001563A3" w:rsidRDefault="009C7295">
            <w:pPr>
              <w:pStyle w:val="TableParagraph"/>
              <w:spacing w:line="223" w:lineRule="exact"/>
              <w:ind w:left="376"/>
              <w:rPr>
                <w:rFonts w:ascii="Times New Roman"/>
                <w:sz w:val="20"/>
              </w:rPr>
            </w:pPr>
            <w:r>
              <w:rPr>
                <w:rFonts w:ascii="Times New Roman"/>
                <w:sz w:val="20"/>
              </w:rPr>
              <w:t>1011,00</w:t>
            </w:r>
            <w:r>
              <w:rPr>
                <w:rFonts w:ascii="Times New Roman"/>
                <w:color w:val="FF0000"/>
                <w:sz w:val="20"/>
              </w:rPr>
              <w:t>*</w:t>
            </w:r>
          </w:p>
        </w:tc>
      </w:tr>
      <w:tr w:rsidR="001563A3">
        <w:trPr>
          <w:trHeight w:val="300"/>
        </w:trPr>
        <w:tc>
          <w:tcPr>
            <w:tcW w:w="840" w:type="dxa"/>
          </w:tcPr>
          <w:p w:rsidR="001563A3" w:rsidRDefault="001563A3">
            <w:pPr>
              <w:pStyle w:val="TableParagraph"/>
              <w:rPr>
                <w:rFonts w:ascii="Times New Roman"/>
                <w:sz w:val="18"/>
              </w:rPr>
            </w:pPr>
          </w:p>
        </w:tc>
        <w:tc>
          <w:tcPr>
            <w:tcW w:w="8224" w:type="dxa"/>
            <w:shd w:val="clear" w:color="auto" w:fill="92D050"/>
          </w:tcPr>
          <w:p w:rsidR="001563A3" w:rsidRDefault="009C7295">
            <w:pPr>
              <w:pStyle w:val="TableParagraph"/>
              <w:spacing w:line="273" w:lineRule="exact"/>
              <w:ind w:left="102"/>
              <w:rPr>
                <w:rFonts w:ascii="Times New Roman" w:hAnsi="Times New Roman"/>
                <w:b/>
                <w:sz w:val="24"/>
              </w:rPr>
            </w:pPr>
            <w:r>
              <w:rPr>
                <w:rFonts w:ascii="Times New Roman" w:hAnsi="Times New Roman"/>
                <w:b/>
                <w:sz w:val="24"/>
              </w:rPr>
              <w:t>Комплекс SPA процедурGUAM (Італія)*</w:t>
            </w:r>
          </w:p>
        </w:tc>
        <w:tc>
          <w:tcPr>
            <w:tcW w:w="1514" w:type="dxa"/>
          </w:tcPr>
          <w:p w:rsidR="001563A3" w:rsidRDefault="001563A3">
            <w:pPr>
              <w:pStyle w:val="TableParagraph"/>
              <w:rPr>
                <w:rFonts w:ascii="Times New Roman"/>
                <w:sz w:val="18"/>
              </w:rPr>
            </w:pPr>
          </w:p>
        </w:tc>
      </w:tr>
      <w:tr w:rsidR="001563A3">
        <w:trPr>
          <w:trHeight w:val="300"/>
        </w:trPr>
        <w:tc>
          <w:tcPr>
            <w:tcW w:w="840" w:type="dxa"/>
          </w:tcPr>
          <w:p w:rsidR="001563A3" w:rsidRDefault="009C7295">
            <w:pPr>
              <w:pStyle w:val="TableParagraph"/>
              <w:spacing w:before="77"/>
              <w:ind w:left="264"/>
              <w:rPr>
                <w:rFonts w:ascii="Times New Roman"/>
                <w:sz w:val="20"/>
              </w:rPr>
            </w:pPr>
            <w:r>
              <w:rPr>
                <w:rFonts w:ascii="Times New Roman"/>
                <w:sz w:val="20"/>
              </w:rPr>
              <w:t>511</w:t>
            </w:r>
          </w:p>
        </w:tc>
        <w:tc>
          <w:tcPr>
            <w:tcW w:w="8224" w:type="dxa"/>
          </w:tcPr>
          <w:p w:rsidR="001563A3" w:rsidRPr="00537721" w:rsidRDefault="009C7295">
            <w:pPr>
              <w:pStyle w:val="TableParagraph"/>
              <w:spacing w:line="223" w:lineRule="exact"/>
              <w:ind w:left="102"/>
              <w:rPr>
                <w:rFonts w:ascii="Times New Roman" w:hAnsi="Times New Roman"/>
                <w:sz w:val="20"/>
                <w:lang w:val="ru-RU"/>
              </w:rPr>
            </w:pPr>
            <w:r w:rsidRPr="00537721">
              <w:rPr>
                <w:rFonts w:ascii="Times New Roman" w:hAnsi="Times New Roman"/>
                <w:sz w:val="20"/>
                <w:lang w:val="ru-RU"/>
              </w:rPr>
              <w:t>Процедура «Плоский живіт</w:t>
            </w:r>
            <w:proofErr w:type="gramStart"/>
            <w:r w:rsidRPr="00537721">
              <w:rPr>
                <w:rFonts w:ascii="Times New Roman" w:hAnsi="Times New Roman"/>
                <w:sz w:val="20"/>
                <w:lang w:val="ru-RU"/>
              </w:rPr>
              <w:t>»(</w:t>
            </w:r>
            <w:proofErr w:type="gramEnd"/>
            <w:r w:rsidRPr="00537721">
              <w:rPr>
                <w:rFonts w:ascii="Times New Roman" w:hAnsi="Times New Roman"/>
                <w:sz w:val="20"/>
                <w:lang w:val="ru-RU"/>
              </w:rPr>
              <w:t>грязьова маска з морських   водоростей для живота та талії)</w:t>
            </w:r>
          </w:p>
        </w:tc>
        <w:tc>
          <w:tcPr>
            <w:tcW w:w="1514" w:type="dxa"/>
          </w:tcPr>
          <w:p w:rsidR="001563A3" w:rsidRDefault="009C7295">
            <w:pPr>
              <w:pStyle w:val="TableParagraph"/>
              <w:spacing w:line="223" w:lineRule="exact"/>
              <w:ind w:left="427"/>
              <w:rPr>
                <w:rFonts w:ascii="Times New Roman"/>
                <w:sz w:val="20"/>
              </w:rPr>
            </w:pPr>
            <w:r>
              <w:rPr>
                <w:rFonts w:ascii="Times New Roman"/>
                <w:sz w:val="20"/>
              </w:rPr>
              <w:t>264,00</w:t>
            </w:r>
            <w:r>
              <w:rPr>
                <w:rFonts w:ascii="Times New Roman"/>
                <w:color w:val="FF0000"/>
                <w:sz w:val="20"/>
              </w:rPr>
              <w:t>*</w:t>
            </w:r>
          </w:p>
        </w:tc>
      </w:tr>
      <w:tr w:rsidR="001563A3">
        <w:trPr>
          <w:trHeight w:val="460"/>
        </w:trPr>
        <w:tc>
          <w:tcPr>
            <w:tcW w:w="840" w:type="dxa"/>
          </w:tcPr>
          <w:p w:rsidR="001563A3" w:rsidRDefault="001563A3">
            <w:pPr>
              <w:pStyle w:val="TableParagraph"/>
              <w:spacing w:before="5"/>
              <w:rPr>
                <w:rFonts w:ascii="Times New Roman"/>
                <w:sz w:val="19"/>
              </w:rPr>
            </w:pPr>
          </w:p>
          <w:p w:rsidR="001563A3" w:rsidRDefault="009C7295">
            <w:pPr>
              <w:pStyle w:val="TableParagraph"/>
              <w:ind w:left="264"/>
              <w:rPr>
                <w:rFonts w:ascii="Times New Roman"/>
                <w:sz w:val="20"/>
              </w:rPr>
            </w:pPr>
            <w:r>
              <w:rPr>
                <w:rFonts w:ascii="Times New Roman"/>
                <w:sz w:val="20"/>
              </w:rPr>
              <w:t>512</w:t>
            </w:r>
          </w:p>
        </w:tc>
        <w:tc>
          <w:tcPr>
            <w:tcW w:w="8224" w:type="dxa"/>
          </w:tcPr>
          <w:p w:rsidR="001563A3" w:rsidRPr="00537721" w:rsidRDefault="009C7295">
            <w:pPr>
              <w:pStyle w:val="TableParagraph"/>
              <w:tabs>
                <w:tab w:val="left" w:pos="5763"/>
              </w:tabs>
              <w:spacing w:line="223" w:lineRule="exact"/>
              <w:ind w:left="102"/>
              <w:rPr>
                <w:rFonts w:ascii="Times New Roman" w:hAnsi="Times New Roman"/>
                <w:sz w:val="20"/>
                <w:lang w:val="ru-RU"/>
              </w:rPr>
            </w:pPr>
            <w:r>
              <w:rPr>
                <w:rFonts w:ascii="Times New Roman" w:hAnsi="Times New Roman"/>
                <w:sz w:val="20"/>
              </w:rPr>
              <w:t>Detox</w:t>
            </w:r>
            <w:r w:rsidRPr="00537721">
              <w:rPr>
                <w:rFonts w:ascii="Times New Roman" w:hAnsi="Times New Roman"/>
                <w:sz w:val="20"/>
                <w:lang w:val="ru-RU"/>
              </w:rPr>
              <w:t>-обгортання (скраб для тіла</w:t>
            </w:r>
            <w:r w:rsidRPr="00537721">
              <w:rPr>
                <w:rFonts w:ascii="Times New Roman" w:hAnsi="Times New Roman"/>
                <w:spacing w:val="-14"/>
                <w:sz w:val="20"/>
                <w:lang w:val="ru-RU"/>
              </w:rPr>
              <w:t xml:space="preserve"> </w:t>
            </w:r>
            <w:r w:rsidRPr="00537721">
              <w:rPr>
                <w:rFonts w:ascii="Times New Roman" w:hAnsi="Times New Roman"/>
                <w:sz w:val="20"/>
                <w:lang w:val="ru-RU"/>
              </w:rPr>
              <w:t>з</w:t>
            </w:r>
            <w:r w:rsidRPr="00537721">
              <w:rPr>
                <w:rFonts w:ascii="Times New Roman" w:hAnsi="Times New Roman"/>
                <w:spacing w:val="-3"/>
                <w:sz w:val="20"/>
                <w:lang w:val="ru-RU"/>
              </w:rPr>
              <w:t xml:space="preserve"> </w:t>
            </w:r>
            <w:r w:rsidRPr="00537721">
              <w:rPr>
                <w:rFonts w:ascii="Times New Roman" w:hAnsi="Times New Roman"/>
                <w:sz w:val="20"/>
                <w:lang w:val="ru-RU"/>
              </w:rPr>
              <w:t>розігріваючим</w:t>
            </w:r>
            <w:r w:rsidRPr="00537721">
              <w:rPr>
                <w:rFonts w:ascii="Times New Roman" w:hAnsi="Times New Roman"/>
                <w:sz w:val="20"/>
                <w:lang w:val="ru-RU"/>
              </w:rPr>
              <w:tab/>
              <w:t>ефектом +</w:t>
            </w:r>
            <w:r w:rsidRPr="00537721">
              <w:rPr>
                <w:rFonts w:ascii="Times New Roman" w:hAnsi="Times New Roman"/>
                <w:spacing w:val="-7"/>
                <w:sz w:val="20"/>
                <w:lang w:val="ru-RU"/>
              </w:rPr>
              <w:t xml:space="preserve"> </w:t>
            </w:r>
            <w:r w:rsidRPr="00537721">
              <w:rPr>
                <w:rFonts w:ascii="Times New Roman" w:hAnsi="Times New Roman"/>
                <w:sz w:val="20"/>
                <w:lang w:val="ru-RU"/>
              </w:rPr>
              <w:t>масаж)</w:t>
            </w:r>
          </w:p>
        </w:tc>
        <w:tc>
          <w:tcPr>
            <w:tcW w:w="1514" w:type="dxa"/>
          </w:tcPr>
          <w:p w:rsidR="001563A3" w:rsidRPr="00537721" w:rsidRDefault="001563A3">
            <w:pPr>
              <w:pStyle w:val="TableParagraph"/>
              <w:spacing w:before="5"/>
              <w:rPr>
                <w:rFonts w:ascii="Times New Roman"/>
                <w:sz w:val="19"/>
                <w:lang w:val="ru-RU"/>
              </w:rPr>
            </w:pPr>
          </w:p>
          <w:p w:rsidR="001563A3" w:rsidRDefault="009C7295">
            <w:pPr>
              <w:pStyle w:val="TableParagraph"/>
              <w:ind w:left="427"/>
              <w:rPr>
                <w:rFonts w:ascii="Times New Roman"/>
                <w:sz w:val="20"/>
              </w:rPr>
            </w:pPr>
            <w:r>
              <w:rPr>
                <w:rFonts w:ascii="Times New Roman"/>
                <w:sz w:val="20"/>
              </w:rPr>
              <w:t>660,00</w:t>
            </w:r>
            <w:r>
              <w:rPr>
                <w:rFonts w:ascii="Times New Roman"/>
                <w:color w:val="FF0000"/>
                <w:sz w:val="20"/>
              </w:rPr>
              <w:t>*</w:t>
            </w:r>
          </w:p>
        </w:tc>
      </w:tr>
    </w:tbl>
    <w:p w:rsidR="001563A3" w:rsidRDefault="001563A3">
      <w:pPr>
        <w:pStyle w:val="a3"/>
        <w:rPr>
          <w:b w:val="0"/>
          <w:sz w:val="20"/>
        </w:rPr>
      </w:pPr>
    </w:p>
    <w:p w:rsidR="001563A3" w:rsidRDefault="001563A3">
      <w:pPr>
        <w:pStyle w:val="a3"/>
        <w:rPr>
          <w:b w:val="0"/>
          <w:sz w:val="20"/>
        </w:rPr>
      </w:pPr>
    </w:p>
    <w:p w:rsidR="001563A3" w:rsidRDefault="001563A3">
      <w:pPr>
        <w:pStyle w:val="a3"/>
        <w:rPr>
          <w:b w:val="0"/>
          <w:sz w:val="20"/>
        </w:rPr>
      </w:pPr>
    </w:p>
    <w:p w:rsidR="001563A3" w:rsidRDefault="001563A3">
      <w:pPr>
        <w:pStyle w:val="a3"/>
        <w:rPr>
          <w:b w:val="0"/>
          <w:sz w:val="20"/>
        </w:rPr>
      </w:pPr>
    </w:p>
    <w:p w:rsidR="001563A3" w:rsidRDefault="001563A3">
      <w:pPr>
        <w:pStyle w:val="a3"/>
        <w:rPr>
          <w:b w:val="0"/>
          <w:sz w:val="20"/>
        </w:rPr>
      </w:pPr>
    </w:p>
    <w:p w:rsidR="001563A3" w:rsidRDefault="001563A3">
      <w:pPr>
        <w:pStyle w:val="a3"/>
        <w:rPr>
          <w:b w:val="0"/>
          <w:sz w:val="20"/>
        </w:rPr>
      </w:pPr>
    </w:p>
    <w:p w:rsidR="001563A3" w:rsidRDefault="001563A3">
      <w:pPr>
        <w:pStyle w:val="a3"/>
        <w:spacing w:before="5"/>
        <w:rPr>
          <w:b w:val="0"/>
          <w:sz w:val="21"/>
        </w:rPr>
      </w:pPr>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6947"/>
        <w:gridCol w:w="2552"/>
      </w:tblGrid>
      <w:tr w:rsidR="001563A3" w:rsidRPr="00537721">
        <w:trPr>
          <w:trHeight w:val="300"/>
        </w:trPr>
        <w:tc>
          <w:tcPr>
            <w:tcW w:w="850" w:type="dxa"/>
            <w:shd w:val="clear" w:color="auto" w:fill="92D050"/>
          </w:tcPr>
          <w:p w:rsidR="001563A3" w:rsidRDefault="001563A3">
            <w:pPr>
              <w:pStyle w:val="TableParagraph"/>
              <w:rPr>
                <w:rFonts w:ascii="Times New Roman"/>
                <w:sz w:val="18"/>
              </w:rPr>
            </w:pPr>
          </w:p>
        </w:tc>
        <w:tc>
          <w:tcPr>
            <w:tcW w:w="6947" w:type="dxa"/>
            <w:tcBorders>
              <w:top w:val="single" w:sz="4" w:space="0" w:color="000000"/>
              <w:bottom w:val="single" w:sz="4" w:space="0" w:color="000000"/>
            </w:tcBorders>
            <w:shd w:val="clear" w:color="auto" w:fill="92D050"/>
          </w:tcPr>
          <w:p w:rsidR="001563A3" w:rsidRPr="00537721" w:rsidRDefault="009C7295">
            <w:pPr>
              <w:pStyle w:val="TableParagraph"/>
              <w:spacing w:line="317" w:lineRule="exact"/>
              <w:ind w:left="1194"/>
              <w:rPr>
                <w:rFonts w:ascii="Times New Roman" w:hAnsi="Times New Roman"/>
                <w:b/>
                <w:sz w:val="28"/>
                <w:lang w:val="ru-RU"/>
              </w:rPr>
            </w:pPr>
            <w:r w:rsidRPr="00537721">
              <w:rPr>
                <w:rFonts w:ascii="Times New Roman" w:hAnsi="Times New Roman"/>
                <w:b/>
                <w:sz w:val="28"/>
                <w:lang w:val="ru-RU"/>
              </w:rPr>
              <w:t xml:space="preserve">Л а б о р а т о р н і  о б с т е ж е н </w:t>
            </w:r>
            <w:proofErr w:type="gramStart"/>
            <w:r w:rsidRPr="00537721">
              <w:rPr>
                <w:rFonts w:ascii="Times New Roman" w:hAnsi="Times New Roman"/>
                <w:b/>
                <w:sz w:val="28"/>
                <w:lang w:val="ru-RU"/>
              </w:rPr>
              <w:t>н</w:t>
            </w:r>
            <w:proofErr w:type="gramEnd"/>
            <w:r w:rsidRPr="00537721">
              <w:rPr>
                <w:rFonts w:ascii="Times New Roman" w:hAnsi="Times New Roman"/>
                <w:b/>
                <w:sz w:val="28"/>
                <w:lang w:val="ru-RU"/>
              </w:rPr>
              <w:t xml:space="preserve"> я</w:t>
            </w:r>
          </w:p>
        </w:tc>
        <w:tc>
          <w:tcPr>
            <w:tcW w:w="2552" w:type="dxa"/>
            <w:tcBorders>
              <w:top w:val="single" w:sz="4" w:space="0" w:color="000000"/>
              <w:bottom w:val="single" w:sz="4" w:space="0" w:color="000000"/>
              <w:right w:val="single" w:sz="4" w:space="0" w:color="000000"/>
            </w:tcBorders>
            <w:shd w:val="clear" w:color="auto" w:fill="92D050"/>
          </w:tcPr>
          <w:p w:rsidR="001563A3" w:rsidRPr="00537721" w:rsidRDefault="001563A3">
            <w:pPr>
              <w:pStyle w:val="TableParagraph"/>
              <w:rPr>
                <w:rFonts w:ascii="Times New Roman"/>
                <w:sz w:val="18"/>
                <w:lang w:val="ru-RU"/>
              </w:rPr>
            </w:pPr>
          </w:p>
        </w:tc>
      </w:tr>
      <w:tr w:rsidR="001563A3">
        <w:trPr>
          <w:trHeight w:val="500"/>
        </w:trPr>
        <w:tc>
          <w:tcPr>
            <w:tcW w:w="850" w:type="dxa"/>
          </w:tcPr>
          <w:p w:rsidR="001563A3" w:rsidRPr="00537721" w:rsidRDefault="001563A3">
            <w:pPr>
              <w:pStyle w:val="TableParagraph"/>
              <w:rPr>
                <w:rFonts w:ascii="Times New Roman"/>
                <w:sz w:val="18"/>
                <w:lang w:val="ru-RU"/>
              </w:rPr>
            </w:pPr>
          </w:p>
        </w:tc>
        <w:tc>
          <w:tcPr>
            <w:tcW w:w="6947" w:type="dxa"/>
            <w:tcBorders>
              <w:top w:val="single" w:sz="4" w:space="0" w:color="000000"/>
              <w:bottom w:val="single" w:sz="4" w:space="0" w:color="000000"/>
            </w:tcBorders>
          </w:tcPr>
          <w:p w:rsidR="001563A3" w:rsidRPr="00537721" w:rsidRDefault="009C7295">
            <w:pPr>
              <w:pStyle w:val="TableParagraph"/>
              <w:spacing w:before="231" w:line="274" w:lineRule="exact"/>
              <w:ind w:left="97"/>
              <w:rPr>
                <w:rFonts w:ascii="Times New Roman" w:hAnsi="Times New Roman"/>
                <w:b/>
                <w:sz w:val="24"/>
                <w:lang w:val="ru-RU"/>
              </w:rPr>
            </w:pPr>
            <w:r w:rsidRPr="00537721">
              <w:rPr>
                <w:rFonts w:ascii="Times New Roman" w:hAnsi="Times New Roman"/>
                <w:b/>
                <w:sz w:val="24"/>
                <w:lang w:val="ru-RU"/>
              </w:rPr>
              <w:t>Термінове виконання аналізу (протягом 90хв.)</w:t>
            </w:r>
          </w:p>
        </w:tc>
        <w:tc>
          <w:tcPr>
            <w:tcW w:w="2552" w:type="dxa"/>
            <w:tcBorders>
              <w:top w:val="single" w:sz="4" w:space="0" w:color="000000"/>
              <w:bottom w:val="single" w:sz="4" w:space="0" w:color="000000"/>
              <w:right w:val="single" w:sz="4" w:space="0" w:color="000000"/>
            </w:tcBorders>
          </w:tcPr>
          <w:p w:rsidR="001563A3" w:rsidRDefault="009C7295">
            <w:pPr>
              <w:pStyle w:val="TableParagraph"/>
              <w:spacing w:before="3"/>
              <w:ind w:left="98" w:right="561"/>
              <w:rPr>
                <w:rFonts w:ascii="Times New Roman" w:hAnsi="Times New Roman"/>
                <w:b/>
              </w:rPr>
            </w:pPr>
            <w:r>
              <w:rPr>
                <w:rFonts w:ascii="Times New Roman" w:hAnsi="Times New Roman"/>
                <w:b/>
              </w:rPr>
              <w:t>+ 50% від вартості аналізу</w:t>
            </w:r>
          </w:p>
        </w:tc>
      </w:tr>
      <w:tr w:rsidR="001563A3">
        <w:trPr>
          <w:trHeight w:val="260"/>
        </w:trPr>
        <w:tc>
          <w:tcPr>
            <w:tcW w:w="850" w:type="dxa"/>
          </w:tcPr>
          <w:p w:rsidR="001563A3" w:rsidRDefault="001563A3">
            <w:pPr>
              <w:pStyle w:val="TableParagraph"/>
              <w:rPr>
                <w:rFonts w:ascii="Times New Roman"/>
                <w:sz w:val="18"/>
              </w:rPr>
            </w:pPr>
          </w:p>
        </w:tc>
        <w:tc>
          <w:tcPr>
            <w:tcW w:w="6947" w:type="dxa"/>
            <w:tcBorders>
              <w:top w:val="single" w:sz="4" w:space="0" w:color="000000"/>
              <w:bottom w:val="single" w:sz="4" w:space="0" w:color="000000"/>
            </w:tcBorders>
          </w:tcPr>
          <w:p w:rsidR="001563A3" w:rsidRDefault="009C7295">
            <w:pPr>
              <w:pStyle w:val="TableParagraph"/>
              <w:spacing w:before="43" w:line="227" w:lineRule="exact"/>
              <w:ind w:left="97"/>
              <w:rPr>
                <w:rFonts w:ascii="Times New Roman" w:hAnsi="Times New Roman"/>
                <w:b/>
                <w:sz w:val="20"/>
              </w:rPr>
            </w:pPr>
            <w:r>
              <w:rPr>
                <w:rFonts w:ascii="Times New Roman" w:hAnsi="Times New Roman"/>
                <w:b/>
                <w:sz w:val="20"/>
              </w:rPr>
              <w:t>1. Клінічні обстеження:</w:t>
            </w:r>
          </w:p>
        </w:tc>
        <w:tc>
          <w:tcPr>
            <w:tcW w:w="2552" w:type="dxa"/>
            <w:tcBorders>
              <w:top w:val="single" w:sz="4" w:space="0" w:color="000000"/>
              <w:bottom w:val="single" w:sz="4" w:space="0" w:color="000000"/>
              <w:right w:val="single" w:sz="4" w:space="0" w:color="000000"/>
            </w:tcBorders>
          </w:tcPr>
          <w:p w:rsidR="001563A3" w:rsidRDefault="001563A3">
            <w:pPr>
              <w:pStyle w:val="TableParagraph"/>
              <w:rPr>
                <w:rFonts w:ascii="Times New Roman"/>
                <w:sz w:val="18"/>
              </w:rPr>
            </w:pPr>
          </w:p>
        </w:tc>
      </w:tr>
      <w:tr w:rsidR="001563A3">
        <w:trPr>
          <w:trHeight w:val="1360"/>
        </w:trPr>
        <w:tc>
          <w:tcPr>
            <w:tcW w:w="850" w:type="dxa"/>
          </w:tcPr>
          <w:p w:rsidR="001563A3" w:rsidRDefault="001563A3">
            <w:pPr>
              <w:pStyle w:val="TableParagraph"/>
              <w:rPr>
                <w:rFonts w:ascii="Times New Roman"/>
              </w:rPr>
            </w:pPr>
          </w:p>
          <w:p w:rsidR="001563A3" w:rsidRDefault="001563A3">
            <w:pPr>
              <w:pStyle w:val="TableParagraph"/>
              <w:spacing w:before="10"/>
              <w:rPr>
                <w:rFonts w:ascii="Times New Roman"/>
                <w:sz w:val="27"/>
              </w:rPr>
            </w:pPr>
          </w:p>
          <w:p w:rsidR="001563A3" w:rsidRDefault="009C7295">
            <w:pPr>
              <w:pStyle w:val="TableParagraph"/>
              <w:ind w:left="294" w:right="296"/>
              <w:jc w:val="center"/>
              <w:rPr>
                <w:rFonts w:ascii="Times New Roman"/>
                <w:sz w:val="20"/>
              </w:rPr>
            </w:pPr>
            <w:r>
              <w:rPr>
                <w:rFonts w:ascii="Times New Roman"/>
                <w:sz w:val="20"/>
              </w:rPr>
              <w:t>83</w:t>
            </w:r>
          </w:p>
        </w:tc>
        <w:tc>
          <w:tcPr>
            <w:tcW w:w="6947" w:type="dxa"/>
            <w:tcBorders>
              <w:top w:val="single" w:sz="4" w:space="0" w:color="000000"/>
              <w:bottom w:val="single" w:sz="4" w:space="0" w:color="000000"/>
            </w:tcBorders>
          </w:tcPr>
          <w:p w:rsidR="001563A3" w:rsidRDefault="009C7295">
            <w:pPr>
              <w:pStyle w:val="TableParagraph"/>
              <w:spacing w:before="2" w:line="228" w:lineRule="exact"/>
              <w:ind w:left="97"/>
              <w:rPr>
                <w:rFonts w:ascii="Times New Roman" w:hAnsi="Times New Roman"/>
                <w:b/>
                <w:sz w:val="20"/>
              </w:rPr>
            </w:pPr>
            <w:r>
              <w:rPr>
                <w:rFonts w:ascii="Times New Roman" w:hAnsi="Times New Roman"/>
                <w:b/>
                <w:sz w:val="20"/>
              </w:rPr>
              <w:t>Загальний аналіз крові</w:t>
            </w:r>
          </w:p>
          <w:p w:rsidR="001563A3" w:rsidRDefault="009C7295">
            <w:pPr>
              <w:pStyle w:val="TableParagraph"/>
              <w:ind w:left="97" w:right="152"/>
              <w:rPr>
                <w:rFonts w:ascii="Times New Roman" w:hAnsi="Times New Roman"/>
                <w:i/>
                <w:sz w:val="16"/>
              </w:rPr>
            </w:pPr>
            <w:r>
              <w:rPr>
                <w:rFonts w:ascii="Times New Roman" w:hAnsi="Times New Roman"/>
                <w:sz w:val="20"/>
              </w:rPr>
              <w:t>(</w:t>
            </w:r>
            <w:r>
              <w:rPr>
                <w:rFonts w:ascii="Times New Roman" w:hAnsi="Times New Roman"/>
                <w:i/>
                <w:sz w:val="16"/>
              </w:rPr>
              <w:t xml:space="preserve">Кількість лейкоцитів, Кількість еритроцитів, Гемоглобін, Г матокріт, Кількість </w:t>
            </w:r>
            <w:r>
              <w:rPr>
                <w:rFonts w:ascii="Times New Roman" w:hAnsi="Times New Roman"/>
                <w:i/>
                <w:sz w:val="16"/>
              </w:rPr>
              <w:t>тромбоцитів,Середній об’єм еритроцитів,Середній вміст гемоглобіну в 1-му еритроциті,Середня концентрація гемоглобіну в еритроциті, Ширина розподілення еритроцитів, Процентний вміст лімфоцитів, Процентний вміст моноцитів, Процентний вміст (гранулоцитів),Абс</w:t>
            </w:r>
            <w:r>
              <w:rPr>
                <w:rFonts w:ascii="Times New Roman" w:hAnsi="Times New Roman"/>
                <w:i/>
                <w:sz w:val="16"/>
              </w:rPr>
              <w:t>олютна кількість лімфоцитів, Абсолютна кількість моноцитів, Абсолютна кількість гранулоцитів, Формула крові,ШОЕ)</w:t>
            </w:r>
          </w:p>
        </w:tc>
        <w:tc>
          <w:tcPr>
            <w:tcW w:w="2552" w:type="dxa"/>
            <w:tcBorders>
              <w:top w:val="single" w:sz="4" w:space="0" w:color="000000"/>
              <w:bottom w:val="single" w:sz="4" w:space="0" w:color="000000"/>
              <w:right w:val="single" w:sz="4" w:space="0" w:color="000000"/>
            </w:tcBorders>
          </w:tcPr>
          <w:p w:rsidR="001563A3" w:rsidRDefault="001563A3">
            <w:pPr>
              <w:pStyle w:val="TableParagraph"/>
              <w:rPr>
                <w:rFonts w:ascii="Times New Roman"/>
              </w:rPr>
            </w:pPr>
          </w:p>
          <w:p w:rsidR="001563A3" w:rsidRDefault="001563A3">
            <w:pPr>
              <w:pStyle w:val="TableParagraph"/>
              <w:rPr>
                <w:rFonts w:ascii="Times New Roman"/>
              </w:rPr>
            </w:pPr>
          </w:p>
          <w:p w:rsidR="001563A3" w:rsidRDefault="001563A3">
            <w:pPr>
              <w:pStyle w:val="TableParagraph"/>
              <w:rPr>
                <w:rFonts w:ascii="Times New Roman"/>
              </w:rPr>
            </w:pPr>
          </w:p>
          <w:p w:rsidR="001563A3" w:rsidRDefault="001563A3">
            <w:pPr>
              <w:pStyle w:val="TableParagraph"/>
              <w:rPr>
                <w:rFonts w:ascii="Times New Roman"/>
              </w:rPr>
            </w:pPr>
          </w:p>
          <w:p w:rsidR="001563A3" w:rsidRDefault="009C7295">
            <w:pPr>
              <w:pStyle w:val="TableParagraph"/>
              <w:spacing w:before="135"/>
              <w:ind w:left="991"/>
              <w:rPr>
                <w:rFonts w:ascii="Times New Roman"/>
                <w:sz w:val="20"/>
              </w:rPr>
            </w:pPr>
            <w:r>
              <w:rPr>
                <w:rFonts w:ascii="Times New Roman"/>
                <w:sz w:val="20"/>
              </w:rPr>
              <w:t>152,00</w:t>
            </w:r>
          </w:p>
        </w:tc>
      </w:tr>
      <w:tr w:rsidR="001563A3">
        <w:trPr>
          <w:trHeight w:val="660"/>
        </w:trPr>
        <w:tc>
          <w:tcPr>
            <w:tcW w:w="850" w:type="dxa"/>
          </w:tcPr>
          <w:p w:rsidR="001563A3" w:rsidRDefault="001563A3">
            <w:pPr>
              <w:pStyle w:val="TableParagraph"/>
              <w:spacing w:before="9"/>
              <w:rPr>
                <w:rFonts w:ascii="Times New Roman"/>
                <w:sz w:val="18"/>
              </w:rPr>
            </w:pPr>
          </w:p>
          <w:p w:rsidR="001563A3" w:rsidRDefault="009C7295">
            <w:pPr>
              <w:pStyle w:val="TableParagraph"/>
              <w:ind w:left="294" w:right="296"/>
              <w:jc w:val="center"/>
              <w:rPr>
                <w:rFonts w:ascii="Times New Roman"/>
                <w:sz w:val="20"/>
              </w:rPr>
            </w:pPr>
            <w:r>
              <w:rPr>
                <w:rFonts w:ascii="Times New Roman"/>
                <w:sz w:val="20"/>
              </w:rPr>
              <w:t>94</w:t>
            </w:r>
          </w:p>
        </w:tc>
        <w:tc>
          <w:tcPr>
            <w:tcW w:w="6947" w:type="dxa"/>
            <w:tcBorders>
              <w:top w:val="single" w:sz="4" w:space="0" w:color="000000"/>
              <w:bottom w:val="single" w:sz="4" w:space="0" w:color="000000"/>
            </w:tcBorders>
          </w:tcPr>
          <w:p w:rsidR="001563A3" w:rsidRDefault="009C7295">
            <w:pPr>
              <w:pStyle w:val="TableParagraph"/>
              <w:spacing w:before="2" w:line="228" w:lineRule="exact"/>
              <w:ind w:left="97"/>
              <w:rPr>
                <w:rFonts w:ascii="Times New Roman" w:hAnsi="Times New Roman"/>
                <w:b/>
                <w:sz w:val="20"/>
              </w:rPr>
            </w:pPr>
            <w:r>
              <w:rPr>
                <w:rFonts w:ascii="Times New Roman" w:hAnsi="Times New Roman"/>
                <w:b/>
                <w:sz w:val="20"/>
              </w:rPr>
              <w:t>Загальний аналіз сечі</w:t>
            </w:r>
          </w:p>
          <w:p w:rsidR="001563A3" w:rsidRDefault="009C7295">
            <w:pPr>
              <w:pStyle w:val="TableParagraph"/>
              <w:spacing w:before="13" w:line="214" w:lineRule="exact"/>
              <w:ind w:left="97" w:right="152"/>
              <w:rPr>
                <w:rFonts w:ascii="Times New Roman" w:hAnsi="Times New Roman"/>
                <w:i/>
                <w:sz w:val="18"/>
              </w:rPr>
            </w:pPr>
            <w:r>
              <w:rPr>
                <w:rFonts w:ascii="Times New Roman" w:hAnsi="Times New Roman"/>
                <w:sz w:val="20"/>
              </w:rPr>
              <w:t>(</w:t>
            </w:r>
            <w:r>
              <w:rPr>
                <w:rFonts w:ascii="Times New Roman" w:hAnsi="Times New Roman"/>
                <w:i/>
                <w:sz w:val="18"/>
              </w:rPr>
              <w:t xml:space="preserve">Глюкоза сечі, Білок, Білірубін, Уробіліноген, рН-метрія сечі, Питома </w:t>
            </w:r>
            <w:r>
              <w:rPr>
                <w:rFonts w:ascii="Times New Roman" w:hAnsi="Times New Roman"/>
                <w:i/>
                <w:sz w:val="18"/>
              </w:rPr>
              <w:t>вага,Еритроцити, Кетонові тіла, Нітрати, Лейкоцити)</w:t>
            </w:r>
          </w:p>
        </w:tc>
        <w:tc>
          <w:tcPr>
            <w:tcW w:w="2552" w:type="dxa"/>
            <w:tcBorders>
              <w:top w:val="single" w:sz="4" w:space="0" w:color="000000"/>
              <w:bottom w:val="single" w:sz="4" w:space="0" w:color="000000"/>
              <w:right w:val="single" w:sz="4" w:space="0" w:color="000000"/>
            </w:tcBorders>
          </w:tcPr>
          <w:p w:rsidR="001563A3" w:rsidRDefault="001563A3">
            <w:pPr>
              <w:pStyle w:val="TableParagraph"/>
              <w:rPr>
                <w:rFonts w:ascii="Times New Roman"/>
              </w:rPr>
            </w:pPr>
          </w:p>
          <w:p w:rsidR="001563A3" w:rsidRDefault="009C7295">
            <w:pPr>
              <w:pStyle w:val="TableParagraph"/>
              <w:spacing w:before="184" w:line="230" w:lineRule="exact"/>
              <w:ind w:left="991"/>
              <w:rPr>
                <w:rFonts w:ascii="Times New Roman"/>
                <w:sz w:val="20"/>
              </w:rPr>
            </w:pPr>
            <w:r>
              <w:rPr>
                <w:rFonts w:ascii="Times New Roman"/>
                <w:sz w:val="20"/>
              </w:rPr>
              <w:t>100,00</w:t>
            </w:r>
          </w:p>
        </w:tc>
      </w:tr>
      <w:tr w:rsidR="001563A3">
        <w:trPr>
          <w:trHeight w:val="260"/>
        </w:trPr>
        <w:tc>
          <w:tcPr>
            <w:tcW w:w="850" w:type="dxa"/>
          </w:tcPr>
          <w:p w:rsidR="001563A3" w:rsidRDefault="009C7295">
            <w:pPr>
              <w:pStyle w:val="TableParagraph"/>
              <w:spacing w:before="19"/>
              <w:ind w:left="261"/>
              <w:rPr>
                <w:rFonts w:ascii="Times New Roman"/>
                <w:sz w:val="20"/>
              </w:rPr>
            </w:pPr>
            <w:r>
              <w:rPr>
                <w:rFonts w:ascii="Times New Roman"/>
                <w:sz w:val="20"/>
              </w:rPr>
              <w:t>283</w:t>
            </w:r>
          </w:p>
        </w:tc>
        <w:tc>
          <w:tcPr>
            <w:tcW w:w="6947" w:type="dxa"/>
            <w:tcBorders>
              <w:top w:val="single" w:sz="4" w:space="0" w:color="000000"/>
              <w:bottom w:val="single" w:sz="4" w:space="0" w:color="000000"/>
            </w:tcBorders>
          </w:tcPr>
          <w:p w:rsidR="001563A3" w:rsidRDefault="009C7295">
            <w:pPr>
              <w:pStyle w:val="TableParagraph"/>
              <w:spacing w:before="38"/>
              <w:ind w:left="97"/>
              <w:rPr>
                <w:rFonts w:ascii="Times New Roman" w:hAnsi="Times New Roman"/>
                <w:sz w:val="20"/>
              </w:rPr>
            </w:pPr>
            <w:r>
              <w:rPr>
                <w:rFonts w:ascii="Times New Roman" w:hAnsi="Times New Roman"/>
                <w:sz w:val="20"/>
              </w:rPr>
              <w:t>Кетонові тіла</w:t>
            </w:r>
          </w:p>
        </w:tc>
        <w:tc>
          <w:tcPr>
            <w:tcW w:w="2552" w:type="dxa"/>
            <w:tcBorders>
              <w:top w:val="single" w:sz="4" w:space="0" w:color="000000"/>
              <w:bottom w:val="single" w:sz="4" w:space="0" w:color="000000"/>
              <w:right w:val="single" w:sz="4" w:space="0" w:color="000000"/>
            </w:tcBorders>
          </w:tcPr>
          <w:p w:rsidR="001563A3" w:rsidRDefault="009C7295">
            <w:pPr>
              <w:pStyle w:val="TableParagraph"/>
              <w:spacing w:before="38"/>
              <w:ind w:left="1039"/>
              <w:rPr>
                <w:rFonts w:ascii="Times New Roman"/>
                <w:sz w:val="20"/>
              </w:rPr>
            </w:pPr>
            <w:r>
              <w:rPr>
                <w:rFonts w:ascii="Times New Roman"/>
                <w:sz w:val="20"/>
              </w:rPr>
              <w:t>56,00</w:t>
            </w:r>
          </w:p>
        </w:tc>
      </w:tr>
      <w:tr w:rsidR="001563A3">
        <w:trPr>
          <w:trHeight w:val="260"/>
        </w:trPr>
        <w:tc>
          <w:tcPr>
            <w:tcW w:w="850" w:type="dxa"/>
          </w:tcPr>
          <w:p w:rsidR="001563A3" w:rsidRDefault="009C7295">
            <w:pPr>
              <w:pStyle w:val="TableParagraph"/>
              <w:spacing w:before="38"/>
              <w:ind w:left="261"/>
              <w:rPr>
                <w:rFonts w:ascii="Times New Roman"/>
                <w:sz w:val="20"/>
              </w:rPr>
            </w:pPr>
            <w:r>
              <w:rPr>
                <w:rFonts w:ascii="Times New Roman"/>
                <w:sz w:val="20"/>
              </w:rPr>
              <w:t>428</w:t>
            </w:r>
          </w:p>
        </w:tc>
        <w:tc>
          <w:tcPr>
            <w:tcW w:w="6947" w:type="dxa"/>
            <w:tcBorders>
              <w:top w:val="single" w:sz="4" w:space="0" w:color="000000"/>
            </w:tcBorders>
          </w:tcPr>
          <w:p w:rsidR="001563A3" w:rsidRPr="00537721" w:rsidRDefault="009C7295">
            <w:pPr>
              <w:pStyle w:val="TableParagraph"/>
              <w:spacing w:before="38"/>
              <w:ind w:left="97"/>
              <w:rPr>
                <w:rFonts w:ascii="Times New Roman" w:hAnsi="Times New Roman"/>
                <w:sz w:val="20"/>
                <w:lang w:val="ru-RU"/>
              </w:rPr>
            </w:pPr>
            <w:r w:rsidRPr="00537721">
              <w:rPr>
                <w:rFonts w:ascii="Times New Roman" w:hAnsi="Times New Roman"/>
                <w:sz w:val="20"/>
                <w:lang w:val="ru-RU"/>
              </w:rPr>
              <w:t>Стрептококк групи А (мазок із зів</w:t>
            </w:r>
            <w:proofErr w:type="gramStart"/>
            <w:r w:rsidRPr="00537721">
              <w:rPr>
                <w:rFonts w:ascii="Times New Roman" w:hAnsi="Times New Roman"/>
                <w:sz w:val="20"/>
                <w:lang w:val="ru-RU"/>
              </w:rPr>
              <w:t xml:space="preserve">  )</w:t>
            </w:r>
            <w:proofErr w:type="gramEnd"/>
          </w:p>
        </w:tc>
        <w:tc>
          <w:tcPr>
            <w:tcW w:w="2552" w:type="dxa"/>
            <w:tcBorders>
              <w:top w:val="single" w:sz="4" w:space="0" w:color="000000"/>
            </w:tcBorders>
          </w:tcPr>
          <w:p w:rsidR="001563A3" w:rsidRDefault="009C7295">
            <w:pPr>
              <w:pStyle w:val="TableParagraph"/>
              <w:spacing w:before="38"/>
              <w:ind w:left="991"/>
              <w:rPr>
                <w:rFonts w:ascii="Times New Roman"/>
                <w:sz w:val="20"/>
              </w:rPr>
            </w:pPr>
            <w:r>
              <w:rPr>
                <w:rFonts w:ascii="Times New Roman"/>
                <w:sz w:val="20"/>
              </w:rPr>
              <w:t>111,00</w:t>
            </w:r>
          </w:p>
        </w:tc>
      </w:tr>
      <w:tr w:rsidR="001563A3">
        <w:trPr>
          <w:trHeight w:val="260"/>
        </w:trPr>
        <w:tc>
          <w:tcPr>
            <w:tcW w:w="850" w:type="dxa"/>
          </w:tcPr>
          <w:p w:rsidR="001563A3" w:rsidRDefault="009C7295">
            <w:pPr>
              <w:pStyle w:val="TableParagraph"/>
              <w:spacing w:before="33"/>
              <w:ind w:left="261"/>
              <w:rPr>
                <w:rFonts w:ascii="Times New Roman"/>
                <w:sz w:val="20"/>
              </w:rPr>
            </w:pPr>
            <w:r>
              <w:rPr>
                <w:rFonts w:ascii="Times New Roman"/>
                <w:sz w:val="20"/>
              </w:rPr>
              <w:t>429</w:t>
            </w:r>
          </w:p>
        </w:tc>
        <w:tc>
          <w:tcPr>
            <w:tcW w:w="6947" w:type="dxa"/>
          </w:tcPr>
          <w:p w:rsidR="001563A3" w:rsidRPr="00537721" w:rsidRDefault="009C7295">
            <w:pPr>
              <w:pStyle w:val="TableParagraph"/>
              <w:spacing w:before="33"/>
              <w:ind w:left="97"/>
              <w:rPr>
                <w:rFonts w:ascii="Times New Roman" w:hAnsi="Times New Roman"/>
                <w:sz w:val="20"/>
                <w:lang w:val="ru-RU"/>
              </w:rPr>
            </w:pPr>
            <w:r w:rsidRPr="00537721">
              <w:rPr>
                <w:rFonts w:ascii="Times New Roman" w:hAnsi="Times New Roman"/>
                <w:sz w:val="20"/>
                <w:lang w:val="ru-RU"/>
              </w:rPr>
              <w:t>Виявлення гемоглобіну та трансферину у калі</w:t>
            </w:r>
          </w:p>
        </w:tc>
        <w:tc>
          <w:tcPr>
            <w:tcW w:w="2552" w:type="dxa"/>
          </w:tcPr>
          <w:p w:rsidR="001563A3" w:rsidRDefault="009C7295">
            <w:pPr>
              <w:pStyle w:val="TableParagraph"/>
              <w:spacing w:before="33"/>
              <w:ind w:left="991"/>
              <w:rPr>
                <w:rFonts w:ascii="Times New Roman"/>
                <w:sz w:val="20"/>
              </w:rPr>
            </w:pPr>
            <w:r>
              <w:rPr>
                <w:rFonts w:ascii="Times New Roman"/>
                <w:sz w:val="20"/>
              </w:rPr>
              <w:t>185,00</w:t>
            </w:r>
          </w:p>
        </w:tc>
      </w:tr>
      <w:tr w:rsidR="001563A3">
        <w:trPr>
          <w:trHeight w:val="260"/>
        </w:trPr>
        <w:tc>
          <w:tcPr>
            <w:tcW w:w="850" w:type="dxa"/>
          </w:tcPr>
          <w:p w:rsidR="001563A3" w:rsidRDefault="009C7295">
            <w:pPr>
              <w:pStyle w:val="TableParagraph"/>
              <w:spacing w:line="223" w:lineRule="exact"/>
              <w:ind w:left="235"/>
              <w:rPr>
                <w:rFonts w:ascii="Times New Roman"/>
                <w:sz w:val="20"/>
              </w:rPr>
            </w:pPr>
            <w:r>
              <w:rPr>
                <w:rFonts w:ascii="Times New Roman"/>
                <w:sz w:val="20"/>
              </w:rPr>
              <w:t>1   5</w:t>
            </w:r>
          </w:p>
        </w:tc>
        <w:tc>
          <w:tcPr>
            <w:tcW w:w="6947" w:type="dxa"/>
          </w:tcPr>
          <w:p w:rsidR="001563A3" w:rsidRPr="00537721" w:rsidRDefault="009C7295">
            <w:pPr>
              <w:pStyle w:val="TableParagraph"/>
              <w:spacing w:before="33"/>
              <w:ind w:left="97"/>
              <w:rPr>
                <w:rFonts w:ascii="Times New Roman" w:hAnsi="Times New Roman"/>
                <w:sz w:val="20"/>
                <w:lang w:val="ru-RU"/>
              </w:rPr>
            </w:pPr>
            <w:r w:rsidRPr="00537721">
              <w:rPr>
                <w:rFonts w:ascii="Times New Roman" w:hAnsi="Times New Roman"/>
                <w:sz w:val="20"/>
                <w:lang w:val="ru-RU"/>
              </w:rPr>
              <w:t>Загальний аналіз сечі з мікроскопією</w:t>
            </w:r>
          </w:p>
        </w:tc>
        <w:tc>
          <w:tcPr>
            <w:tcW w:w="2552" w:type="dxa"/>
          </w:tcPr>
          <w:p w:rsidR="001563A3" w:rsidRDefault="009C7295">
            <w:pPr>
              <w:pStyle w:val="TableParagraph"/>
              <w:spacing w:before="33"/>
              <w:ind w:left="991"/>
              <w:rPr>
                <w:rFonts w:ascii="Times New Roman"/>
                <w:sz w:val="20"/>
              </w:rPr>
            </w:pPr>
            <w:r>
              <w:rPr>
                <w:rFonts w:ascii="Times New Roman"/>
                <w:sz w:val="20"/>
              </w:rPr>
              <w:t>166,00</w:t>
            </w:r>
          </w:p>
        </w:tc>
      </w:tr>
      <w:tr w:rsidR="001563A3">
        <w:trPr>
          <w:trHeight w:val="260"/>
        </w:trPr>
        <w:tc>
          <w:tcPr>
            <w:tcW w:w="850" w:type="dxa"/>
          </w:tcPr>
          <w:p w:rsidR="001563A3" w:rsidRDefault="009C7295">
            <w:pPr>
              <w:pStyle w:val="TableParagraph"/>
              <w:spacing w:line="223" w:lineRule="exact"/>
              <w:ind w:left="261"/>
              <w:rPr>
                <w:rFonts w:ascii="Times New Roman"/>
                <w:sz w:val="20"/>
              </w:rPr>
            </w:pPr>
            <w:r>
              <w:rPr>
                <w:rFonts w:ascii="Times New Roman"/>
                <w:sz w:val="20"/>
              </w:rPr>
              <w:t>116</w:t>
            </w:r>
          </w:p>
        </w:tc>
        <w:tc>
          <w:tcPr>
            <w:tcW w:w="6947" w:type="dxa"/>
          </w:tcPr>
          <w:p w:rsidR="001563A3" w:rsidRDefault="009C7295">
            <w:pPr>
              <w:pStyle w:val="TableParagraph"/>
              <w:spacing w:before="34"/>
              <w:ind w:left="97"/>
              <w:rPr>
                <w:rFonts w:ascii="Times New Roman" w:hAnsi="Times New Roman"/>
                <w:sz w:val="20"/>
              </w:rPr>
            </w:pPr>
            <w:r>
              <w:rPr>
                <w:rFonts w:ascii="Times New Roman" w:hAnsi="Times New Roman"/>
                <w:sz w:val="20"/>
              </w:rPr>
              <w:t>Аналіз сечі по Нечипоренко</w:t>
            </w:r>
          </w:p>
        </w:tc>
        <w:tc>
          <w:tcPr>
            <w:tcW w:w="2552" w:type="dxa"/>
          </w:tcPr>
          <w:p w:rsidR="001563A3" w:rsidRDefault="009C7295">
            <w:pPr>
              <w:pStyle w:val="TableParagraph"/>
              <w:spacing w:before="34"/>
              <w:ind w:left="991"/>
              <w:rPr>
                <w:rFonts w:ascii="Times New Roman"/>
                <w:sz w:val="20"/>
              </w:rPr>
            </w:pPr>
            <w:r>
              <w:rPr>
                <w:rFonts w:ascii="Times New Roman"/>
                <w:sz w:val="20"/>
              </w:rPr>
              <w:t>102,00</w:t>
            </w:r>
          </w:p>
        </w:tc>
      </w:tr>
      <w:tr w:rsidR="001563A3">
        <w:trPr>
          <w:trHeight w:val="260"/>
        </w:trPr>
        <w:tc>
          <w:tcPr>
            <w:tcW w:w="850" w:type="dxa"/>
          </w:tcPr>
          <w:p w:rsidR="001563A3" w:rsidRDefault="009C7295">
            <w:pPr>
              <w:pStyle w:val="TableParagraph"/>
              <w:spacing w:line="223" w:lineRule="exact"/>
              <w:ind w:left="235"/>
              <w:rPr>
                <w:rFonts w:ascii="Times New Roman"/>
                <w:sz w:val="20"/>
              </w:rPr>
            </w:pPr>
            <w:r>
              <w:rPr>
                <w:rFonts w:ascii="Times New Roman"/>
                <w:sz w:val="20"/>
              </w:rPr>
              <w:t>11</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Аналіз сечі по Зимницькому</w:t>
            </w:r>
          </w:p>
        </w:tc>
        <w:tc>
          <w:tcPr>
            <w:tcW w:w="2552" w:type="dxa"/>
          </w:tcPr>
          <w:p w:rsidR="001563A3" w:rsidRDefault="009C7295">
            <w:pPr>
              <w:pStyle w:val="TableParagraph"/>
              <w:spacing w:before="33"/>
              <w:ind w:left="991"/>
              <w:rPr>
                <w:rFonts w:ascii="Times New Roman"/>
                <w:sz w:val="20"/>
              </w:rPr>
            </w:pPr>
            <w:r>
              <w:rPr>
                <w:rFonts w:ascii="Times New Roman"/>
                <w:sz w:val="20"/>
              </w:rPr>
              <w:t>102,00</w:t>
            </w:r>
          </w:p>
        </w:tc>
      </w:tr>
      <w:tr w:rsidR="001563A3">
        <w:trPr>
          <w:trHeight w:val="260"/>
        </w:trPr>
        <w:tc>
          <w:tcPr>
            <w:tcW w:w="850" w:type="dxa"/>
          </w:tcPr>
          <w:p w:rsidR="001563A3" w:rsidRDefault="009C7295">
            <w:pPr>
              <w:pStyle w:val="TableParagraph"/>
              <w:spacing w:line="225" w:lineRule="exact"/>
              <w:ind w:left="261"/>
              <w:rPr>
                <w:rFonts w:ascii="Times New Roman"/>
                <w:sz w:val="20"/>
              </w:rPr>
            </w:pPr>
            <w:r>
              <w:rPr>
                <w:rFonts w:ascii="Times New Roman"/>
                <w:sz w:val="20"/>
              </w:rPr>
              <w:t>111</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Копрограма</w:t>
            </w:r>
          </w:p>
        </w:tc>
        <w:tc>
          <w:tcPr>
            <w:tcW w:w="2552" w:type="dxa"/>
          </w:tcPr>
          <w:p w:rsidR="001563A3" w:rsidRDefault="009C7295">
            <w:pPr>
              <w:pStyle w:val="TableParagraph"/>
              <w:spacing w:before="33"/>
              <w:ind w:left="991"/>
              <w:rPr>
                <w:rFonts w:ascii="Times New Roman"/>
                <w:sz w:val="20"/>
              </w:rPr>
            </w:pPr>
            <w:r>
              <w:rPr>
                <w:rFonts w:ascii="Times New Roman"/>
                <w:sz w:val="20"/>
              </w:rPr>
              <w:t>130,00</w:t>
            </w:r>
          </w:p>
        </w:tc>
      </w:tr>
      <w:tr w:rsidR="001563A3">
        <w:trPr>
          <w:trHeight w:val="260"/>
        </w:trPr>
        <w:tc>
          <w:tcPr>
            <w:tcW w:w="850" w:type="dxa"/>
          </w:tcPr>
          <w:p w:rsidR="001563A3" w:rsidRDefault="009C7295">
            <w:pPr>
              <w:pStyle w:val="TableParagraph"/>
              <w:spacing w:line="225" w:lineRule="exact"/>
              <w:ind w:left="261"/>
              <w:rPr>
                <w:rFonts w:ascii="Times New Roman"/>
                <w:sz w:val="20"/>
              </w:rPr>
            </w:pPr>
            <w:r>
              <w:rPr>
                <w:rFonts w:ascii="Times New Roman"/>
                <w:sz w:val="20"/>
              </w:rPr>
              <w:t>112</w:t>
            </w:r>
          </w:p>
        </w:tc>
        <w:tc>
          <w:tcPr>
            <w:tcW w:w="6947" w:type="dxa"/>
          </w:tcPr>
          <w:p w:rsidR="001563A3" w:rsidRPr="00537721" w:rsidRDefault="009C7295">
            <w:pPr>
              <w:pStyle w:val="TableParagraph"/>
              <w:spacing w:before="33"/>
              <w:ind w:left="97"/>
              <w:rPr>
                <w:rFonts w:ascii="Times New Roman" w:hAnsi="Times New Roman"/>
                <w:sz w:val="20"/>
                <w:lang w:val="ru-RU"/>
              </w:rPr>
            </w:pPr>
            <w:r w:rsidRPr="00537721">
              <w:rPr>
                <w:rFonts w:ascii="Times New Roman" w:hAnsi="Times New Roman"/>
                <w:sz w:val="20"/>
                <w:lang w:val="ru-RU"/>
              </w:rPr>
              <w:t>Аналіз калу на яйця гельмінті</w:t>
            </w:r>
            <w:proofErr w:type="gramStart"/>
            <w:r w:rsidRPr="00537721">
              <w:rPr>
                <w:rFonts w:ascii="Times New Roman" w:hAnsi="Times New Roman"/>
                <w:sz w:val="20"/>
                <w:lang w:val="ru-RU"/>
              </w:rPr>
              <w:t>в</w:t>
            </w:r>
            <w:proofErr w:type="gramEnd"/>
          </w:p>
        </w:tc>
        <w:tc>
          <w:tcPr>
            <w:tcW w:w="2552" w:type="dxa"/>
          </w:tcPr>
          <w:p w:rsidR="001563A3" w:rsidRDefault="009C7295">
            <w:pPr>
              <w:pStyle w:val="TableParagraph"/>
              <w:spacing w:before="33"/>
              <w:ind w:left="991"/>
              <w:rPr>
                <w:rFonts w:ascii="Times New Roman"/>
                <w:sz w:val="20"/>
              </w:rPr>
            </w:pPr>
            <w:r>
              <w:rPr>
                <w:rFonts w:ascii="Times New Roman"/>
                <w:sz w:val="20"/>
              </w:rPr>
              <w:t>111,00</w:t>
            </w:r>
          </w:p>
        </w:tc>
      </w:tr>
      <w:tr w:rsidR="001563A3">
        <w:trPr>
          <w:trHeight w:val="260"/>
        </w:trPr>
        <w:tc>
          <w:tcPr>
            <w:tcW w:w="850" w:type="dxa"/>
          </w:tcPr>
          <w:p w:rsidR="001563A3" w:rsidRDefault="009C7295">
            <w:pPr>
              <w:pStyle w:val="TableParagraph"/>
              <w:spacing w:line="223" w:lineRule="exact"/>
              <w:ind w:left="261"/>
              <w:rPr>
                <w:rFonts w:ascii="Times New Roman"/>
                <w:sz w:val="20"/>
              </w:rPr>
            </w:pPr>
            <w:r>
              <w:rPr>
                <w:rFonts w:ascii="Times New Roman"/>
                <w:sz w:val="20"/>
              </w:rPr>
              <w:t>113</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Аналіз калу на лямблії</w:t>
            </w:r>
          </w:p>
        </w:tc>
        <w:tc>
          <w:tcPr>
            <w:tcW w:w="2552" w:type="dxa"/>
          </w:tcPr>
          <w:p w:rsidR="001563A3" w:rsidRDefault="009C7295">
            <w:pPr>
              <w:pStyle w:val="TableParagraph"/>
              <w:spacing w:before="33"/>
              <w:ind w:left="991"/>
              <w:rPr>
                <w:rFonts w:ascii="Times New Roman"/>
                <w:sz w:val="20"/>
              </w:rPr>
            </w:pPr>
            <w:r>
              <w:rPr>
                <w:rFonts w:ascii="Times New Roman"/>
                <w:sz w:val="20"/>
              </w:rPr>
              <w:t>111,00</w:t>
            </w:r>
          </w:p>
        </w:tc>
      </w:tr>
      <w:tr w:rsidR="001563A3">
        <w:trPr>
          <w:trHeight w:val="260"/>
        </w:trPr>
        <w:tc>
          <w:tcPr>
            <w:tcW w:w="850" w:type="dxa"/>
          </w:tcPr>
          <w:p w:rsidR="001563A3" w:rsidRDefault="009C7295">
            <w:pPr>
              <w:pStyle w:val="TableParagraph"/>
              <w:spacing w:line="223" w:lineRule="exact"/>
              <w:ind w:left="261"/>
              <w:rPr>
                <w:rFonts w:ascii="Times New Roman"/>
                <w:sz w:val="20"/>
              </w:rPr>
            </w:pPr>
            <w:r>
              <w:rPr>
                <w:rFonts w:ascii="Times New Roman"/>
                <w:sz w:val="20"/>
              </w:rPr>
              <w:t>118</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Аналіз гінекологічного мазка</w:t>
            </w:r>
          </w:p>
        </w:tc>
        <w:tc>
          <w:tcPr>
            <w:tcW w:w="2552" w:type="dxa"/>
          </w:tcPr>
          <w:p w:rsidR="001563A3" w:rsidRDefault="009C7295">
            <w:pPr>
              <w:pStyle w:val="TableParagraph"/>
              <w:spacing w:before="33"/>
              <w:ind w:left="991"/>
              <w:rPr>
                <w:rFonts w:ascii="Times New Roman"/>
                <w:sz w:val="20"/>
              </w:rPr>
            </w:pPr>
            <w:r>
              <w:rPr>
                <w:rFonts w:ascii="Times New Roman"/>
                <w:sz w:val="20"/>
              </w:rPr>
              <w:t>130,00</w:t>
            </w:r>
          </w:p>
        </w:tc>
      </w:tr>
      <w:tr w:rsidR="001563A3">
        <w:trPr>
          <w:trHeight w:val="260"/>
        </w:trPr>
        <w:tc>
          <w:tcPr>
            <w:tcW w:w="850" w:type="dxa"/>
          </w:tcPr>
          <w:p w:rsidR="001563A3" w:rsidRDefault="009C7295">
            <w:pPr>
              <w:pStyle w:val="TableParagraph"/>
              <w:spacing w:line="223" w:lineRule="exact"/>
              <w:ind w:left="261"/>
              <w:rPr>
                <w:rFonts w:ascii="Times New Roman"/>
                <w:sz w:val="20"/>
              </w:rPr>
            </w:pPr>
            <w:r>
              <w:rPr>
                <w:rFonts w:ascii="Times New Roman"/>
                <w:sz w:val="20"/>
              </w:rPr>
              <w:t>119</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Аналіз мазка на цитологію</w:t>
            </w:r>
          </w:p>
        </w:tc>
        <w:tc>
          <w:tcPr>
            <w:tcW w:w="2552" w:type="dxa"/>
          </w:tcPr>
          <w:p w:rsidR="001563A3" w:rsidRDefault="009C7295">
            <w:pPr>
              <w:pStyle w:val="TableParagraph"/>
              <w:spacing w:before="33"/>
              <w:ind w:left="991"/>
              <w:rPr>
                <w:rFonts w:ascii="Times New Roman"/>
                <w:sz w:val="20"/>
              </w:rPr>
            </w:pPr>
            <w:r>
              <w:rPr>
                <w:rFonts w:ascii="Times New Roman"/>
                <w:sz w:val="20"/>
              </w:rPr>
              <w:t>130,00</w:t>
            </w:r>
          </w:p>
        </w:tc>
      </w:tr>
      <w:tr w:rsidR="001563A3">
        <w:trPr>
          <w:trHeight w:val="440"/>
        </w:trPr>
        <w:tc>
          <w:tcPr>
            <w:tcW w:w="850" w:type="dxa"/>
          </w:tcPr>
          <w:p w:rsidR="001563A3" w:rsidRDefault="001563A3">
            <w:pPr>
              <w:pStyle w:val="TableParagraph"/>
              <w:spacing w:before="4"/>
              <w:rPr>
                <w:rFonts w:ascii="Times New Roman"/>
                <w:sz w:val="19"/>
              </w:rPr>
            </w:pPr>
          </w:p>
          <w:p w:rsidR="001563A3" w:rsidRDefault="009C7295">
            <w:pPr>
              <w:pStyle w:val="TableParagraph"/>
              <w:ind w:left="261"/>
              <w:rPr>
                <w:rFonts w:ascii="Times New Roman"/>
                <w:sz w:val="20"/>
              </w:rPr>
            </w:pPr>
            <w:r>
              <w:rPr>
                <w:rFonts w:ascii="Times New Roman"/>
                <w:sz w:val="20"/>
              </w:rPr>
              <w:t>147</w:t>
            </w:r>
          </w:p>
        </w:tc>
        <w:tc>
          <w:tcPr>
            <w:tcW w:w="6947" w:type="dxa"/>
          </w:tcPr>
          <w:p w:rsidR="001563A3" w:rsidRPr="00537721" w:rsidRDefault="009C7295">
            <w:pPr>
              <w:pStyle w:val="TableParagraph"/>
              <w:ind w:left="304" w:hanging="207"/>
              <w:rPr>
                <w:rFonts w:ascii="Times New Roman" w:hAnsi="Times New Roman"/>
                <w:sz w:val="20"/>
                <w:lang w:val="ru-RU"/>
              </w:rPr>
            </w:pPr>
            <w:r w:rsidRPr="00537721">
              <w:rPr>
                <w:rFonts w:ascii="Times New Roman" w:hAnsi="Times New Roman"/>
                <w:sz w:val="20"/>
                <w:lang w:val="ru-RU"/>
              </w:rPr>
              <w:t>Обстеження на генітальні інфекції з визначенням чутливості до уреоплазми мікоплазми</w:t>
            </w:r>
          </w:p>
        </w:tc>
        <w:tc>
          <w:tcPr>
            <w:tcW w:w="2552" w:type="dxa"/>
          </w:tcPr>
          <w:p w:rsidR="001563A3" w:rsidRPr="00537721" w:rsidRDefault="001563A3">
            <w:pPr>
              <w:pStyle w:val="TableParagraph"/>
              <w:spacing w:before="4"/>
              <w:rPr>
                <w:rFonts w:ascii="Times New Roman"/>
                <w:sz w:val="19"/>
                <w:lang w:val="ru-RU"/>
              </w:rPr>
            </w:pPr>
          </w:p>
          <w:p w:rsidR="001563A3" w:rsidRDefault="009C7295">
            <w:pPr>
              <w:pStyle w:val="TableParagraph"/>
              <w:ind w:left="991"/>
              <w:rPr>
                <w:rFonts w:ascii="Times New Roman"/>
                <w:sz w:val="20"/>
              </w:rPr>
            </w:pPr>
            <w:r>
              <w:rPr>
                <w:rFonts w:ascii="Times New Roman"/>
                <w:sz w:val="20"/>
              </w:rPr>
              <w:t>542,00</w:t>
            </w:r>
          </w:p>
        </w:tc>
      </w:tr>
      <w:tr w:rsidR="001563A3">
        <w:trPr>
          <w:trHeight w:val="460"/>
        </w:trPr>
        <w:tc>
          <w:tcPr>
            <w:tcW w:w="850" w:type="dxa"/>
          </w:tcPr>
          <w:p w:rsidR="001563A3" w:rsidRDefault="001563A3">
            <w:pPr>
              <w:pStyle w:val="TableParagraph"/>
              <w:spacing w:before="7"/>
              <w:rPr>
                <w:rFonts w:ascii="Times New Roman"/>
                <w:sz w:val="19"/>
              </w:rPr>
            </w:pPr>
          </w:p>
          <w:p w:rsidR="001563A3" w:rsidRDefault="009C7295">
            <w:pPr>
              <w:pStyle w:val="TableParagraph"/>
              <w:ind w:left="261"/>
              <w:rPr>
                <w:rFonts w:ascii="Times New Roman"/>
                <w:sz w:val="20"/>
              </w:rPr>
            </w:pPr>
            <w:r>
              <w:rPr>
                <w:rFonts w:ascii="Times New Roman"/>
                <w:sz w:val="20"/>
              </w:rPr>
              <w:t>165</w:t>
            </w:r>
          </w:p>
        </w:tc>
        <w:tc>
          <w:tcPr>
            <w:tcW w:w="6947" w:type="dxa"/>
          </w:tcPr>
          <w:p w:rsidR="001563A3" w:rsidRPr="00537721" w:rsidRDefault="009C7295">
            <w:pPr>
              <w:pStyle w:val="TableParagraph"/>
              <w:tabs>
                <w:tab w:val="left" w:pos="2805"/>
              </w:tabs>
              <w:ind w:left="97" w:right="1184"/>
              <w:rPr>
                <w:rFonts w:ascii="Times New Roman" w:hAnsi="Times New Roman"/>
                <w:sz w:val="20"/>
                <w:lang w:val="ru-RU"/>
              </w:rPr>
            </w:pPr>
            <w:r w:rsidRPr="00537721">
              <w:rPr>
                <w:rFonts w:ascii="Times New Roman" w:hAnsi="Times New Roman"/>
                <w:sz w:val="20"/>
                <w:lang w:val="ru-RU"/>
              </w:rPr>
              <w:t>Обстеження на</w:t>
            </w:r>
            <w:r w:rsidRPr="00537721">
              <w:rPr>
                <w:rFonts w:ascii="Times New Roman" w:hAnsi="Times New Roman"/>
                <w:spacing w:val="-3"/>
                <w:sz w:val="20"/>
                <w:lang w:val="ru-RU"/>
              </w:rPr>
              <w:t xml:space="preserve"> </w:t>
            </w:r>
            <w:r w:rsidRPr="00537721">
              <w:rPr>
                <w:rFonts w:ascii="Times New Roman" w:hAnsi="Times New Roman"/>
                <w:sz w:val="20"/>
                <w:lang w:val="ru-RU"/>
              </w:rPr>
              <w:t>бактеріурію</w:t>
            </w:r>
            <w:r w:rsidRPr="00537721">
              <w:rPr>
                <w:rFonts w:ascii="Times New Roman" w:hAnsi="Times New Roman"/>
                <w:sz w:val="20"/>
                <w:lang w:val="ru-RU"/>
              </w:rPr>
              <w:t xml:space="preserve"> </w:t>
            </w:r>
            <w:r w:rsidRPr="00537721">
              <w:rPr>
                <w:rFonts w:ascii="Times New Roman" w:hAnsi="Times New Roman"/>
                <w:sz w:val="20"/>
                <w:lang w:val="ru-RU"/>
              </w:rPr>
              <w:t>т</w:t>
            </w:r>
            <w:r w:rsidRPr="00537721">
              <w:rPr>
                <w:rFonts w:ascii="Times New Roman" w:hAnsi="Times New Roman"/>
                <w:sz w:val="20"/>
                <w:lang w:val="ru-RU"/>
              </w:rPr>
              <w:tab/>
              <w:t>чутливіс   ь</w:t>
            </w:r>
            <w:r w:rsidRPr="00537721">
              <w:rPr>
                <w:rFonts w:ascii="Times New Roman" w:hAnsi="Times New Roman"/>
                <w:spacing w:val="-5"/>
                <w:sz w:val="20"/>
                <w:lang w:val="ru-RU"/>
              </w:rPr>
              <w:t xml:space="preserve"> </w:t>
            </w:r>
            <w:r w:rsidRPr="00537721">
              <w:rPr>
                <w:rFonts w:ascii="Times New Roman" w:hAnsi="Times New Roman"/>
                <w:sz w:val="20"/>
                <w:lang w:val="ru-RU"/>
              </w:rPr>
              <w:t>виявленої</w:t>
            </w:r>
            <w:r w:rsidRPr="00537721">
              <w:rPr>
                <w:rFonts w:ascii="Times New Roman" w:hAnsi="Times New Roman"/>
                <w:spacing w:val="-4"/>
                <w:sz w:val="20"/>
                <w:lang w:val="ru-RU"/>
              </w:rPr>
              <w:t xml:space="preserve"> </w:t>
            </w:r>
            <w:r w:rsidRPr="00537721">
              <w:rPr>
                <w:rFonts w:ascii="Times New Roman" w:hAnsi="Times New Roman"/>
                <w:sz w:val="20"/>
                <w:lang w:val="ru-RU"/>
              </w:rPr>
              <w:t>мікрофлори</w:t>
            </w:r>
            <w:r w:rsidRPr="00537721">
              <w:rPr>
                <w:rFonts w:ascii="Times New Roman" w:hAnsi="Times New Roman"/>
                <w:w w:val="99"/>
                <w:sz w:val="20"/>
                <w:lang w:val="ru-RU"/>
              </w:rPr>
              <w:t xml:space="preserve"> </w:t>
            </w:r>
            <w:r w:rsidRPr="00537721">
              <w:rPr>
                <w:rFonts w:ascii="Times New Roman" w:hAnsi="Times New Roman"/>
                <w:sz w:val="20"/>
                <w:lang w:val="ru-RU"/>
              </w:rPr>
              <w:t xml:space="preserve">до </w:t>
            </w:r>
            <w:r w:rsidRPr="00537721">
              <w:rPr>
                <w:rFonts w:ascii="Times New Roman" w:hAnsi="Times New Roman"/>
                <w:spacing w:val="47"/>
                <w:sz w:val="20"/>
                <w:lang w:val="ru-RU"/>
              </w:rPr>
              <w:t xml:space="preserve"> </w:t>
            </w:r>
            <w:r w:rsidRPr="00537721">
              <w:rPr>
                <w:rFonts w:ascii="Times New Roman" w:hAnsi="Times New Roman"/>
                <w:sz w:val="20"/>
                <w:lang w:val="ru-RU"/>
              </w:rPr>
              <w:t>антибіотиків</w:t>
            </w:r>
          </w:p>
        </w:tc>
        <w:tc>
          <w:tcPr>
            <w:tcW w:w="2552" w:type="dxa"/>
          </w:tcPr>
          <w:p w:rsidR="001563A3" w:rsidRPr="00537721" w:rsidRDefault="001563A3">
            <w:pPr>
              <w:pStyle w:val="TableParagraph"/>
              <w:spacing w:before="7"/>
              <w:rPr>
                <w:rFonts w:ascii="Times New Roman"/>
                <w:sz w:val="19"/>
                <w:lang w:val="ru-RU"/>
              </w:rPr>
            </w:pPr>
          </w:p>
          <w:p w:rsidR="001563A3" w:rsidRDefault="009C7295">
            <w:pPr>
              <w:pStyle w:val="TableParagraph"/>
              <w:ind w:left="991"/>
              <w:rPr>
                <w:rFonts w:ascii="Times New Roman"/>
                <w:sz w:val="20"/>
              </w:rPr>
            </w:pPr>
            <w:r>
              <w:rPr>
                <w:rFonts w:ascii="Times New Roman"/>
                <w:sz w:val="20"/>
              </w:rPr>
              <w:t>513,00</w:t>
            </w:r>
          </w:p>
        </w:tc>
      </w:tr>
      <w:tr w:rsidR="001563A3">
        <w:trPr>
          <w:trHeight w:val="260"/>
        </w:trPr>
        <w:tc>
          <w:tcPr>
            <w:tcW w:w="850" w:type="dxa"/>
          </w:tcPr>
          <w:p w:rsidR="001563A3" w:rsidRDefault="009C7295">
            <w:pPr>
              <w:pStyle w:val="TableParagraph"/>
              <w:spacing w:before="33"/>
              <w:ind w:left="235"/>
              <w:rPr>
                <w:rFonts w:ascii="Times New Roman"/>
                <w:sz w:val="20"/>
              </w:rPr>
            </w:pPr>
            <w:r>
              <w:rPr>
                <w:rFonts w:ascii="Times New Roman"/>
                <w:sz w:val="20"/>
              </w:rPr>
              <w:t>1   2</w:t>
            </w:r>
          </w:p>
        </w:tc>
        <w:tc>
          <w:tcPr>
            <w:tcW w:w="6947" w:type="dxa"/>
          </w:tcPr>
          <w:p w:rsidR="001563A3" w:rsidRPr="00537721" w:rsidRDefault="009C7295">
            <w:pPr>
              <w:pStyle w:val="TableParagraph"/>
              <w:spacing w:before="33"/>
              <w:ind w:left="97"/>
              <w:rPr>
                <w:rFonts w:ascii="Times New Roman" w:hAnsi="Times New Roman"/>
                <w:sz w:val="20"/>
                <w:lang w:val="ru-RU"/>
              </w:rPr>
            </w:pPr>
            <w:r w:rsidRPr="00537721">
              <w:rPr>
                <w:rFonts w:ascii="Times New Roman" w:hAnsi="Times New Roman"/>
                <w:sz w:val="20"/>
                <w:lang w:val="ru-RU"/>
              </w:rPr>
              <w:t>Аналіз дуод   нал   ного вмісту</w:t>
            </w:r>
          </w:p>
        </w:tc>
        <w:tc>
          <w:tcPr>
            <w:tcW w:w="2552" w:type="dxa"/>
            <w:tcBorders>
              <w:bottom w:val="single" w:sz="4" w:space="0" w:color="000000"/>
            </w:tcBorders>
          </w:tcPr>
          <w:p w:rsidR="001563A3" w:rsidRDefault="009C7295">
            <w:pPr>
              <w:pStyle w:val="TableParagraph"/>
              <w:spacing w:before="33"/>
              <w:ind w:left="1039"/>
              <w:rPr>
                <w:rFonts w:ascii="Times New Roman"/>
                <w:sz w:val="20"/>
              </w:rPr>
            </w:pPr>
            <w:r>
              <w:rPr>
                <w:rFonts w:ascii="Times New Roman"/>
                <w:sz w:val="20"/>
              </w:rPr>
              <w:t>84,00</w:t>
            </w:r>
          </w:p>
        </w:tc>
      </w:tr>
    </w:tbl>
    <w:p w:rsidR="001563A3" w:rsidRDefault="001563A3">
      <w:pPr>
        <w:rPr>
          <w:rFonts w:ascii="Times New Roman"/>
          <w:sz w:val="20"/>
        </w:rPr>
        <w:sectPr w:rsidR="001563A3">
          <w:pgSz w:w="11910" w:h="16840"/>
          <w:pgMar w:top="960" w:right="40" w:bottom="900" w:left="1020" w:header="0" w:footer="719" w:gutter="0"/>
          <w:cols w:space="720"/>
        </w:sectPr>
      </w:pPr>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6947"/>
        <w:gridCol w:w="2552"/>
      </w:tblGrid>
      <w:tr w:rsidR="001563A3">
        <w:trPr>
          <w:trHeight w:val="260"/>
        </w:trPr>
        <w:tc>
          <w:tcPr>
            <w:tcW w:w="850" w:type="dxa"/>
          </w:tcPr>
          <w:p w:rsidR="001563A3" w:rsidRDefault="009C7295">
            <w:pPr>
              <w:pStyle w:val="TableParagraph"/>
              <w:spacing w:before="33"/>
              <w:ind w:left="235"/>
              <w:rPr>
                <w:rFonts w:ascii="Times New Roman"/>
                <w:sz w:val="20"/>
              </w:rPr>
            </w:pPr>
            <w:r>
              <w:rPr>
                <w:rFonts w:ascii="Times New Roman"/>
                <w:sz w:val="20"/>
              </w:rPr>
              <w:lastRenderedPageBreak/>
              <w:t>15</w:t>
            </w:r>
          </w:p>
        </w:tc>
        <w:tc>
          <w:tcPr>
            <w:tcW w:w="6947" w:type="dxa"/>
            <w:tcBorders>
              <w:right w:val="single" w:sz="4" w:space="0" w:color="000000"/>
            </w:tcBorders>
          </w:tcPr>
          <w:p w:rsidR="001563A3" w:rsidRDefault="009C7295">
            <w:pPr>
              <w:pStyle w:val="TableParagraph"/>
              <w:spacing w:before="33"/>
              <w:ind w:left="97"/>
              <w:rPr>
                <w:rFonts w:ascii="Times New Roman" w:hAnsi="Times New Roman"/>
                <w:sz w:val="20"/>
              </w:rPr>
            </w:pPr>
            <w:r>
              <w:rPr>
                <w:rFonts w:ascii="Times New Roman" w:hAnsi="Times New Roman"/>
                <w:sz w:val="20"/>
              </w:rPr>
              <w:t>Глюкозу   ичн   й профіль</w:t>
            </w:r>
          </w:p>
        </w:tc>
        <w:tc>
          <w:tcPr>
            <w:tcW w:w="2552" w:type="dxa"/>
            <w:tcBorders>
              <w:top w:val="single" w:sz="4" w:space="0" w:color="000000"/>
              <w:left w:val="single" w:sz="4" w:space="0" w:color="000000"/>
              <w:bottom w:val="single" w:sz="4" w:space="0" w:color="000000"/>
              <w:right w:val="single" w:sz="4" w:space="0" w:color="000000"/>
            </w:tcBorders>
          </w:tcPr>
          <w:p w:rsidR="001563A3" w:rsidRDefault="009C7295">
            <w:pPr>
              <w:pStyle w:val="TableParagraph"/>
              <w:spacing w:before="33"/>
              <w:ind w:left="1044"/>
              <w:rPr>
                <w:rFonts w:ascii="Times New Roman"/>
                <w:sz w:val="20"/>
              </w:rPr>
            </w:pPr>
            <w:r>
              <w:rPr>
                <w:rFonts w:ascii="Times New Roman"/>
                <w:sz w:val="20"/>
              </w:rPr>
              <w:t>65,00</w:t>
            </w:r>
          </w:p>
        </w:tc>
      </w:tr>
      <w:tr w:rsidR="001563A3">
        <w:trPr>
          <w:trHeight w:val="260"/>
        </w:trPr>
        <w:tc>
          <w:tcPr>
            <w:tcW w:w="850" w:type="dxa"/>
          </w:tcPr>
          <w:p w:rsidR="001563A3" w:rsidRDefault="009C7295">
            <w:pPr>
              <w:pStyle w:val="TableParagraph"/>
              <w:spacing w:before="33"/>
              <w:ind w:right="265"/>
              <w:jc w:val="right"/>
              <w:rPr>
                <w:rFonts w:ascii="Times New Roman"/>
                <w:sz w:val="20"/>
              </w:rPr>
            </w:pPr>
            <w:r>
              <w:rPr>
                <w:rFonts w:ascii="Times New Roman"/>
                <w:sz w:val="20"/>
              </w:rPr>
              <w:t>264</w:t>
            </w:r>
          </w:p>
        </w:tc>
        <w:tc>
          <w:tcPr>
            <w:tcW w:w="6947" w:type="dxa"/>
          </w:tcPr>
          <w:p w:rsidR="001563A3" w:rsidRPr="00537721" w:rsidRDefault="009C7295">
            <w:pPr>
              <w:pStyle w:val="TableParagraph"/>
              <w:spacing w:before="33"/>
              <w:ind w:left="97"/>
              <w:rPr>
                <w:rFonts w:ascii="Times New Roman" w:hAnsi="Times New Roman"/>
                <w:sz w:val="20"/>
                <w:lang w:val="ru-RU"/>
              </w:rPr>
            </w:pPr>
            <w:r w:rsidRPr="00537721">
              <w:rPr>
                <w:rFonts w:ascii="Times New Roman" w:hAnsi="Times New Roman"/>
                <w:sz w:val="20"/>
                <w:lang w:val="ru-RU"/>
              </w:rPr>
              <w:t>Групи крові та резус-фактор</w:t>
            </w:r>
          </w:p>
        </w:tc>
        <w:tc>
          <w:tcPr>
            <w:tcW w:w="2552" w:type="dxa"/>
            <w:tcBorders>
              <w:top w:val="single" w:sz="4" w:space="0" w:color="000000"/>
            </w:tcBorders>
          </w:tcPr>
          <w:p w:rsidR="001563A3" w:rsidRDefault="009C7295">
            <w:pPr>
              <w:pStyle w:val="TableParagraph"/>
              <w:spacing w:before="33"/>
              <w:ind w:left="991"/>
              <w:rPr>
                <w:rFonts w:ascii="Times New Roman"/>
                <w:sz w:val="20"/>
              </w:rPr>
            </w:pPr>
            <w:r>
              <w:rPr>
                <w:rFonts w:ascii="Times New Roman"/>
                <w:sz w:val="20"/>
              </w:rPr>
              <w:t>125,00</w:t>
            </w:r>
          </w:p>
        </w:tc>
      </w:tr>
      <w:tr w:rsidR="001563A3">
        <w:trPr>
          <w:trHeight w:val="260"/>
        </w:trPr>
        <w:tc>
          <w:tcPr>
            <w:tcW w:w="850" w:type="dxa"/>
          </w:tcPr>
          <w:p w:rsidR="001563A3" w:rsidRDefault="001563A3">
            <w:pPr>
              <w:pStyle w:val="TableParagraph"/>
              <w:rPr>
                <w:rFonts w:ascii="Times New Roman"/>
                <w:sz w:val="20"/>
              </w:rPr>
            </w:pPr>
          </w:p>
        </w:tc>
        <w:tc>
          <w:tcPr>
            <w:tcW w:w="6947" w:type="dxa"/>
            <w:shd w:val="clear" w:color="auto" w:fill="92D050"/>
          </w:tcPr>
          <w:p w:rsidR="001563A3" w:rsidRDefault="009C7295">
            <w:pPr>
              <w:pStyle w:val="TableParagraph"/>
              <w:spacing w:line="273" w:lineRule="exact"/>
              <w:ind w:left="97"/>
              <w:rPr>
                <w:rFonts w:ascii="Times New Roman" w:hAnsi="Times New Roman"/>
                <w:b/>
                <w:sz w:val="24"/>
              </w:rPr>
            </w:pPr>
            <w:r>
              <w:rPr>
                <w:rFonts w:ascii="Times New Roman" w:hAnsi="Times New Roman"/>
                <w:b/>
                <w:sz w:val="24"/>
              </w:rPr>
              <w:t>Експрес-Тест</w:t>
            </w:r>
          </w:p>
        </w:tc>
        <w:tc>
          <w:tcPr>
            <w:tcW w:w="2552" w:type="dxa"/>
          </w:tcPr>
          <w:p w:rsidR="001563A3" w:rsidRDefault="001563A3">
            <w:pPr>
              <w:pStyle w:val="TableParagraph"/>
              <w:rPr>
                <w:rFonts w:ascii="Times New Roman"/>
                <w:sz w:val="20"/>
              </w:rPr>
            </w:pPr>
          </w:p>
        </w:tc>
      </w:tr>
      <w:tr w:rsidR="001563A3">
        <w:trPr>
          <w:trHeight w:val="260"/>
        </w:trPr>
        <w:tc>
          <w:tcPr>
            <w:tcW w:w="850" w:type="dxa"/>
          </w:tcPr>
          <w:p w:rsidR="001563A3" w:rsidRDefault="009C7295">
            <w:pPr>
              <w:pStyle w:val="TableParagraph"/>
              <w:spacing w:before="33"/>
              <w:ind w:right="265"/>
              <w:jc w:val="right"/>
              <w:rPr>
                <w:rFonts w:ascii="Times New Roman"/>
                <w:sz w:val="20"/>
              </w:rPr>
            </w:pPr>
            <w:r>
              <w:rPr>
                <w:rFonts w:ascii="Times New Roman"/>
                <w:sz w:val="20"/>
              </w:rPr>
              <w:t>405</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ТРОПОНІН-I</w:t>
            </w:r>
          </w:p>
        </w:tc>
        <w:tc>
          <w:tcPr>
            <w:tcW w:w="2552" w:type="dxa"/>
          </w:tcPr>
          <w:p w:rsidR="001563A3" w:rsidRDefault="009C7295">
            <w:pPr>
              <w:pStyle w:val="TableParagraph"/>
              <w:spacing w:before="33"/>
              <w:ind w:left="991"/>
              <w:rPr>
                <w:rFonts w:ascii="Times New Roman"/>
                <w:sz w:val="20"/>
              </w:rPr>
            </w:pPr>
            <w:r>
              <w:rPr>
                <w:rFonts w:ascii="Times New Roman"/>
                <w:sz w:val="20"/>
              </w:rPr>
              <w:t>176,00</w:t>
            </w:r>
          </w:p>
        </w:tc>
      </w:tr>
      <w:tr w:rsidR="001563A3">
        <w:trPr>
          <w:trHeight w:val="260"/>
        </w:trPr>
        <w:tc>
          <w:tcPr>
            <w:tcW w:w="850" w:type="dxa"/>
          </w:tcPr>
          <w:p w:rsidR="001563A3" w:rsidRDefault="009C7295">
            <w:pPr>
              <w:pStyle w:val="TableParagraph"/>
              <w:spacing w:before="33"/>
              <w:ind w:right="265"/>
              <w:jc w:val="right"/>
              <w:rPr>
                <w:rFonts w:ascii="Times New Roman"/>
                <w:sz w:val="20"/>
              </w:rPr>
            </w:pPr>
            <w:r>
              <w:rPr>
                <w:rFonts w:ascii="Times New Roman"/>
                <w:sz w:val="20"/>
              </w:rPr>
              <w:t>232</w:t>
            </w:r>
          </w:p>
        </w:tc>
        <w:tc>
          <w:tcPr>
            <w:tcW w:w="6947" w:type="dxa"/>
            <w:tcBorders>
              <w:bottom w:val="single" w:sz="4" w:space="0" w:color="000000"/>
            </w:tcBorders>
          </w:tcPr>
          <w:p w:rsidR="001563A3" w:rsidRDefault="009C7295">
            <w:pPr>
              <w:pStyle w:val="TableParagraph"/>
              <w:spacing w:before="33"/>
              <w:ind w:left="97"/>
              <w:rPr>
                <w:rFonts w:ascii="Times New Roman" w:hAnsi="Times New Roman"/>
                <w:sz w:val="20"/>
              </w:rPr>
            </w:pPr>
            <w:r>
              <w:rPr>
                <w:rFonts w:ascii="Times New Roman" w:hAnsi="Times New Roman"/>
                <w:sz w:val="20"/>
              </w:rPr>
              <w:t>Антиген хелікобактеру pylori (аналіз калу)</w:t>
            </w:r>
          </w:p>
        </w:tc>
        <w:tc>
          <w:tcPr>
            <w:tcW w:w="2552" w:type="dxa"/>
            <w:tcBorders>
              <w:bottom w:val="single" w:sz="4" w:space="0" w:color="000000"/>
            </w:tcBorders>
          </w:tcPr>
          <w:p w:rsidR="001563A3" w:rsidRDefault="009C7295">
            <w:pPr>
              <w:pStyle w:val="TableParagraph"/>
              <w:spacing w:before="33"/>
              <w:ind w:left="991"/>
              <w:rPr>
                <w:rFonts w:ascii="Times New Roman"/>
                <w:sz w:val="20"/>
              </w:rPr>
            </w:pPr>
            <w:r>
              <w:rPr>
                <w:rFonts w:ascii="Times New Roman"/>
                <w:sz w:val="20"/>
              </w:rPr>
              <w:t>275,00</w:t>
            </w:r>
          </w:p>
        </w:tc>
      </w:tr>
      <w:tr w:rsidR="001563A3">
        <w:trPr>
          <w:trHeight w:val="260"/>
        </w:trPr>
        <w:tc>
          <w:tcPr>
            <w:tcW w:w="850" w:type="dxa"/>
          </w:tcPr>
          <w:p w:rsidR="001563A3" w:rsidRDefault="009C7295">
            <w:pPr>
              <w:pStyle w:val="TableParagraph"/>
              <w:spacing w:before="38"/>
              <w:ind w:right="265"/>
              <w:jc w:val="right"/>
              <w:rPr>
                <w:rFonts w:ascii="Times New Roman"/>
                <w:sz w:val="20"/>
              </w:rPr>
            </w:pPr>
            <w:r>
              <w:rPr>
                <w:rFonts w:ascii="Times New Roman"/>
                <w:sz w:val="20"/>
              </w:rPr>
              <w:t>263</w:t>
            </w:r>
          </w:p>
        </w:tc>
        <w:tc>
          <w:tcPr>
            <w:tcW w:w="6947" w:type="dxa"/>
            <w:tcBorders>
              <w:top w:val="single" w:sz="4" w:space="0" w:color="000000"/>
            </w:tcBorders>
          </w:tcPr>
          <w:p w:rsidR="001563A3" w:rsidRDefault="009C7295">
            <w:pPr>
              <w:pStyle w:val="TableParagraph"/>
              <w:spacing w:before="38"/>
              <w:ind w:left="97"/>
              <w:rPr>
                <w:rFonts w:ascii="Times New Roman" w:hAnsi="Times New Roman"/>
                <w:sz w:val="20"/>
              </w:rPr>
            </w:pPr>
            <w:r>
              <w:rPr>
                <w:rFonts w:ascii="Times New Roman" w:hAnsi="Times New Roman"/>
                <w:sz w:val="20"/>
              </w:rPr>
              <w:t>Кал на приховану кров</w:t>
            </w:r>
          </w:p>
        </w:tc>
        <w:tc>
          <w:tcPr>
            <w:tcW w:w="2552" w:type="dxa"/>
            <w:tcBorders>
              <w:top w:val="single" w:sz="4" w:space="0" w:color="000000"/>
              <w:right w:val="single" w:sz="4" w:space="0" w:color="000000"/>
            </w:tcBorders>
          </w:tcPr>
          <w:p w:rsidR="001563A3" w:rsidRDefault="009C7295">
            <w:pPr>
              <w:pStyle w:val="TableParagraph"/>
              <w:spacing w:before="38"/>
              <w:ind w:left="991"/>
              <w:rPr>
                <w:rFonts w:ascii="Times New Roman"/>
                <w:sz w:val="20"/>
              </w:rPr>
            </w:pPr>
            <w:r>
              <w:rPr>
                <w:rFonts w:ascii="Times New Roman"/>
                <w:sz w:val="20"/>
              </w:rPr>
              <w:t>157,00</w:t>
            </w:r>
          </w:p>
        </w:tc>
      </w:tr>
      <w:tr w:rsidR="001563A3">
        <w:trPr>
          <w:trHeight w:val="260"/>
        </w:trPr>
        <w:tc>
          <w:tcPr>
            <w:tcW w:w="850" w:type="dxa"/>
            <w:vMerge w:val="restart"/>
          </w:tcPr>
          <w:p w:rsidR="001563A3" w:rsidRDefault="001563A3">
            <w:pPr>
              <w:pStyle w:val="TableParagraph"/>
              <w:rPr>
                <w:rFonts w:ascii="Times New Roman"/>
              </w:rPr>
            </w:pPr>
          </w:p>
          <w:p w:rsidR="001563A3" w:rsidRDefault="009C7295">
            <w:pPr>
              <w:pStyle w:val="TableParagraph"/>
              <w:spacing w:before="196"/>
              <w:ind w:left="261"/>
              <w:rPr>
                <w:rFonts w:ascii="Times New Roman"/>
                <w:sz w:val="20"/>
              </w:rPr>
            </w:pPr>
            <w:r>
              <w:rPr>
                <w:rFonts w:ascii="Times New Roman"/>
                <w:sz w:val="20"/>
              </w:rPr>
              <w:t>486</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Калій</w:t>
            </w:r>
          </w:p>
        </w:tc>
        <w:tc>
          <w:tcPr>
            <w:tcW w:w="2552" w:type="dxa"/>
            <w:vMerge w:val="restart"/>
          </w:tcPr>
          <w:p w:rsidR="001563A3" w:rsidRDefault="001563A3">
            <w:pPr>
              <w:pStyle w:val="TableParagraph"/>
              <w:rPr>
                <w:rFonts w:ascii="Times New Roman"/>
              </w:rPr>
            </w:pPr>
          </w:p>
          <w:p w:rsidR="001563A3" w:rsidRDefault="009C7295">
            <w:pPr>
              <w:pStyle w:val="TableParagraph"/>
              <w:spacing w:before="196"/>
              <w:ind w:left="970" w:right="970"/>
              <w:jc w:val="center"/>
              <w:rPr>
                <w:rFonts w:ascii="Times New Roman"/>
                <w:sz w:val="20"/>
              </w:rPr>
            </w:pPr>
            <w:r>
              <w:rPr>
                <w:rFonts w:ascii="Times New Roman"/>
                <w:sz w:val="20"/>
              </w:rPr>
              <w:t>314,00</w:t>
            </w:r>
          </w:p>
        </w:tc>
      </w:tr>
      <w:tr w:rsidR="001563A3">
        <w:trPr>
          <w:trHeight w:val="260"/>
        </w:trPr>
        <w:tc>
          <w:tcPr>
            <w:tcW w:w="850" w:type="dxa"/>
            <w:vMerge/>
            <w:tcBorders>
              <w:top w:val="nil"/>
            </w:tcBorders>
          </w:tcPr>
          <w:p w:rsidR="001563A3" w:rsidRDefault="001563A3"/>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Натрій</w:t>
            </w:r>
          </w:p>
        </w:tc>
        <w:tc>
          <w:tcPr>
            <w:tcW w:w="2552" w:type="dxa"/>
            <w:vMerge/>
            <w:tcBorders>
              <w:top w:val="nil"/>
            </w:tcBorders>
          </w:tcPr>
          <w:p w:rsidR="001563A3" w:rsidRDefault="001563A3"/>
        </w:tc>
      </w:tr>
      <w:tr w:rsidR="001563A3">
        <w:trPr>
          <w:trHeight w:val="260"/>
        </w:trPr>
        <w:tc>
          <w:tcPr>
            <w:tcW w:w="850" w:type="dxa"/>
            <w:vMerge/>
            <w:tcBorders>
              <w:top w:val="nil"/>
            </w:tcBorders>
          </w:tcPr>
          <w:p w:rsidR="001563A3" w:rsidRDefault="001563A3"/>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Кальцій іонізований</w:t>
            </w:r>
          </w:p>
        </w:tc>
        <w:tc>
          <w:tcPr>
            <w:tcW w:w="2552" w:type="dxa"/>
            <w:vMerge/>
            <w:tcBorders>
              <w:top w:val="nil"/>
            </w:tcBorders>
          </w:tcPr>
          <w:p w:rsidR="001563A3" w:rsidRDefault="001563A3"/>
        </w:tc>
      </w:tr>
      <w:tr w:rsidR="001563A3">
        <w:trPr>
          <w:trHeight w:val="260"/>
        </w:trPr>
        <w:tc>
          <w:tcPr>
            <w:tcW w:w="850" w:type="dxa"/>
            <w:vMerge/>
            <w:tcBorders>
              <w:top w:val="nil"/>
            </w:tcBorders>
          </w:tcPr>
          <w:p w:rsidR="001563A3" w:rsidRDefault="001563A3"/>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Хлор</w:t>
            </w:r>
          </w:p>
        </w:tc>
        <w:tc>
          <w:tcPr>
            <w:tcW w:w="2552" w:type="dxa"/>
            <w:vMerge/>
            <w:tcBorders>
              <w:top w:val="nil"/>
            </w:tcBorders>
          </w:tcPr>
          <w:p w:rsidR="001563A3" w:rsidRDefault="001563A3"/>
        </w:tc>
      </w:tr>
      <w:tr w:rsidR="001563A3">
        <w:trPr>
          <w:trHeight w:val="260"/>
        </w:trPr>
        <w:tc>
          <w:tcPr>
            <w:tcW w:w="850" w:type="dxa"/>
          </w:tcPr>
          <w:p w:rsidR="001563A3" w:rsidRDefault="001563A3">
            <w:pPr>
              <w:pStyle w:val="TableParagraph"/>
              <w:rPr>
                <w:rFonts w:ascii="Times New Roman"/>
                <w:sz w:val="20"/>
              </w:rPr>
            </w:pPr>
          </w:p>
        </w:tc>
        <w:tc>
          <w:tcPr>
            <w:tcW w:w="6947" w:type="dxa"/>
            <w:shd w:val="clear" w:color="auto" w:fill="92D050"/>
          </w:tcPr>
          <w:p w:rsidR="001563A3" w:rsidRDefault="009C7295">
            <w:pPr>
              <w:pStyle w:val="TableParagraph"/>
              <w:spacing w:line="272" w:lineRule="exact"/>
              <w:ind w:left="97"/>
              <w:rPr>
                <w:rFonts w:ascii="Times New Roman" w:hAnsi="Times New Roman"/>
                <w:b/>
                <w:sz w:val="24"/>
              </w:rPr>
            </w:pPr>
            <w:r>
              <w:rPr>
                <w:rFonts w:ascii="Times New Roman" w:hAnsi="Times New Roman"/>
                <w:b/>
                <w:sz w:val="24"/>
              </w:rPr>
              <w:t>П   одинокі гематологічні дослідження</w:t>
            </w:r>
          </w:p>
        </w:tc>
        <w:tc>
          <w:tcPr>
            <w:tcW w:w="2552" w:type="dxa"/>
          </w:tcPr>
          <w:p w:rsidR="001563A3" w:rsidRDefault="001563A3">
            <w:pPr>
              <w:pStyle w:val="TableParagraph"/>
              <w:rPr>
                <w:rFonts w:ascii="Times New Roman"/>
                <w:sz w:val="20"/>
              </w:rPr>
            </w:pPr>
          </w:p>
        </w:tc>
      </w:tr>
      <w:tr w:rsidR="001563A3">
        <w:trPr>
          <w:trHeight w:val="260"/>
        </w:trPr>
        <w:tc>
          <w:tcPr>
            <w:tcW w:w="850" w:type="dxa"/>
          </w:tcPr>
          <w:p w:rsidR="001563A3" w:rsidRDefault="009C7295">
            <w:pPr>
              <w:pStyle w:val="TableParagraph"/>
              <w:spacing w:before="33"/>
              <w:ind w:right="265"/>
              <w:jc w:val="right"/>
              <w:rPr>
                <w:rFonts w:ascii="Times New Roman"/>
                <w:sz w:val="20"/>
              </w:rPr>
            </w:pPr>
            <w:r>
              <w:rPr>
                <w:rFonts w:ascii="Times New Roman"/>
                <w:sz w:val="20"/>
              </w:rPr>
              <w:t>154</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ШОЕ</w:t>
            </w:r>
          </w:p>
        </w:tc>
        <w:tc>
          <w:tcPr>
            <w:tcW w:w="2552" w:type="dxa"/>
          </w:tcPr>
          <w:p w:rsidR="001563A3" w:rsidRDefault="009C7295">
            <w:pPr>
              <w:pStyle w:val="TableParagraph"/>
              <w:spacing w:before="33"/>
              <w:ind w:left="1039"/>
              <w:rPr>
                <w:rFonts w:ascii="Times New Roman"/>
                <w:sz w:val="20"/>
              </w:rPr>
            </w:pPr>
            <w:r>
              <w:rPr>
                <w:rFonts w:ascii="Times New Roman"/>
                <w:sz w:val="20"/>
              </w:rPr>
              <w:t>56,00</w:t>
            </w:r>
          </w:p>
        </w:tc>
      </w:tr>
      <w:tr w:rsidR="001563A3">
        <w:trPr>
          <w:trHeight w:val="260"/>
        </w:trPr>
        <w:tc>
          <w:tcPr>
            <w:tcW w:w="850" w:type="dxa"/>
          </w:tcPr>
          <w:p w:rsidR="001563A3" w:rsidRDefault="009C7295">
            <w:pPr>
              <w:pStyle w:val="TableParagraph"/>
              <w:spacing w:before="33"/>
              <w:ind w:right="265"/>
              <w:jc w:val="right"/>
              <w:rPr>
                <w:rFonts w:ascii="Times New Roman"/>
                <w:sz w:val="20"/>
              </w:rPr>
            </w:pPr>
            <w:r>
              <w:rPr>
                <w:rFonts w:ascii="Times New Roman"/>
                <w:sz w:val="20"/>
              </w:rPr>
              <w:t>155</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гемоглобін</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56.00</w:t>
            </w:r>
          </w:p>
        </w:tc>
      </w:tr>
      <w:tr w:rsidR="001563A3">
        <w:trPr>
          <w:trHeight w:val="260"/>
        </w:trPr>
        <w:tc>
          <w:tcPr>
            <w:tcW w:w="850" w:type="dxa"/>
          </w:tcPr>
          <w:p w:rsidR="001563A3" w:rsidRDefault="009C7295">
            <w:pPr>
              <w:pStyle w:val="TableParagraph"/>
              <w:spacing w:before="33"/>
              <w:ind w:right="265"/>
              <w:jc w:val="right"/>
              <w:rPr>
                <w:rFonts w:ascii="Times New Roman"/>
                <w:sz w:val="20"/>
              </w:rPr>
            </w:pPr>
            <w:r>
              <w:rPr>
                <w:rFonts w:ascii="Times New Roman"/>
                <w:sz w:val="20"/>
              </w:rPr>
              <w:t>156</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лейкоцити</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56.00</w:t>
            </w:r>
          </w:p>
        </w:tc>
      </w:tr>
      <w:tr w:rsidR="001563A3">
        <w:trPr>
          <w:trHeight w:val="260"/>
        </w:trPr>
        <w:tc>
          <w:tcPr>
            <w:tcW w:w="850" w:type="dxa"/>
          </w:tcPr>
          <w:p w:rsidR="001563A3" w:rsidRDefault="009C7295">
            <w:pPr>
              <w:pStyle w:val="TableParagraph"/>
              <w:spacing w:before="33"/>
              <w:ind w:right="265"/>
              <w:jc w:val="right"/>
              <w:rPr>
                <w:rFonts w:ascii="Times New Roman"/>
                <w:sz w:val="20"/>
              </w:rPr>
            </w:pPr>
            <w:r>
              <w:rPr>
                <w:rFonts w:ascii="Times New Roman"/>
                <w:sz w:val="20"/>
              </w:rPr>
              <w:t>265</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тромбоцити</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56.00</w:t>
            </w:r>
          </w:p>
        </w:tc>
      </w:tr>
      <w:tr w:rsidR="001563A3">
        <w:trPr>
          <w:trHeight w:val="260"/>
        </w:trPr>
        <w:tc>
          <w:tcPr>
            <w:tcW w:w="850" w:type="dxa"/>
          </w:tcPr>
          <w:p w:rsidR="001563A3" w:rsidRDefault="009C7295">
            <w:pPr>
              <w:pStyle w:val="TableParagraph"/>
              <w:spacing w:before="14"/>
              <w:ind w:right="265"/>
              <w:jc w:val="right"/>
              <w:rPr>
                <w:rFonts w:ascii="Times New Roman"/>
                <w:sz w:val="20"/>
              </w:rPr>
            </w:pPr>
            <w:r>
              <w:rPr>
                <w:rFonts w:ascii="Times New Roman"/>
                <w:sz w:val="20"/>
              </w:rPr>
              <w:t>266</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час згортання</w:t>
            </w:r>
          </w:p>
        </w:tc>
        <w:tc>
          <w:tcPr>
            <w:tcW w:w="2552" w:type="dxa"/>
          </w:tcPr>
          <w:p w:rsidR="001563A3" w:rsidRDefault="009C7295">
            <w:pPr>
              <w:pStyle w:val="TableParagraph"/>
              <w:spacing w:line="225" w:lineRule="exact"/>
              <w:ind w:left="1039"/>
              <w:rPr>
                <w:rFonts w:ascii="Times New Roman"/>
                <w:sz w:val="20"/>
              </w:rPr>
            </w:pPr>
            <w:r>
              <w:rPr>
                <w:rFonts w:ascii="Times New Roman"/>
                <w:sz w:val="20"/>
              </w:rPr>
              <w:t>56.00</w:t>
            </w:r>
          </w:p>
        </w:tc>
      </w:tr>
      <w:tr w:rsidR="001563A3">
        <w:trPr>
          <w:trHeight w:val="260"/>
        </w:trPr>
        <w:tc>
          <w:tcPr>
            <w:tcW w:w="850" w:type="dxa"/>
          </w:tcPr>
          <w:p w:rsidR="001563A3" w:rsidRDefault="009C7295">
            <w:pPr>
              <w:pStyle w:val="TableParagraph"/>
              <w:spacing w:before="14"/>
              <w:ind w:left="235"/>
              <w:rPr>
                <w:rFonts w:ascii="Times New Roman"/>
                <w:sz w:val="20"/>
              </w:rPr>
            </w:pPr>
            <w:r>
              <w:rPr>
                <w:rFonts w:ascii="Times New Roman"/>
                <w:sz w:val="20"/>
              </w:rPr>
              <w:t>26</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час кровотечі за Дюле</w:t>
            </w:r>
          </w:p>
        </w:tc>
        <w:tc>
          <w:tcPr>
            <w:tcW w:w="2552" w:type="dxa"/>
          </w:tcPr>
          <w:p w:rsidR="001563A3" w:rsidRDefault="009C7295">
            <w:pPr>
              <w:pStyle w:val="TableParagraph"/>
              <w:spacing w:line="225" w:lineRule="exact"/>
              <w:ind w:left="1039"/>
              <w:rPr>
                <w:rFonts w:ascii="Times New Roman"/>
                <w:sz w:val="20"/>
              </w:rPr>
            </w:pPr>
            <w:r>
              <w:rPr>
                <w:rFonts w:ascii="Times New Roman"/>
                <w:sz w:val="20"/>
              </w:rPr>
              <w:t>56.00</w:t>
            </w:r>
          </w:p>
        </w:tc>
      </w:tr>
      <w:tr w:rsidR="001563A3">
        <w:trPr>
          <w:trHeight w:val="260"/>
        </w:trPr>
        <w:tc>
          <w:tcPr>
            <w:tcW w:w="850" w:type="dxa"/>
          </w:tcPr>
          <w:p w:rsidR="001563A3" w:rsidRDefault="009C7295">
            <w:pPr>
              <w:pStyle w:val="TableParagraph"/>
              <w:spacing w:before="14"/>
              <w:ind w:right="314"/>
              <w:jc w:val="right"/>
              <w:rPr>
                <w:rFonts w:ascii="Times New Roman"/>
                <w:sz w:val="20"/>
              </w:rPr>
            </w:pPr>
            <w:r>
              <w:rPr>
                <w:rFonts w:ascii="Times New Roman"/>
                <w:sz w:val="20"/>
              </w:rPr>
              <w:t>80</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ASL – O (Стрептолізін)</w:t>
            </w:r>
          </w:p>
        </w:tc>
        <w:tc>
          <w:tcPr>
            <w:tcW w:w="2552" w:type="dxa"/>
          </w:tcPr>
          <w:p w:rsidR="001563A3" w:rsidRDefault="009C7295">
            <w:pPr>
              <w:pStyle w:val="TableParagraph"/>
              <w:spacing w:before="33"/>
              <w:ind w:left="991"/>
              <w:rPr>
                <w:rFonts w:ascii="Times New Roman"/>
                <w:sz w:val="20"/>
              </w:rPr>
            </w:pPr>
            <w:r>
              <w:rPr>
                <w:rFonts w:ascii="Times New Roman"/>
                <w:sz w:val="20"/>
              </w:rPr>
              <w:t>154,00</w:t>
            </w:r>
          </w:p>
        </w:tc>
      </w:tr>
      <w:tr w:rsidR="001563A3">
        <w:trPr>
          <w:trHeight w:val="260"/>
        </w:trPr>
        <w:tc>
          <w:tcPr>
            <w:tcW w:w="850" w:type="dxa"/>
          </w:tcPr>
          <w:p w:rsidR="001563A3" w:rsidRDefault="009C7295">
            <w:pPr>
              <w:pStyle w:val="TableParagraph"/>
              <w:spacing w:before="14"/>
              <w:ind w:right="314"/>
              <w:jc w:val="right"/>
              <w:rPr>
                <w:rFonts w:ascii="Times New Roman"/>
                <w:sz w:val="20"/>
              </w:rPr>
            </w:pPr>
            <w:r>
              <w:rPr>
                <w:rFonts w:ascii="Times New Roman"/>
                <w:sz w:val="20"/>
              </w:rPr>
              <w:t>81</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RB (Ревматоїдний фактор)</w:t>
            </w:r>
          </w:p>
        </w:tc>
        <w:tc>
          <w:tcPr>
            <w:tcW w:w="2552" w:type="dxa"/>
          </w:tcPr>
          <w:p w:rsidR="001563A3" w:rsidRDefault="009C7295">
            <w:pPr>
              <w:pStyle w:val="TableParagraph"/>
              <w:spacing w:before="33"/>
              <w:ind w:left="991"/>
              <w:rPr>
                <w:rFonts w:ascii="Times New Roman"/>
                <w:sz w:val="20"/>
              </w:rPr>
            </w:pPr>
            <w:r>
              <w:rPr>
                <w:rFonts w:ascii="Times New Roman"/>
                <w:sz w:val="20"/>
              </w:rPr>
              <w:t>154,00</w:t>
            </w:r>
          </w:p>
        </w:tc>
      </w:tr>
      <w:tr w:rsidR="001563A3">
        <w:trPr>
          <w:trHeight w:val="320"/>
        </w:trPr>
        <w:tc>
          <w:tcPr>
            <w:tcW w:w="850" w:type="dxa"/>
          </w:tcPr>
          <w:p w:rsidR="001563A3" w:rsidRDefault="009C7295">
            <w:pPr>
              <w:pStyle w:val="TableParagraph"/>
              <w:spacing w:before="45"/>
              <w:ind w:right="286"/>
              <w:jc w:val="right"/>
              <w:rPr>
                <w:rFonts w:ascii="Times New Roman"/>
                <w:sz w:val="20"/>
              </w:rPr>
            </w:pPr>
            <w:r>
              <w:rPr>
                <w:rFonts w:ascii="Times New Roman"/>
                <w:w w:val="99"/>
                <w:sz w:val="20"/>
              </w:rPr>
              <w:t>2</w:t>
            </w:r>
          </w:p>
        </w:tc>
        <w:tc>
          <w:tcPr>
            <w:tcW w:w="6947" w:type="dxa"/>
          </w:tcPr>
          <w:p w:rsidR="001563A3" w:rsidRDefault="009C7295">
            <w:pPr>
              <w:pStyle w:val="TableParagraph"/>
              <w:spacing w:before="98"/>
              <w:ind w:left="97"/>
              <w:rPr>
                <w:rFonts w:ascii="Times New Roman" w:hAnsi="Times New Roman"/>
                <w:sz w:val="20"/>
              </w:rPr>
            </w:pPr>
            <w:r>
              <w:rPr>
                <w:rFonts w:ascii="Times New Roman" w:hAnsi="Times New Roman"/>
                <w:sz w:val="20"/>
              </w:rPr>
              <w:t>СРБ (Цереактивний білок)</w:t>
            </w:r>
          </w:p>
        </w:tc>
        <w:tc>
          <w:tcPr>
            <w:tcW w:w="2552" w:type="dxa"/>
          </w:tcPr>
          <w:p w:rsidR="001563A3" w:rsidRDefault="009C7295">
            <w:pPr>
              <w:pStyle w:val="TableParagraph"/>
              <w:spacing w:before="98"/>
              <w:ind w:left="991"/>
              <w:rPr>
                <w:rFonts w:ascii="Times New Roman"/>
                <w:sz w:val="20"/>
              </w:rPr>
            </w:pPr>
            <w:r>
              <w:rPr>
                <w:rFonts w:ascii="Times New Roman"/>
                <w:sz w:val="20"/>
              </w:rPr>
              <w:t>180.00</w:t>
            </w:r>
          </w:p>
        </w:tc>
      </w:tr>
      <w:tr w:rsidR="001563A3">
        <w:trPr>
          <w:trHeight w:val="260"/>
        </w:trPr>
        <w:tc>
          <w:tcPr>
            <w:tcW w:w="850" w:type="dxa"/>
          </w:tcPr>
          <w:p w:rsidR="001563A3" w:rsidRDefault="009C7295">
            <w:pPr>
              <w:pStyle w:val="TableParagraph"/>
              <w:spacing w:before="12"/>
              <w:ind w:right="315"/>
              <w:jc w:val="right"/>
              <w:rPr>
                <w:rFonts w:ascii="Times New Roman"/>
                <w:sz w:val="20"/>
              </w:rPr>
            </w:pPr>
            <w:r>
              <w:rPr>
                <w:rFonts w:ascii="Times New Roman"/>
                <w:w w:val="95"/>
                <w:sz w:val="20"/>
              </w:rPr>
              <w:t>67</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АЛТ</w:t>
            </w:r>
          </w:p>
        </w:tc>
        <w:tc>
          <w:tcPr>
            <w:tcW w:w="2552" w:type="dxa"/>
          </w:tcPr>
          <w:p w:rsidR="001563A3" w:rsidRDefault="009C7295">
            <w:pPr>
              <w:pStyle w:val="TableParagraph"/>
              <w:spacing w:before="33"/>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before="12"/>
              <w:ind w:right="314"/>
              <w:jc w:val="right"/>
              <w:rPr>
                <w:rFonts w:ascii="Times New Roman"/>
                <w:sz w:val="20"/>
              </w:rPr>
            </w:pPr>
            <w:r>
              <w:rPr>
                <w:rFonts w:ascii="Times New Roman"/>
                <w:sz w:val="20"/>
              </w:rPr>
              <w:t>68</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АСТ</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before="14"/>
              <w:ind w:right="314"/>
              <w:jc w:val="right"/>
              <w:rPr>
                <w:rFonts w:ascii="Times New Roman"/>
                <w:sz w:val="20"/>
              </w:rPr>
            </w:pPr>
            <w:r>
              <w:rPr>
                <w:rFonts w:ascii="Times New Roman"/>
                <w:sz w:val="20"/>
              </w:rPr>
              <w:t>69</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Сечова кислота</w:t>
            </w:r>
          </w:p>
        </w:tc>
        <w:tc>
          <w:tcPr>
            <w:tcW w:w="2552" w:type="dxa"/>
          </w:tcPr>
          <w:p w:rsidR="001563A3" w:rsidRDefault="009C7295">
            <w:pPr>
              <w:pStyle w:val="TableParagraph"/>
              <w:spacing w:line="225"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before="14"/>
              <w:ind w:right="314"/>
              <w:jc w:val="right"/>
              <w:rPr>
                <w:rFonts w:ascii="Times New Roman"/>
                <w:sz w:val="20"/>
              </w:rPr>
            </w:pPr>
            <w:r>
              <w:rPr>
                <w:rFonts w:ascii="Times New Roman"/>
                <w:sz w:val="20"/>
              </w:rPr>
              <w:t>70</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Залізо</w:t>
            </w:r>
          </w:p>
        </w:tc>
        <w:tc>
          <w:tcPr>
            <w:tcW w:w="2552" w:type="dxa"/>
          </w:tcPr>
          <w:p w:rsidR="001563A3" w:rsidRDefault="009C7295">
            <w:pPr>
              <w:pStyle w:val="TableParagraph"/>
              <w:spacing w:line="225"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before="14"/>
              <w:ind w:right="314"/>
              <w:jc w:val="right"/>
              <w:rPr>
                <w:rFonts w:ascii="Times New Roman"/>
                <w:sz w:val="20"/>
              </w:rPr>
            </w:pPr>
            <w:r>
              <w:rPr>
                <w:rFonts w:ascii="Times New Roman"/>
                <w:sz w:val="20"/>
              </w:rPr>
              <w:t>71</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Лужна фосфотаза</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before="14"/>
              <w:ind w:right="314"/>
              <w:jc w:val="right"/>
              <w:rPr>
                <w:rFonts w:ascii="Times New Roman"/>
                <w:sz w:val="20"/>
              </w:rPr>
            </w:pPr>
            <w:r>
              <w:rPr>
                <w:rFonts w:ascii="Times New Roman"/>
                <w:sz w:val="20"/>
              </w:rPr>
              <w:t>72</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Холестерин</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line="223" w:lineRule="exact"/>
              <w:ind w:right="157"/>
              <w:jc w:val="center"/>
              <w:rPr>
                <w:rFonts w:ascii="Times New Roman"/>
                <w:sz w:val="20"/>
              </w:rPr>
            </w:pPr>
            <w:r>
              <w:rPr>
                <w:rFonts w:ascii="Times New Roman"/>
                <w:w w:val="99"/>
                <w:sz w:val="20"/>
              </w:rPr>
              <w:t>7</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Креатинін</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line="223" w:lineRule="exact"/>
              <w:ind w:right="314"/>
              <w:jc w:val="right"/>
              <w:rPr>
                <w:rFonts w:ascii="Times New Roman"/>
                <w:sz w:val="20"/>
              </w:rPr>
            </w:pPr>
            <w:r>
              <w:rPr>
                <w:rFonts w:ascii="Times New Roman"/>
                <w:sz w:val="20"/>
              </w:rPr>
              <w:t>74</w:t>
            </w:r>
          </w:p>
        </w:tc>
        <w:tc>
          <w:tcPr>
            <w:tcW w:w="6947" w:type="dxa"/>
          </w:tcPr>
          <w:p w:rsidR="001563A3" w:rsidRDefault="009C7295">
            <w:pPr>
              <w:pStyle w:val="TableParagraph"/>
              <w:spacing w:before="34"/>
              <w:ind w:left="97"/>
              <w:rPr>
                <w:rFonts w:ascii="Times New Roman" w:hAnsi="Times New Roman"/>
                <w:sz w:val="20"/>
              </w:rPr>
            </w:pPr>
            <w:r>
              <w:rPr>
                <w:rFonts w:ascii="Times New Roman" w:hAnsi="Times New Roman"/>
                <w:sz w:val="20"/>
              </w:rPr>
              <w:t>Загальний білок</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line="225" w:lineRule="exact"/>
              <w:ind w:right="314"/>
              <w:jc w:val="right"/>
              <w:rPr>
                <w:rFonts w:ascii="Times New Roman"/>
                <w:sz w:val="20"/>
              </w:rPr>
            </w:pPr>
            <w:r>
              <w:rPr>
                <w:rFonts w:ascii="Times New Roman"/>
                <w:sz w:val="20"/>
              </w:rPr>
              <w:t>75</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Кальцій іонізований</w:t>
            </w:r>
          </w:p>
        </w:tc>
        <w:tc>
          <w:tcPr>
            <w:tcW w:w="2552" w:type="dxa"/>
          </w:tcPr>
          <w:p w:rsidR="001563A3" w:rsidRDefault="009C7295">
            <w:pPr>
              <w:pStyle w:val="TableParagraph"/>
              <w:spacing w:line="225" w:lineRule="exact"/>
              <w:ind w:left="991"/>
              <w:rPr>
                <w:rFonts w:ascii="Times New Roman"/>
                <w:sz w:val="20"/>
              </w:rPr>
            </w:pPr>
            <w:r>
              <w:rPr>
                <w:rFonts w:ascii="Times New Roman"/>
                <w:sz w:val="20"/>
              </w:rPr>
              <w:t>125.00</w:t>
            </w:r>
          </w:p>
        </w:tc>
      </w:tr>
      <w:tr w:rsidR="001563A3">
        <w:trPr>
          <w:trHeight w:val="260"/>
        </w:trPr>
        <w:tc>
          <w:tcPr>
            <w:tcW w:w="850" w:type="dxa"/>
          </w:tcPr>
          <w:p w:rsidR="001563A3" w:rsidRDefault="009C7295">
            <w:pPr>
              <w:pStyle w:val="TableParagraph"/>
              <w:spacing w:line="225" w:lineRule="exact"/>
              <w:ind w:right="286"/>
              <w:jc w:val="right"/>
              <w:rPr>
                <w:rFonts w:ascii="Times New Roman"/>
                <w:sz w:val="20"/>
              </w:rPr>
            </w:pPr>
            <w:r>
              <w:rPr>
                <w:rFonts w:ascii="Times New Roman"/>
                <w:w w:val="99"/>
                <w:sz w:val="20"/>
              </w:rPr>
              <w:t>6</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Амілаза</w:t>
            </w:r>
          </w:p>
        </w:tc>
        <w:tc>
          <w:tcPr>
            <w:tcW w:w="2552" w:type="dxa"/>
          </w:tcPr>
          <w:p w:rsidR="001563A3" w:rsidRDefault="009C7295">
            <w:pPr>
              <w:pStyle w:val="TableParagraph"/>
              <w:spacing w:line="225"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line="223" w:lineRule="exact"/>
              <w:ind w:right="314"/>
              <w:jc w:val="right"/>
              <w:rPr>
                <w:rFonts w:ascii="Times New Roman"/>
                <w:sz w:val="20"/>
              </w:rPr>
            </w:pPr>
            <w:r>
              <w:rPr>
                <w:rFonts w:ascii="Times New Roman"/>
                <w:sz w:val="20"/>
              </w:rPr>
              <w:t>77</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Альбумін</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line="223" w:lineRule="exact"/>
              <w:ind w:right="314"/>
              <w:jc w:val="right"/>
              <w:rPr>
                <w:rFonts w:ascii="Times New Roman"/>
                <w:sz w:val="20"/>
              </w:rPr>
            </w:pPr>
            <w:r>
              <w:rPr>
                <w:rFonts w:ascii="Times New Roman"/>
                <w:sz w:val="20"/>
              </w:rPr>
              <w:t>78</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Глюкоза</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line="223" w:lineRule="exact"/>
              <w:ind w:right="314"/>
              <w:jc w:val="right"/>
              <w:rPr>
                <w:rFonts w:ascii="Times New Roman"/>
                <w:sz w:val="20"/>
              </w:rPr>
            </w:pPr>
            <w:r>
              <w:rPr>
                <w:rFonts w:ascii="Times New Roman"/>
                <w:sz w:val="20"/>
              </w:rPr>
              <w:t>79</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Білірубін загальний</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line="223" w:lineRule="exact"/>
              <w:ind w:right="265"/>
              <w:jc w:val="right"/>
              <w:rPr>
                <w:rFonts w:ascii="Times New Roman"/>
                <w:sz w:val="20"/>
              </w:rPr>
            </w:pPr>
            <w:r>
              <w:rPr>
                <w:rFonts w:ascii="Times New Roman"/>
                <w:sz w:val="20"/>
              </w:rPr>
              <w:t>459</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Білірубін  прямий і непрямий</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line="225" w:lineRule="exact"/>
              <w:ind w:right="265"/>
              <w:jc w:val="right"/>
              <w:rPr>
                <w:rFonts w:ascii="Times New Roman"/>
                <w:sz w:val="20"/>
              </w:rPr>
            </w:pPr>
            <w:r>
              <w:rPr>
                <w:rFonts w:ascii="Times New Roman"/>
                <w:sz w:val="20"/>
              </w:rPr>
              <w:t>121</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Визначення сечовини</w:t>
            </w:r>
          </w:p>
        </w:tc>
        <w:tc>
          <w:tcPr>
            <w:tcW w:w="2552" w:type="dxa"/>
          </w:tcPr>
          <w:p w:rsidR="001563A3" w:rsidRDefault="009C7295">
            <w:pPr>
              <w:pStyle w:val="TableParagraph"/>
              <w:spacing w:line="225"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1563A3">
            <w:pPr>
              <w:pStyle w:val="TableParagraph"/>
              <w:rPr>
                <w:rFonts w:ascii="Times New Roman"/>
                <w:sz w:val="20"/>
              </w:rPr>
            </w:pPr>
          </w:p>
        </w:tc>
        <w:tc>
          <w:tcPr>
            <w:tcW w:w="6947" w:type="dxa"/>
          </w:tcPr>
          <w:p w:rsidR="001563A3" w:rsidRDefault="001563A3">
            <w:pPr>
              <w:pStyle w:val="TableParagraph"/>
              <w:rPr>
                <w:rFonts w:ascii="Times New Roman"/>
                <w:sz w:val="20"/>
              </w:rPr>
            </w:pPr>
          </w:p>
        </w:tc>
        <w:tc>
          <w:tcPr>
            <w:tcW w:w="2552" w:type="dxa"/>
          </w:tcPr>
          <w:p w:rsidR="001563A3" w:rsidRDefault="001563A3">
            <w:pPr>
              <w:pStyle w:val="TableParagraph"/>
              <w:rPr>
                <w:rFonts w:ascii="Times New Roman"/>
                <w:sz w:val="20"/>
              </w:rPr>
            </w:pPr>
          </w:p>
        </w:tc>
      </w:tr>
      <w:tr w:rsidR="001563A3">
        <w:trPr>
          <w:trHeight w:val="1700"/>
        </w:trPr>
        <w:tc>
          <w:tcPr>
            <w:tcW w:w="850" w:type="dxa"/>
          </w:tcPr>
          <w:p w:rsidR="001563A3" w:rsidRDefault="001563A3">
            <w:pPr>
              <w:pStyle w:val="TableParagraph"/>
              <w:rPr>
                <w:rFonts w:ascii="Times New Roman"/>
              </w:rPr>
            </w:pPr>
          </w:p>
          <w:p w:rsidR="001563A3" w:rsidRDefault="001563A3">
            <w:pPr>
              <w:pStyle w:val="TableParagraph"/>
              <w:rPr>
                <w:rFonts w:ascii="Times New Roman"/>
              </w:rPr>
            </w:pPr>
          </w:p>
          <w:p w:rsidR="001563A3" w:rsidRDefault="001563A3">
            <w:pPr>
              <w:pStyle w:val="TableParagraph"/>
              <w:spacing w:before="5"/>
              <w:rPr>
                <w:rFonts w:ascii="Times New Roman"/>
                <w:sz w:val="19"/>
              </w:rPr>
            </w:pPr>
          </w:p>
          <w:p w:rsidR="001563A3" w:rsidRDefault="009C7295">
            <w:pPr>
              <w:pStyle w:val="TableParagraph"/>
              <w:ind w:right="265"/>
              <w:jc w:val="right"/>
              <w:rPr>
                <w:rFonts w:ascii="Times New Roman"/>
                <w:sz w:val="20"/>
              </w:rPr>
            </w:pPr>
            <w:r>
              <w:rPr>
                <w:rFonts w:ascii="Times New Roman"/>
                <w:sz w:val="20"/>
              </w:rPr>
              <w:t>230</w:t>
            </w:r>
          </w:p>
        </w:tc>
        <w:tc>
          <w:tcPr>
            <w:tcW w:w="6947" w:type="dxa"/>
            <w:tcBorders>
              <w:right w:val="single" w:sz="4" w:space="0" w:color="000000"/>
            </w:tcBorders>
          </w:tcPr>
          <w:p w:rsidR="001563A3" w:rsidRDefault="009C7295">
            <w:pPr>
              <w:pStyle w:val="TableParagraph"/>
              <w:ind w:left="97" w:right="176"/>
              <w:rPr>
                <w:rFonts w:ascii="Times New Roman" w:hAnsi="Times New Roman"/>
                <w:sz w:val="20"/>
              </w:rPr>
            </w:pPr>
            <w:r>
              <w:rPr>
                <w:rFonts w:ascii="Times New Roman" w:hAnsi="Times New Roman"/>
                <w:b/>
                <w:sz w:val="24"/>
              </w:rPr>
              <w:t xml:space="preserve">Біохімічні обстеження з визначенням рівня мікроелементів (21 показник) </w:t>
            </w:r>
            <w:r>
              <w:rPr>
                <w:rFonts w:ascii="Times New Roman" w:hAnsi="Times New Roman"/>
                <w:w w:val="95"/>
                <w:sz w:val="20"/>
              </w:rPr>
              <w:t xml:space="preserve">АЛТ,АСТ,Сечовакислота,Залізо,Лужнафосфотаза,Холестерин,Креатинін,Зага </w:t>
            </w:r>
            <w:r>
              <w:rPr>
                <w:rFonts w:ascii="Times New Roman" w:hAnsi="Times New Roman"/>
                <w:sz w:val="20"/>
              </w:rPr>
              <w:t>льний білок,Амілаза,Альбумін,Глюкоза,Білірубін загальний ,Білірубін прямий і непрямий, Визначення</w:t>
            </w:r>
          </w:p>
          <w:p w:rsidR="001563A3" w:rsidRDefault="009C7295">
            <w:pPr>
              <w:pStyle w:val="TableParagraph"/>
              <w:spacing w:before="4"/>
              <w:ind w:left="97"/>
              <w:rPr>
                <w:rFonts w:ascii="Times New Roman" w:hAnsi="Times New Roman"/>
                <w:sz w:val="20"/>
              </w:rPr>
            </w:pPr>
            <w:r>
              <w:rPr>
                <w:rFonts w:ascii="Times New Roman" w:hAnsi="Times New Roman"/>
                <w:sz w:val="20"/>
              </w:rPr>
              <w:t>сечовини,Тригліцериди,Кальційіоні ований Калій,Натрій,Хлор,Лактат дегідрогеназа (ЛДГ),Га</w:t>
            </w:r>
            <w:r>
              <w:rPr>
                <w:rFonts w:ascii="Times New Roman" w:hAnsi="Times New Roman"/>
                <w:sz w:val="20"/>
              </w:rPr>
              <w:t>мма –глутамілтранспептидаза (ГГТ)</w:t>
            </w:r>
          </w:p>
        </w:tc>
        <w:tc>
          <w:tcPr>
            <w:tcW w:w="2552" w:type="dxa"/>
            <w:tcBorders>
              <w:left w:val="single" w:sz="4" w:space="0" w:color="000000"/>
              <w:right w:val="single" w:sz="4" w:space="0" w:color="000000"/>
            </w:tcBorders>
          </w:tcPr>
          <w:p w:rsidR="001563A3" w:rsidRDefault="001563A3">
            <w:pPr>
              <w:pStyle w:val="TableParagraph"/>
              <w:rPr>
                <w:rFonts w:ascii="Times New Roman"/>
              </w:rPr>
            </w:pPr>
          </w:p>
          <w:p w:rsidR="001563A3" w:rsidRDefault="001563A3">
            <w:pPr>
              <w:pStyle w:val="TableParagraph"/>
              <w:rPr>
                <w:rFonts w:ascii="Times New Roman"/>
              </w:rPr>
            </w:pPr>
          </w:p>
          <w:p w:rsidR="001563A3" w:rsidRDefault="001563A3">
            <w:pPr>
              <w:pStyle w:val="TableParagraph"/>
              <w:spacing w:before="5"/>
              <w:rPr>
                <w:rFonts w:ascii="Times New Roman"/>
                <w:sz w:val="19"/>
              </w:rPr>
            </w:pPr>
          </w:p>
          <w:p w:rsidR="001563A3" w:rsidRDefault="009C7295">
            <w:pPr>
              <w:pStyle w:val="TableParagraph"/>
              <w:ind w:left="996"/>
              <w:rPr>
                <w:rFonts w:ascii="Times New Roman"/>
                <w:sz w:val="20"/>
              </w:rPr>
            </w:pPr>
            <w:r>
              <w:rPr>
                <w:rFonts w:ascii="Times New Roman"/>
                <w:sz w:val="20"/>
              </w:rPr>
              <w:t>619.00</w:t>
            </w:r>
          </w:p>
        </w:tc>
      </w:tr>
      <w:tr w:rsidR="001563A3">
        <w:trPr>
          <w:trHeight w:val="260"/>
        </w:trPr>
        <w:tc>
          <w:tcPr>
            <w:tcW w:w="850" w:type="dxa"/>
          </w:tcPr>
          <w:p w:rsidR="001563A3" w:rsidRDefault="009C7295">
            <w:pPr>
              <w:pStyle w:val="TableParagraph"/>
              <w:spacing w:line="225" w:lineRule="exact"/>
              <w:ind w:left="196"/>
              <w:rPr>
                <w:rFonts w:ascii="Times New Roman"/>
                <w:sz w:val="20"/>
              </w:rPr>
            </w:pPr>
            <w:r>
              <w:rPr>
                <w:rFonts w:ascii="Times New Roman"/>
                <w:sz w:val="20"/>
              </w:rPr>
              <w:t>122</w:t>
            </w:r>
          </w:p>
        </w:tc>
        <w:tc>
          <w:tcPr>
            <w:tcW w:w="6947" w:type="dxa"/>
          </w:tcPr>
          <w:p w:rsidR="001563A3" w:rsidRDefault="009C7295">
            <w:pPr>
              <w:pStyle w:val="TableParagraph"/>
              <w:spacing w:before="36"/>
              <w:ind w:left="97"/>
              <w:rPr>
                <w:rFonts w:ascii="Times New Roman" w:hAnsi="Times New Roman"/>
                <w:sz w:val="20"/>
              </w:rPr>
            </w:pPr>
            <w:r>
              <w:rPr>
                <w:rFonts w:ascii="Times New Roman" w:hAnsi="Times New Roman"/>
                <w:sz w:val="20"/>
              </w:rPr>
              <w:t>Глікемічна крива</w:t>
            </w:r>
          </w:p>
        </w:tc>
        <w:tc>
          <w:tcPr>
            <w:tcW w:w="2552" w:type="dxa"/>
          </w:tcPr>
          <w:p w:rsidR="001563A3" w:rsidRDefault="009C7295">
            <w:pPr>
              <w:pStyle w:val="TableParagraph"/>
              <w:spacing w:before="36"/>
              <w:ind w:left="991"/>
              <w:rPr>
                <w:rFonts w:ascii="Times New Roman"/>
                <w:sz w:val="20"/>
              </w:rPr>
            </w:pPr>
            <w:r>
              <w:rPr>
                <w:rFonts w:ascii="Times New Roman"/>
                <w:sz w:val="20"/>
              </w:rPr>
              <w:t>176.00</w:t>
            </w:r>
          </w:p>
        </w:tc>
      </w:tr>
      <w:tr w:rsidR="001563A3">
        <w:trPr>
          <w:trHeight w:val="260"/>
        </w:trPr>
        <w:tc>
          <w:tcPr>
            <w:tcW w:w="850" w:type="dxa"/>
          </w:tcPr>
          <w:p w:rsidR="001563A3" w:rsidRDefault="009C7295">
            <w:pPr>
              <w:pStyle w:val="TableParagraph"/>
              <w:spacing w:line="225" w:lineRule="exact"/>
              <w:ind w:right="265"/>
              <w:jc w:val="right"/>
              <w:rPr>
                <w:rFonts w:ascii="Times New Roman"/>
                <w:sz w:val="20"/>
              </w:rPr>
            </w:pPr>
            <w:r>
              <w:rPr>
                <w:rFonts w:ascii="Times New Roman"/>
                <w:sz w:val="20"/>
              </w:rPr>
              <w:t>395</w:t>
            </w:r>
          </w:p>
        </w:tc>
        <w:tc>
          <w:tcPr>
            <w:tcW w:w="6947" w:type="dxa"/>
          </w:tcPr>
          <w:p w:rsidR="001563A3" w:rsidRPr="00537721" w:rsidRDefault="009C7295">
            <w:pPr>
              <w:pStyle w:val="TableParagraph"/>
              <w:spacing w:before="33"/>
              <w:ind w:left="97"/>
              <w:rPr>
                <w:rFonts w:ascii="Times New Roman" w:hAnsi="Times New Roman"/>
                <w:sz w:val="20"/>
                <w:lang w:val="ru-RU"/>
              </w:rPr>
            </w:pPr>
            <w:r w:rsidRPr="00537721">
              <w:rPr>
                <w:rFonts w:ascii="Times New Roman" w:hAnsi="Times New Roman"/>
                <w:sz w:val="20"/>
                <w:lang w:val="ru-RU"/>
              </w:rPr>
              <w:t xml:space="preserve">Визначення </w:t>
            </w:r>
            <w:proofErr w:type="gramStart"/>
            <w:r w:rsidRPr="00537721">
              <w:rPr>
                <w:rFonts w:ascii="Times New Roman" w:hAnsi="Times New Roman"/>
                <w:sz w:val="20"/>
                <w:lang w:val="ru-RU"/>
              </w:rPr>
              <w:t>р</w:t>
            </w:r>
            <w:proofErr w:type="gramEnd"/>
            <w:r w:rsidRPr="00537721">
              <w:rPr>
                <w:rFonts w:ascii="Times New Roman" w:hAnsi="Times New Roman"/>
                <w:sz w:val="20"/>
                <w:lang w:val="ru-RU"/>
              </w:rPr>
              <w:t>івня глюкози в крові (експрес метод)</w:t>
            </w:r>
          </w:p>
        </w:tc>
        <w:tc>
          <w:tcPr>
            <w:tcW w:w="2552" w:type="dxa"/>
          </w:tcPr>
          <w:p w:rsidR="001563A3" w:rsidRDefault="009C7295">
            <w:pPr>
              <w:pStyle w:val="TableParagraph"/>
              <w:spacing w:before="33"/>
              <w:ind w:left="1039"/>
              <w:rPr>
                <w:rFonts w:ascii="Times New Roman"/>
                <w:sz w:val="20"/>
              </w:rPr>
            </w:pPr>
            <w:r>
              <w:rPr>
                <w:rFonts w:ascii="Times New Roman"/>
                <w:sz w:val="20"/>
              </w:rPr>
              <w:t>66.00</w:t>
            </w:r>
          </w:p>
        </w:tc>
      </w:tr>
      <w:tr w:rsidR="001563A3">
        <w:trPr>
          <w:trHeight w:val="260"/>
        </w:trPr>
        <w:tc>
          <w:tcPr>
            <w:tcW w:w="850" w:type="dxa"/>
          </w:tcPr>
          <w:p w:rsidR="001563A3" w:rsidRDefault="009C7295">
            <w:pPr>
              <w:pStyle w:val="TableParagraph"/>
              <w:spacing w:before="33"/>
              <w:ind w:left="235"/>
              <w:rPr>
                <w:rFonts w:ascii="Times New Roman"/>
                <w:sz w:val="20"/>
              </w:rPr>
            </w:pPr>
            <w:r>
              <w:rPr>
                <w:rFonts w:ascii="Times New Roman"/>
                <w:sz w:val="20"/>
              </w:rPr>
              <w:t>197</w:t>
            </w:r>
          </w:p>
        </w:tc>
        <w:tc>
          <w:tcPr>
            <w:tcW w:w="6947" w:type="dxa"/>
          </w:tcPr>
          <w:p w:rsidR="001563A3" w:rsidRDefault="009C7295">
            <w:pPr>
              <w:pStyle w:val="TableParagraph"/>
              <w:spacing w:before="33"/>
              <w:ind w:left="97"/>
              <w:rPr>
                <w:rFonts w:ascii="Times New Roman" w:hAnsi="Times New Roman"/>
                <w:sz w:val="20"/>
              </w:rPr>
            </w:pPr>
            <w:r>
              <w:rPr>
                <w:rFonts w:ascii="Times New Roman" w:hAnsi="Times New Roman"/>
                <w:sz w:val="20"/>
              </w:rPr>
              <w:t>Діастаза сечі</w:t>
            </w:r>
          </w:p>
        </w:tc>
        <w:tc>
          <w:tcPr>
            <w:tcW w:w="2552" w:type="dxa"/>
          </w:tcPr>
          <w:p w:rsidR="001563A3" w:rsidRDefault="009C7295">
            <w:pPr>
              <w:pStyle w:val="TableParagraph"/>
              <w:spacing w:before="33"/>
              <w:ind w:left="991"/>
              <w:rPr>
                <w:rFonts w:ascii="Times New Roman"/>
                <w:sz w:val="20"/>
              </w:rPr>
            </w:pPr>
            <w:r>
              <w:rPr>
                <w:rFonts w:ascii="Times New Roman"/>
                <w:sz w:val="20"/>
              </w:rPr>
              <w:t>120.00</w:t>
            </w:r>
          </w:p>
        </w:tc>
      </w:tr>
      <w:tr w:rsidR="001563A3">
        <w:trPr>
          <w:trHeight w:val="260"/>
        </w:trPr>
        <w:tc>
          <w:tcPr>
            <w:tcW w:w="850" w:type="dxa"/>
          </w:tcPr>
          <w:p w:rsidR="001563A3" w:rsidRDefault="009C7295">
            <w:pPr>
              <w:pStyle w:val="TableParagraph"/>
              <w:spacing w:before="33"/>
              <w:ind w:right="265"/>
              <w:jc w:val="right"/>
              <w:rPr>
                <w:rFonts w:ascii="Times New Roman"/>
                <w:sz w:val="20"/>
              </w:rPr>
            </w:pPr>
            <w:r>
              <w:rPr>
                <w:rFonts w:ascii="Times New Roman"/>
                <w:sz w:val="20"/>
              </w:rPr>
              <w:t>139</w:t>
            </w:r>
          </w:p>
        </w:tc>
        <w:tc>
          <w:tcPr>
            <w:tcW w:w="6947" w:type="dxa"/>
          </w:tcPr>
          <w:p w:rsidR="001563A3" w:rsidRDefault="009C7295">
            <w:pPr>
              <w:pStyle w:val="TableParagraph"/>
              <w:spacing w:line="223" w:lineRule="exact"/>
              <w:ind w:left="97"/>
              <w:rPr>
                <w:rFonts w:ascii="Times New Roman" w:hAnsi="Times New Roman"/>
                <w:sz w:val="20"/>
              </w:rPr>
            </w:pPr>
            <w:r>
              <w:rPr>
                <w:rFonts w:ascii="Times New Roman" w:hAnsi="Times New Roman"/>
                <w:sz w:val="20"/>
              </w:rPr>
              <w:t>Тригліцериди</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before="33"/>
              <w:ind w:right="265"/>
              <w:jc w:val="right"/>
              <w:rPr>
                <w:rFonts w:ascii="Times New Roman"/>
                <w:sz w:val="20"/>
              </w:rPr>
            </w:pPr>
            <w:r>
              <w:rPr>
                <w:rFonts w:ascii="Times New Roman"/>
                <w:sz w:val="20"/>
              </w:rPr>
              <w:t>140</w:t>
            </w:r>
          </w:p>
        </w:tc>
        <w:tc>
          <w:tcPr>
            <w:tcW w:w="6947" w:type="dxa"/>
          </w:tcPr>
          <w:p w:rsidR="001563A3" w:rsidRDefault="009C7295">
            <w:pPr>
              <w:pStyle w:val="TableParagraph"/>
              <w:spacing w:line="223" w:lineRule="exact"/>
              <w:ind w:left="97"/>
              <w:rPr>
                <w:rFonts w:ascii="Times New Roman" w:hAnsi="Times New Roman"/>
                <w:sz w:val="20"/>
              </w:rPr>
            </w:pPr>
            <w:r>
              <w:rPr>
                <w:rFonts w:ascii="Times New Roman" w:hAnsi="Times New Roman"/>
                <w:sz w:val="20"/>
              </w:rPr>
              <w:t>Лактат дегідр   геназа (ЛДГ)</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9C7295">
            <w:pPr>
              <w:pStyle w:val="TableParagraph"/>
              <w:spacing w:before="33"/>
              <w:ind w:left="235"/>
              <w:rPr>
                <w:rFonts w:ascii="Times New Roman"/>
                <w:sz w:val="20"/>
              </w:rPr>
            </w:pPr>
            <w:r>
              <w:rPr>
                <w:rFonts w:ascii="Times New Roman"/>
                <w:sz w:val="20"/>
              </w:rPr>
              <w:t>1   1</w:t>
            </w:r>
          </w:p>
        </w:tc>
        <w:tc>
          <w:tcPr>
            <w:tcW w:w="6947" w:type="dxa"/>
          </w:tcPr>
          <w:p w:rsidR="001563A3" w:rsidRDefault="009C7295">
            <w:pPr>
              <w:pStyle w:val="TableParagraph"/>
              <w:spacing w:line="223" w:lineRule="exact"/>
              <w:ind w:left="97"/>
              <w:rPr>
                <w:rFonts w:ascii="Times New Roman" w:hAnsi="Times New Roman"/>
                <w:sz w:val="20"/>
              </w:rPr>
            </w:pPr>
            <w:r>
              <w:rPr>
                <w:rFonts w:ascii="Times New Roman" w:hAnsi="Times New Roman"/>
                <w:sz w:val="20"/>
              </w:rPr>
              <w:t>Гамма –глутамілтранспептидаза (ГГТ)</w:t>
            </w:r>
          </w:p>
        </w:tc>
        <w:tc>
          <w:tcPr>
            <w:tcW w:w="2552" w:type="dxa"/>
          </w:tcPr>
          <w:p w:rsidR="001563A3" w:rsidRDefault="009C7295">
            <w:pPr>
              <w:pStyle w:val="TableParagraph"/>
              <w:spacing w:line="223" w:lineRule="exact"/>
              <w:ind w:left="1039"/>
              <w:rPr>
                <w:rFonts w:ascii="Times New Roman"/>
                <w:sz w:val="20"/>
              </w:rPr>
            </w:pPr>
            <w:r>
              <w:rPr>
                <w:rFonts w:ascii="Times New Roman"/>
                <w:sz w:val="20"/>
              </w:rPr>
              <w:t>63.00</w:t>
            </w:r>
          </w:p>
        </w:tc>
      </w:tr>
      <w:tr w:rsidR="001563A3">
        <w:trPr>
          <w:trHeight w:val="260"/>
        </w:trPr>
        <w:tc>
          <w:tcPr>
            <w:tcW w:w="850" w:type="dxa"/>
          </w:tcPr>
          <w:p w:rsidR="001563A3" w:rsidRDefault="001563A3">
            <w:pPr>
              <w:pStyle w:val="TableParagraph"/>
              <w:rPr>
                <w:rFonts w:ascii="Times New Roman"/>
                <w:sz w:val="20"/>
              </w:rPr>
            </w:pPr>
          </w:p>
        </w:tc>
        <w:tc>
          <w:tcPr>
            <w:tcW w:w="6947" w:type="dxa"/>
            <w:tcBorders>
              <w:bottom w:val="single" w:sz="4" w:space="0" w:color="000000"/>
              <w:right w:val="single" w:sz="4" w:space="0" w:color="000000"/>
            </w:tcBorders>
            <w:shd w:val="clear" w:color="auto" w:fill="92D050"/>
          </w:tcPr>
          <w:p w:rsidR="001563A3" w:rsidRDefault="009C7295">
            <w:pPr>
              <w:pStyle w:val="TableParagraph"/>
              <w:spacing w:line="272" w:lineRule="exact"/>
              <w:ind w:left="97"/>
              <w:rPr>
                <w:rFonts w:ascii="Times New Roman" w:hAnsi="Times New Roman"/>
                <w:b/>
                <w:sz w:val="24"/>
              </w:rPr>
            </w:pPr>
            <w:r>
              <w:rPr>
                <w:rFonts w:ascii="Times New Roman" w:hAnsi="Times New Roman"/>
                <w:b/>
                <w:sz w:val="24"/>
              </w:rPr>
              <w:t>Обстеження методом ІФА</w:t>
            </w:r>
          </w:p>
        </w:tc>
        <w:tc>
          <w:tcPr>
            <w:tcW w:w="2552" w:type="dxa"/>
            <w:tcBorders>
              <w:left w:val="single" w:sz="4" w:space="0" w:color="000000"/>
              <w:bottom w:val="single" w:sz="4" w:space="0" w:color="000000"/>
              <w:right w:val="single" w:sz="4" w:space="0" w:color="000000"/>
            </w:tcBorders>
          </w:tcPr>
          <w:p w:rsidR="001563A3" w:rsidRDefault="001563A3">
            <w:pPr>
              <w:pStyle w:val="TableParagraph"/>
              <w:rPr>
                <w:rFonts w:ascii="Times New Roman"/>
                <w:sz w:val="20"/>
              </w:rPr>
            </w:pPr>
          </w:p>
        </w:tc>
      </w:tr>
      <w:tr w:rsidR="001563A3">
        <w:trPr>
          <w:trHeight w:val="260"/>
        </w:trPr>
        <w:tc>
          <w:tcPr>
            <w:tcW w:w="850" w:type="dxa"/>
          </w:tcPr>
          <w:p w:rsidR="001563A3" w:rsidRDefault="009C7295">
            <w:pPr>
              <w:pStyle w:val="TableParagraph"/>
              <w:spacing w:before="17"/>
              <w:ind w:right="265"/>
              <w:jc w:val="right"/>
              <w:rPr>
                <w:rFonts w:ascii="Times New Roman"/>
                <w:sz w:val="20"/>
              </w:rPr>
            </w:pPr>
            <w:r>
              <w:rPr>
                <w:rFonts w:ascii="Times New Roman"/>
                <w:sz w:val="20"/>
              </w:rPr>
              <w:t>427</w:t>
            </w:r>
          </w:p>
        </w:tc>
        <w:tc>
          <w:tcPr>
            <w:tcW w:w="6947" w:type="dxa"/>
            <w:tcBorders>
              <w:top w:val="single" w:sz="4" w:space="0" w:color="000000"/>
              <w:bottom w:val="single" w:sz="4" w:space="0" w:color="000000"/>
              <w:right w:val="single" w:sz="4" w:space="0" w:color="000000"/>
            </w:tcBorders>
          </w:tcPr>
          <w:p w:rsidR="001563A3" w:rsidRDefault="009C7295">
            <w:pPr>
              <w:pStyle w:val="TableParagraph"/>
              <w:spacing w:before="17"/>
              <w:ind w:left="97"/>
              <w:rPr>
                <w:rFonts w:ascii="Times New Roman" w:hAnsi="Times New Roman"/>
                <w:sz w:val="20"/>
              </w:rPr>
            </w:pPr>
            <w:r>
              <w:rPr>
                <w:rFonts w:ascii="Times New Roman" w:hAnsi="Times New Roman"/>
                <w:sz w:val="20"/>
              </w:rPr>
              <w:t>Гепатит   А  ( Ig M)</w:t>
            </w:r>
          </w:p>
        </w:tc>
        <w:tc>
          <w:tcPr>
            <w:tcW w:w="2552" w:type="dxa"/>
            <w:tcBorders>
              <w:top w:val="single" w:sz="4" w:space="0" w:color="000000"/>
              <w:left w:val="single" w:sz="4" w:space="0" w:color="000000"/>
              <w:bottom w:val="single" w:sz="4" w:space="0" w:color="000000"/>
              <w:right w:val="single" w:sz="4" w:space="0" w:color="000000"/>
            </w:tcBorders>
          </w:tcPr>
          <w:p w:rsidR="001563A3" w:rsidRDefault="009C7295">
            <w:pPr>
              <w:pStyle w:val="TableParagraph"/>
              <w:spacing w:before="17"/>
              <w:ind w:left="996"/>
              <w:rPr>
                <w:rFonts w:ascii="Times New Roman"/>
                <w:sz w:val="20"/>
              </w:rPr>
            </w:pPr>
            <w:r>
              <w:rPr>
                <w:rFonts w:ascii="Times New Roman"/>
                <w:sz w:val="20"/>
              </w:rPr>
              <w:t>195.00</w:t>
            </w:r>
          </w:p>
        </w:tc>
      </w:tr>
    </w:tbl>
    <w:p w:rsidR="001563A3" w:rsidRDefault="001563A3">
      <w:pPr>
        <w:rPr>
          <w:rFonts w:ascii="Times New Roman"/>
          <w:sz w:val="20"/>
        </w:rPr>
        <w:sectPr w:rsidR="001563A3">
          <w:pgSz w:w="11910" w:h="16840"/>
          <w:pgMar w:top="960" w:right="280" w:bottom="900" w:left="102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59"/>
        <w:gridCol w:w="6145"/>
        <w:gridCol w:w="794"/>
        <w:gridCol w:w="1026"/>
        <w:gridCol w:w="1275"/>
      </w:tblGrid>
      <w:tr w:rsidR="001563A3">
        <w:trPr>
          <w:trHeight w:val="480"/>
        </w:trPr>
        <w:tc>
          <w:tcPr>
            <w:tcW w:w="10348" w:type="dxa"/>
            <w:gridSpan w:val="6"/>
            <w:shd w:val="clear" w:color="auto" w:fill="92D050"/>
          </w:tcPr>
          <w:p w:rsidR="001563A3" w:rsidRDefault="009C7295">
            <w:pPr>
              <w:pStyle w:val="TableParagraph"/>
              <w:ind w:left="2964"/>
              <w:rPr>
                <w:b/>
                <w:sz w:val="20"/>
              </w:rPr>
            </w:pPr>
            <w:r>
              <w:rPr>
                <w:b/>
                <w:sz w:val="20"/>
                <w:u w:val="single"/>
              </w:rPr>
              <w:lastRenderedPageBreak/>
              <w:t>5.  ДОСЛІДЖЕННЯ СИСТЕМИ ГЕМОСТАЗУ</w:t>
            </w:r>
            <w:r>
              <w:rPr>
                <w:b/>
                <w:color w:val="FF0000"/>
                <w:sz w:val="20"/>
                <w:u w:val="single" w:color="000000"/>
              </w:rPr>
              <w:t>*</w:t>
            </w:r>
          </w:p>
        </w:tc>
      </w:tr>
      <w:tr w:rsidR="001563A3">
        <w:trPr>
          <w:trHeight w:val="420"/>
        </w:trPr>
        <w:tc>
          <w:tcPr>
            <w:tcW w:w="850" w:type="dxa"/>
          </w:tcPr>
          <w:p w:rsidR="001563A3" w:rsidRDefault="009C7295">
            <w:pPr>
              <w:pStyle w:val="TableParagraph"/>
              <w:spacing w:before="111"/>
              <w:ind w:left="100"/>
              <w:rPr>
                <w:sz w:val="16"/>
              </w:rPr>
            </w:pPr>
            <w:r>
              <w:rPr>
                <w:sz w:val="16"/>
              </w:rPr>
              <w:t>0386</w:t>
            </w:r>
          </w:p>
        </w:tc>
        <w:tc>
          <w:tcPr>
            <w:tcW w:w="7198" w:type="dxa"/>
            <w:gridSpan w:val="3"/>
          </w:tcPr>
          <w:p w:rsidR="001563A3" w:rsidRPr="00537721" w:rsidRDefault="009C7295">
            <w:pPr>
              <w:pStyle w:val="TableParagraph"/>
              <w:spacing w:before="111"/>
              <w:ind w:left="102"/>
              <w:rPr>
                <w:sz w:val="16"/>
                <w:lang w:val="ru-RU"/>
              </w:rPr>
            </w:pPr>
            <w:r w:rsidRPr="00537721">
              <w:rPr>
                <w:sz w:val="16"/>
                <w:lang w:val="ru-RU"/>
              </w:rPr>
              <w:t>Коагулограма (ПЧ/сек., ПТ по</w:t>
            </w:r>
            <w:proofErr w:type="gramStart"/>
            <w:r w:rsidRPr="00537721">
              <w:rPr>
                <w:sz w:val="16"/>
                <w:lang w:val="ru-RU"/>
              </w:rPr>
              <w:t xml:space="preserve"> К</w:t>
            </w:r>
            <w:proofErr w:type="gramEnd"/>
            <w:r w:rsidRPr="00537721">
              <w:rPr>
                <w:sz w:val="16"/>
                <w:lang w:val="ru-RU"/>
              </w:rPr>
              <w:t>віку в %, МНВ/</w:t>
            </w:r>
            <w:r>
              <w:rPr>
                <w:sz w:val="16"/>
              </w:rPr>
              <w:t>INR</w:t>
            </w:r>
            <w:r w:rsidRPr="00537721">
              <w:rPr>
                <w:sz w:val="16"/>
                <w:lang w:val="ru-RU"/>
              </w:rPr>
              <w:t>, ПТІ/%, АЧТЧ, фібриноген, ТЧ)</w:t>
            </w:r>
          </w:p>
        </w:tc>
        <w:tc>
          <w:tcPr>
            <w:tcW w:w="1026" w:type="dxa"/>
          </w:tcPr>
          <w:p w:rsidR="001563A3" w:rsidRDefault="009C7295">
            <w:pPr>
              <w:pStyle w:val="TableParagraph"/>
              <w:spacing w:before="111"/>
              <w:ind w:right="102"/>
              <w:jc w:val="right"/>
              <w:rPr>
                <w:sz w:val="16"/>
              </w:rPr>
            </w:pPr>
            <w:r>
              <w:rPr>
                <w:sz w:val="16"/>
              </w:rPr>
              <w:t>1 день</w:t>
            </w:r>
          </w:p>
        </w:tc>
        <w:tc>
          <w:tcPr>
            <w:tcW w:w="1274" w:type="dxa"/>
          </w:tcPr>
          <w:p w:rsidR="001563A3" w:rsidRDefault="009C7295">
            <w:pPr>
              <w:pStyle w:val="TableParagraph"/>
              <w:spacing w:before="111"/>
              <w:ind w:right="101"/>
              <w:jc w:val="right"/>
              <w:rPr>
                <w:b/>
                <w:sz w:val="16"/>
              </w:rPr>
            </w:pPr>
            <w:r>
              <w:rPr>
                <w:sz w:val="16"/>
              </w:rPr>
              <w:t>150,00</w:t>
            </w:r>
            <w:r>
              <w:rPr>
                <w:b/>
                <w:color w:val="FF0000"/>
                <w:sz w:val="16"/>
              </w:rPr>
              <w:t>*</w:t>
            </w:r>
          </w:p>
        </w:tc>
      </w:tr>
      <w:tr w:rsidR="001563A3">
        <w:trPr>
          <w:trHeight w:val="400"/>
        </w:trPr>
        <w:tc>
          <w:tcPr>
            <w:tcW w:w="850" w:type="dxa"/>
          </w:tcPr>
          <w:p w:rsidR="001563A3" w:rsidRDefault="009C7295">
            <w:pPr>
              <w:pStyle w:val="TableParagraph"/>
              <w:spacing w:before="111"/>
              <w:ind w:left="100"/>
              <w:rPr>
                <w:sz w:val="16"/>
              </w:rPr>
            </w:pPr>
            <w:r>
              <w:rPr>
                <w:sz w:val="16"/>
              </w:rPr>
              <w:t>0379</w:t>
            </w:r>
          </w:p>
        </w:tc>
        <w:tc>
          <w:tcPr>
            <w:tcW w:w="7198" w:type="dxa"/>
            <w:gridSpan w:val="3"/>
          </w:tcPr>
          <w:p w:rsidR="001563A3" w:rsidRDefault="009C7295">
            <w:pPr>
              <w:pStyle w:val="TableParagraph"/>
              <w:spacing w:before="15"/>
              <w:ind w:left="102" w:right="458"/>
              <w:rPr>
                <w:sz w:val="16"/>
              </w:rPr>
            </w:pPr>
            <w:r>
              <w:rPr>
                <w:sz w:val="16"/>
              </w:rPr>
              <w:t>Визначення протромбінового часу (ПЧ), prothrombin time (PT) (ПЧ/сек., ПТ по Квіку в %, МНВ/INR, ПТІ/%)</w:t>
            </w:r>
          </w:p>
        </w:tc>
        <w:tc>
          <w:tcPr>
            <w:tcW w:w="1026" w:type="dxa"/>
          </w:tcPr>
          <w:p w:rsidR="001563A3" w:rsidRDefault="009C7295">
            <w:pPr>
              <w:pStyle w:val="TableParagraph"/>
              <w:spacing w:before="111"/>
              <w:ind w:right="99"/>
              <w:jc w:val="right"/>
              <w:rPr>
                <w:sz w:val="16"/>
              </w:rPr>
            </w:pPr>
            <w:r>
              <w:rPr>
                <w:sz w:val="16"/>
              </w:rPr>
              <w:t>1 день^</w:t>
            </w:r>
          </w:p>
        </w:tc>
        <w:tc>
          <w:tcPr>
            <w:tcW w:w="1274" w:type="dxa"/>
          </w:tcPr>
          <w:p w:rsidR="001563A3" w:rsidRDefault="009C7295">
            <w:pPr>
              <w:pStyle w:val="TableParagraph"/>
              <w:spacing w:before="111"/>
              <w:ind w:right="101"/>
              <w:jc w:val="right"/>
              <w:rPr>
                <w:b/>
                <w:sz w:val="16"/>
              </w:rPr>
            </w:pPr>
            <w:r>
              <w:rPr>
                <w:sz w:val="16"/>
              </w:rPr>
              <w:t>40,00</w:t>
            </w:r>
            <w:r>
              <w:rPr>
                <w:b/>
                <w:color w:val="FF0000"/>
                <w:sz w:val="16"/>
              </w:rPr>
              <w:t>*</w:t>
            </w:r>
          </w:p>
        </w:tc>
      </w:tr>
      <w:tr w:rsidR="001563A3">
        <w:trPr>
          <w:trHeight w:val="400"/>
        </w:trPr>
        <w:tc>
          <w:tcPr>
            <w:tcW w:w="850" w:type="dxa"/>
          </w:tcPr>
          <w:p w:rsidR="001563A3" w:rsidRDefault="009C7295">
            <w:pPr>
              <w:pStyle w:val="TableParagraph"/>
              <w:spacing w:before="113"/>
              <w:ind w:left="100"/>
              <w:rPr>
                <w:sz w:val="16"/>
              </w:rPr>
            </w:pPr>
            <w:r>
              <w:rPr>
                <w:sz w:val="16"/>
              </w:rPr>
              <w:t>0380</w:t>
            </w:r>
          </w:p>
        </w:tc>
        <w:tc>
          <w:tcPr>
            <w:tcW w:w="7198" w:type="dxa"/>
            <w:gridSpan w:val="3"/>
          </w:tcPr>
          <w:p w:rsidR="001563A3" w:rsidRDefault="009C7295">
            <w:pPr>
              <w:pStyle w:val="TableParagraph"/>
              <w:spacing w:before="15"/>
              <w:ind w:left="102" w:right="544"/>
              <w:rPr>
                <w:sz w:val="16"/>
              </w:rPr>
            </w:pPr>
            <w:r>
              <w:rPr>
                <w:sz w:val="16"/>
              </w:rPr>
              <w:t>Визначення активованого часткового тромбопластинового часу (АЧТЧ), activated partial thromboplastin time (aPTT)</w:t>
            </w:r>
          </w:p>
        </w:tc>
        <w:tc>
          <w:tcPr>
            <w:tcW w:w="1026" w:type="dxa"/>
          </w:tcPr>
          <w:p w:rsidR="001563A3" w:rsidRDefault="009C7295">
            <w:pPr>
              <w:pStyle w:val="TableParagraph"/>
              <w:spacing w:before="113"/>
              <w:ind w:right="100"/>
              <w:jc w:val="right"/>
              <w:rPr>
                <w:sz w:val="16"/>
              </w:rPr>
            </w:pPr>
            <w:r>
              <w:rPr>
                <w:sz w:val="16"/>
              </w:rPr>
              <w:t>1 день</w:t>
            </w:r>
          </w:p>
        </w:tc>
        <w:tc>
          <w:tcPr>
            <w:tcW w:w="1274" w:type="dxa"/>
          </w:tcPr>
          <w:p w:rsidR="001563A3" w:rsidRDefault="009C7295">
            <w:pPr>
              <w:pStyle w:val="TableParagraph"/>
              <w:spacing w:before="113"/>
              <w:ind w:right="101"/>
              <w:jc w:val="right"/>
              <w:rPr>
                <w:b/>
                <w:sz w:val="16"/>
              </w:rPr>
            </w:pPr>
            <w:r>
              <w:rPr>
                <w:sz w:val="16"/>
              </w:rPr>
              <w:t>40,00</w:t>
            </w:r>
            <w:r>
              <w:rPr>
                <w:b/>
                <w:color w:val="FF0000"/>
                <w:sz w:val="16"/>
              </w:rPr>
              <w:t>*</w:t>
            </w:r>
          </w:p>
        </w:tc>
      </w:tr>
      <w:tr w:rsidR="001563A3">
        <w:trPr>
          <w:trHeight w:val="280"/>
        </w:trPr>
        <w:tc>
          <w:tcPr>
            <w:tcW w:w="850" w:type="dxa"/>
          </w:tcPr>
          <w:p w:rsidR="001563A3" w:rsidRDefault="009C7295">
            <w:pPr>
              <w:pStyle w:val="TableParagraph"/>
              <w:spacing w:before="53"/>
              <w:ind w:left="100"/>
              <w:rPr>
                <w:sz w:val="16"/>
              </w:rPr>
            </w:pPr>
            <w:r>
              <w:rPr>
                <w:sz w:val="16"/>
              </w:rPr>
              <w:t>0381</w:t>
            </w:r>
          </w:p>
        </w:tc>
        <w:tc>
          <w:tcPr>
            <w:tcW w:w="7198" w:type="dxa"/>
            <w:gridSpan w:val="3"/>
          </w:tcPr>
          <w:p w:rsidR="001563A3" w:rsidRPr="00537721" w:rsidRDefault="009C7295">
            <w:pPr>
              <w:pStyle w:val="TableParagraph"/>
              <w:spacing w:before="53"/>
              <w:ind w:left="102"/>
              <w:rPr>
                <w:sz w:val="16"/>
                <w:lang w:val="ru-RU"/>
              </w:rPr>
            </w:pPr>
            <w:r w:rsidRPr="00537721">
              <w:rPr>
                <w:sz w:val="16"/>
                <w:lang w:val="ru-RU"/>
              </w:rPr>
              <w:t xml:space="preserve">Визначення тромбінового часу (ТЧ), </w:t>
            </w:r>
            <w:r>
              <w:rPr>
                <w:sz w:val="16"/>
              </w:rPr>
              <w:t>thrombin</w:t>
            </w:r>
            <w:r w:rsidRPr="00537721">
              <w:rPr>
                <w:sz w:val="16"/>
                <w:lang w:val="ru-RU"/>
              </w:rPr>
              <w:t xml:space="preserve"> </w:t>
            </w:r>
            <w:r>
              <w:rPr>
                <w:sz w:val="16"/>
              </w:rPr>
              <w:t>time</w:t>
            </w:r>
            <w:r w:rsidRPr="00537721">
              <w:rPr>
                <w:sz w:val="16"/>
                <w:lang w:val="ru-RU"/>
              </w:rPr>
              <w:t xml:space="preserve"> (</w:t>
            </w:r>
            <w:r>
              <w:rPr>
                <w:sz w:val="16"/>
              </w:rPr>
              <w:t>TT</w:t>
            </w:r>
            <w:r w:rsidRPr="00537721">
              <w:rPr>
                <w:sz w:val="16"/>
                <w:lang w:val="ru-RU"/>
              </w:rPr>
              <w:t>)</w:t>
            </w:r>
          </w:p>
        </w:tc>
        <w:tc>
          <w:tcPr>
            <w:tcW w:w="1026" w:type="dxa"/>
          </w:tcPr>
          <w:p w:rsidR="001563A3" w:rsidRDefault="009C7295">
            <w:pPr>
              <w:pStyle w:val="TableParagraph"/>
              <w:spacing w:before="53"/>
              <w:ind w:right="100"/>
              <w:jc w:val="right"/>
              <w:rPr>
                <w:sz w:val="16"/>
              </w:rPr>
            </w:pPr>
            <w:r>
              <w:rPr>
                <w:sz w:val="16"/>
              </w:rPr>
              <w:t>1 день</w:t>
            </w:r>
          </w:p>
        </w:tc>
        <w:tc>
          <w:tcPr>
            <w:tcW w:w="1274" w:type="dxa"/>
          </w:tcPr>
          <w:p w:rsidR="001563A3" w:rsidRDefault="009C7295">
            <w:pPr>
              <w:pStyle w:val="TableParagraph"/>
              <w:spacing w:before="53"/>
              <w:ind w:right="101"/>
              <w:jc w:val="right"/>
              <w:rPr>
                <w:b/>
                <w:sz w:val="16"/>
              </w:rPr>
            </w:pPr>
            <w:r>
              <w:rPr>
                <w:sz w:val="16"/>
              </w:rPr>
              <w:t>40,00</w:t>
            </w:r>
            <w:r>
              <w:rPr>
                <w:b/>
                <w:color w:val="FF0000"/>
                <w:sz w:val="16"/>
              </w:rPr>
              <w:t>*</w:t>
            </w:r>
          </w:p>
        </w:tc>
      </w:tr>
      <w:tr w:rsidR="001563A3">
        <w:trPr>
          <w:trHeight w:val="300"/>
        </w:trPr>
        <w:tc>
          <w:tcPr>
            <w:tcW w:w="850" w:type="dxa"/>
          </w:tcPr>
          <w:p w:rsidR="001563A3" w:rsidRDefault="009C7295">
            <w:pPr>
              <w:pStyle w:val="TableParagraph"/>
              <w:spacing w:before="53"/>
              <w:ind w:left="100"/>
              <w:rPr>
                <w:sz w:val="16"/>
              </w:rPr>
            </w:pPr>
            <w:r>
              <w:rPr>
                <w:sz w:val="16"/>
              </w:rPr>
              <w:t>0382</w:t>
            </w:r>
          </w:p>
        </w:tc>
        <w:tc>
          <w:tcPr>
            <w:tcW w:w="7198" w:type="dxa"/>
            <w:gridSpan w:val="3"/>
          </w:tcPr>
          <w:p w:rsidR="001563A3" w:rsidRDefault="009C7295">
            <w:pPr>
              <w:pStyle w:val="TableParagraph"/>
              <w:spacing w:before="53"/>
              <w:ind w:left="102"/>
              <w:rPr>
                <w:sz w:val="16"/>
              </w:rPr>
            </w:pPr>
            <w:r>
              <w:rPr>
                <w:sz w:val="16"/>
              </w:rPr>
              <w:t>Визначення фібриногену (fibrinogen)</w:t>
            </w:r>
          </w:p>
        </w:tc>
        <w:tc>
          <w:tcPr>
            <w:tcW w:w="1026" w:type="dxa"/>
          </w:tcPr>
          <w:p w:rsidR="001563A3" w:rsidRDefault="009C7295">
            <w:pPr>
              <w:pStyle w:val="TableParagraph"/>
              <w:spacing w:before="53"/>
              <w:ind w:right="100"/>
              <w:jc w:val="right"/>
              <w:rPr>
                <w:sz w:val="16"/>
              </w:rPr>
            </w:pPr>
            <w:r>
              <w:rPr>
                <w:sz w:val="16"/>
              </w:rPr>
              <w:t>1 день</w:t>
            </w:r>
          </w:p>
        </w:tc>
        <w:tc>
          <w:tcPr>
            <w:tcW w:w="1274" w:type="dxa"/>
          </w:tcPr>
          <w:p w:rsidR="001563A3" w:rsidRDefault="009C7295">
            <w:pPr>
              <w:pStyle w:val="TableParagraph"/>
              <w:spacing w:before="53"/>
              <w:ind w:right="101"/>
              <w:jc w:val="right"/>
              <w:rPr>
                <w:b/>
                <w:sz w:val="16"/>
              </w:rPr>
            </w:pPr>
            <w:r>
              <w:rPr>
                <w:sz w:val="16"/>
              </w:rPr>
              <w:t>50,00</w:t>
            </w:r>
            <w:r>
              <w:rPr>
                <w:b/>
                <w:color w:val="FF0000"/>
                <w:sz w:val="16"/>
              </w:rPr>
              <w:t>*</w:t>
            </w:r>
          </w:p>
        </w:tc>
      </w:tr>
      <w:tr w:rsidR="001563A3">
        <w:trPr>
          <w:trHeight w:val="280"/>
        </w:trPr>
        <w:tc>
          <w:tcPr>
            <w:tcW w:w="850" w:type="dxa"/>
          </w:tcPr>
          <w:p w:rsidR="001563A3" w:rsidRDefault="009C7295">
            <w:pPr>
              <w:pStyle w:val="TableParagraph"/>
              <w:spacing w:before="51"/>
              <w:ind w:left="100"/>
              <w:rPr>
                <w:sz w:val="16"/>
              </w:rPr>
            </w:pPr>
            <w:r>
              <w:rPr>
                <w:sz w:val="16"/>
              </w:rPr>
              <w:t>0343</w:t>
            </w:r>
          </w:p>
        </w:tc>
        <w:tc>
          <w:tcPr>
            <w:tcW w:w="7198" w:type="dxa"/>
            <w:gridSpan w:val="3"/>
          </w:tcPr>
          <w:p w:rsidR="001563A3" w:rsidRDefault="009C7295">
            <w:pPr>
              <w:pStyle w:val="TableParagraph"/>
              <w:spacing w:before="51"/>
              <w:ind w:left="102"/>
              <w:rPr>
                <w:sz w:val="16"/>
              </w:rPr>
            </w:pPr>
            <w:r>
              <w:rPr>
                <w:sz w:val="16"/>
              </w:rPr>
              <w:t>Д-дімер (D-dimer), кількісно</w:t>
            </w:r>
          </w:p>
        </w:tc>
        <w:tc>
          <w:tcPr>
            <w:tcW w:w="1026" w:type="dxa"/>
          </w:tcPr>
          <w:p w:rsidR="001563A3" w:rsidRDefault="009C7295">
            <w:pPr>
              <w:pStyle w:val="TableParagraph"/>
              <w:spacing w:before="51"/>
              <w:ind w:right="100"/>
              <w:jc w:val="right"/>
              <w:rPr>
                <w:sz w:val="16"/>
              </w:rPr>
            </w:pPr>
            <w:r>
              <w:rPr>
                <w:sz w:val="16"/>
              </w:rPr>
              <w:t>1 день</w:t>
            </w:r>
          </w:p>
        </w:tc>
        <w:tc>
          <w:tcPr>
            <w:tcW w:w="1274" w:type="dxa"/>
          </w:tcPr>
          <w:p w:rsidR="001563A3" w:rsidRDefault="009C7295">
            <w:pPr>
              <w:pStyle w:val="TableParagraph"/>
              <w:spacing w:before="51"/>
              <w:ind w:right="101"/>
              <w:jc w:val="right"/>
              <w:rPr>
                <w:b/>
                <w:sz w:val="16"/>
              </w:rPr>
            </w:pPr>
            <w:r>
              <w:rPr>
                <w:sz w:val="16"/>
              </w:rPr>
              <w:t>130,00</w:t>
            </w:r>
            <w:r>
              <w:rPr>
                <w:b/>
                <w:color w:val="FF0000"/>
                <w:sz w:val="16"/>
              </w:rPr>
              <w:t>*</w:t>
            </w:r>
          </w:p>
        </w:tc>
      </w:tr>
      <w:tr w:rsidR="001563A3">
        <w:trPr>
          <w:trHeight w:val="380"/>
        </w:trPr>
        <w:tc>
          <w:tcPr>
            <w:tcW w:w="850" w:type="dxa"/>
          </w:tcPr>
          <w:p w:rsidR="001563A3" w:rsidRDefault="009C7295">
            <w:pPr>
              <w:pStyle w:val="TableParagraph"/>
              <w:spacing w:before="94"/>
              <w:ind w:left="100"/>
              <w:rPr>
                <w:sz w:val="16"/>
              </w:rPr>
            </w:pPr>
            <w:r>
              <w:rPr>
                <w:sz w:val="16"/>
              </w:rPr>
              <w:t>0056</w:t>
            </w:r>
          </w:p>
        </w:tc>
        <w:tc>
          <w:tcPr>
            <w:tcW w:w="7198" w:type="dxa"/>
            <w:gridSpan w:val="3"/>
          </w:tcPr>
          <w:p w:rsidR="001563A3" w:rsidRDefault="009C7295">
            <w:pPr>
              <w:pStyle w:val="TableParagraph"/>
              <w:spacing w:line="191" w:lineRule="exact"/>
              <w:ind w:left="102"/>
              <w:rPr>
                <w:sz w:val="16"/>
              </w:rPr>
            </w:pPr>
            <w:r>
              <w:rPr>
                <w:sz w:val="16"/>
              </w:rPr>
              <w:t>Вовчаковий антикоагулянт (Lupus anticoagulant)</w:t>
            </w:r>
          </w:p>
        </w:tc>
        <w:tc>
          <w:tcPr>
            <w:tcW w:w="1026" w:type="dxa"/>
          </w:tcPr>
          <w:p w:rsidR="001563A3" w:rsidRDefault="009C7295">
            <w:pPr>
              <w:pStyle w:val="TableParagraph"/>
              <w:spacing w:before="94"/>
              <w:ind w:right="98"/>
              <w:jc w:val="right"/>
              <w:rPr>
                <w:sz w:val="16"/>
              </w:rPr>
            </w:pPr>
            <w:r>
              <w:rPr>
                <w:sz w:val="16"/>
              </w:rPr>
              <w:t>5-7 дн.</w:t>
            </w:r>
          </w:p>
        </w:tc>
        <w:tc>
          <w:tcPr>
            <w:tcW w:w="1274" w:type="dxa"/>
          </w:tcPr>
          <w:p w:rsidR="001563A3" w:rsidRDefault="009C7295">
            <w:pPr>
              <w:pStyle w:val="TableParagraph"/>
              <w:spacing w:before="94"/>
              <w:ind w:right="101"/>
              <w:jc w:val="right"/>
              <w:rPr>
                <w:b/>
                <w:sz w:val="16"/>
              </w:rPr>
            </w:pPr>
            <w:r>
              <w:rPr>
                <w:sz w:val="16"/>
              </w:rPr>
              <w:t>300,00</w:t>
            </w:r>
            <w:r>
              <w:rPr>
                <w:b/>
                <w:color w:val="FF0000"/>
                <w:sz w:val="16"/>
              </w:rPr>
              <w:t>*</w:t>
            </w:r>
          </w:p>
        </w:tc>
      </w:tr>
      <w:tr w:rsidR="001563A3">
        <w:trPr>
          <w:trHeight w:val="380"/>
        </w:trPr>
        <w:tc>
          <w:tcPr>
            <w:tcW w:w="850" w:type="dxa"/>
          </w:tcPr>
          <w:p w:rsidR="001563A3" w:rsidRDefault="009C7295">
            <w:pPr>
              <w:pStyle w:val="TableParagraph"/>
              <w:spacing w:before="94"/>
              <w:ind w:left="100"/>
              <w:rPr>
                <w:sz w:val="16"/>
              </w:rPr>
            </w:pPr>
            <w:r>
              <w:rPr>
                <w:sz w:val="16"/>
              </w:rPr>
              <w:t>0530</w:t>
            </w:r>
          </w:p>
        </w:tc>
        <w:tc>
          <w:tcPr>
            <w:tcW w:w="7198" w:type="dxa"/>
            <w:gridSpan w:val="3"/>
          </w:tcPr>
          <w:p w:rsidR="001563A3" w:rsidRDefault="009C7295">
            <w:pPr>
              <w:pStyle w:val="TableParagraph"/>
              <w:spacing w:line="191" w:lineRule="exact"/>
              <w:ind w:left="102"/>
              <w:rPr>
                <w:sz w:val="16"/>
              </w:rPr>
            </w:pPr>
            <w:r>
              <w:rPr>
                <w:sz w:val="16"/>
              </w:rPr>
              <w:t>Тривалість кровотечі* (bleeding time test)</w:t>
            </w:r>
          </w:p>
        </w:tc>
        <w:tc>
          <w:tcPr>
            <w:tcW w:w="1026" w:type="dxa"/>
          </w:tcPr>
          <w:p w:rsidR="001563A3" w:rsidRDefault="009C7295">
            <w:pPr>
              <w:pStyle w:val="TableParagraph"/>
              <w:spacing w:before="94"/>
              <w:ind w:right="100"/>
              <w:jc w:val="right"/>
              <w:rPr>
                <w:sz w:val="16"/>
              </w:rPr>
            </w:pPr>
            <w:r>
              <w:rPr>
                <w:sz w:val="16"/>
              </w:rPr>
              <w:t>1 день</w:t>
            </w:r>
          </w:p>
        </w:tc>
        <w:tc>
          <w:tcPr>
            <w:tcW w:w="1274" w:type="dxa"/>
          </w:tcPr>
          <w:p w:rsidR="001563A3" w:rsidRDefault="009C7295">
            <w:pPr>
              <w:pStyle w:val="TableParagraph"/>
              <w:spacing w:before="94"/>
              <w:ind w:right="101"/>
              <w:jc w:val="right"/>
              <w:rPr>
                <w:b/>
                <w:sz w:val="16"/>
              </w:rPr>
            </w:pPr>
            <w:r>
              <w:rPr>
                <w:sz w:val="16"/>
              </w:rPr>
              <w:t>35,00</w:t>
            </w:r>
            <w:r>
              <w:rPr>
                <w:b/>
                <w:color w:val="FF0000"/>
                <w:sz w:val="16"/>
              </w:rPr>
              <w:t>*</w:t>
            </w:r>
          </w:p>
        </w:tc>
      </w:tr>
      <w:tr w:rsidR="001563A3">
        <w:trPr>
          <w:trHeight w:val="520"/>
        </w:trPr>
        <w:tc>
          <w:tcPr>
            <w:tcW w:w="850" w:type="dxa"/>
          </w:tcPr>
          <w:p w:rsidR="001563A3" w:rsidRDefault="001563A3">
            <w:pPr>
              <w:pStyle w:val="TableParagraph"/>
              <w:spacing w:before="9"/>
              <w:rPr>
                <w:rFonts w:ascii="Times New Roman"/>
                <w:sz w:val="14"/>
              </w:rPr>
            </w:pPr>
          </w:p>
          <w:p w:rsidR="001563A3" w:rsidRDefault="009C7295">
            <w:pPr>
              <w:pStyle w:val="TableParagraph"/>
              <w:spacing w:before="1"/>
              <w:ind w:left="100"/>
              <w:rPr>
                <w:sz w:val="16"/>
              </w:rPr>
            </w:pPr>
            <w:r>
              <w:rPr>
                <w:sz w:val="16"/>
              </w:rPr>
              <w:t>0385</w:t>
            </w:r>
          </w:p>
        </w:tc>
        <w:tc>
          <w:tcPr>
            <w:tcW w:w="7198" w:type="dxa"/>
            <w:gridSpan w:val="3"/>
          </w:tcPr>
          <w:p w:rsidR="001563A3" w:rsidRDefault="001563A3">
            <w:pPr>
              <w:pStyle w:val="TableParagraph"/>
              <w:spacing w:before="9"/>
              <w:rPr>
                <w:rFonts w:ascii="Times New Roman"/>
                <w:sz w:val="14"/>
              </w:rPr>
            </w:pPr>
          </w:p>
          <w:p w:rsidR="001563A3" w:rsidRDefault="009C7295">
            <w:pPr>
              <w:pStyle w:val="TableParagraph"/>
              <w:spacing w:before="1"/>
              <w:ind w:left="102"/>
              <w:rPr>
                <w:sz w:val="16"/>
              </w:rPr>
            </w:pPr>
            <w:r>
              <w:rPr>
                <w:sz w:val="16"/>
              </w:rPr>
              <w:t>Час згортування капілярної крові* (Capillary blood clotting time)</w:t>
            </w:r>
          </w:p>
        </w:tc>
        <w:tc>
          <w:tcPr>
            <w:tcW w:w="1026" w:type="dxa"/>
          </w:tcPr>
          <w:p w:rsidR="001563A3" w:rsidRDefault="001563A3">
            <w:pPr>
              <w:pStyle w:val="TableParagraph"/>
              <w:spacing w:before="9"/>
              <w:rPr>
                <w:rFonts w:ascii="Times New Roman"/>
                <w:sz w:val="14"/>
              </w:rPr>
            </w:pPr>
          </w:p>
          <w:p w:rsidR="001563A3" w:rsidRDefault="009C7295">
            <w:pPr>
              <w:pStyle w:val="TableParagraph"/>
              <w:spacing w:before="1"/>
              <w:ind w:right="100"/>
              <w:jc w:val="right"/>
              <w:rPr>
                <w:sz w:val="16"/>
              </w:rPr>
            </w:pPr>
            <w:r>
              <w:rPr>
                <w:sz w:val="16"/>
              </w:rPr>
              <w:t>1 день</w:t>
            </w:r>
          </w:p>
        </w:tc>
        <w:tc>
          <w:tcPr>
            <w:tcW w:w="1274" w:type="dxa"/>
          </w:tcPr>
          <w:p w:rsidR="001563A3" w:rsidRDefault="001563A3">
            <w:pPr>
              <w:pStyle w:val="TableParagraph"/>
              <w:spacing w:before="9"/>
              <w:rPr>
                <w:rFonts w:ascii="Times New Roman"/>
                <w:sz w:val="14"/>
              </w:rPr>
            </w:pPr>
          </w:p>
          <w:p w:rsidR="001563A3" w:rsidRDefault="009C7295">
            <w:pPr>
              <w:pStyle w:val="TableParagraph"/>
              <w:spacing w:before="1"/>
              <w:ind w:right="101"/>
              <w:jc w:val="right"/>
              <w:rPr>
                <w:b/>
                <w:sz w:val="16"/>
              </w:rPr>
            </w:pPr>
            <w:r>
              <w:rPr>
                <w:sz w:val="16"/>
              </w:rPr>
              <w:t>35,00</w:t>
            </w:r>
            <w:r>
              <w:rPr>
                <w:b/>
                <w:color w:val="FF0000"/>
                <w:sz w:val="16"/>
              </w:rPr>
              <w:t>*</w:t>
            </w:r>
          </w:p>
        </w:tc>
      </w:tr>
      <w:tr w:rsidR="001563A3">
        <w:trPr>
          <w:trHeight w:val="640"/>
        </w:trPr>
        <w:tc>
          <w:tcPr>
            <w:tcW w:w="10348" w:type="dxa"/>
            <w:gridSpan w:val="6"/>
            <w:shd w:val="clear" w:color="auto" w:fill="D7D7D7"/>
          </w:tcPr>
          <w:p w:rsidR="001563A3" w:rsidRDefault="001563A3">
            <w:pPr>
              <w:pStyle w:val="TableParagraph"/>
              <w:rPr>
                <w:rFonts w:ascii="Times New Roman"/>
                <w:sz w:val="18"/>
              </w:rPr>
            </w:pPr>
          </w:p>
          <w:p w:rsidR="001563A3" w:rsidRDefault="009C7295">
            <w:pPr>
              <w:pStyle w:val="TableParagraph"/>
              <w:ind w:left="3458" w:right="3463"/>
              <w:jc w:val="center"/>
              <w:rPr>
                <w:b/>
                <w:sz w:val="16"/>
              </w:rPr>
            </w:pPr>
            <w:r>
              <w:rPr>
                <w:rFonts w:ascii="Verdana" w:hAnsi="Verdana"/>
                <w:b/>
                <w:i/>
                <w:w w:val="85"/>
                <w:sz w:val="19"/>
              </w:rPr>
              <w:t>5,1 ЛІПІДНИЙ ОБМІН</w:t>
            </w:r>
            <w:r>
              <w:rPr>
                <w:b/>
                <w:color w:val="FF0000"/>
                <w:w w:val="85"/>
                <w:sz w:val="16"/>
              </w:rPr>
              <w:t>*</w:t>
            </w:r>
          </w:p>
        </w:tc>
      </w:tr>
      <w:tr w:rsidR="001563A3">
        <w:trPr>
          <w:trHeight w:val="280"/>
        </w:trPr>
        <w:tc>
          <w:tcPr>
            <w:tcW w:w="1109" w:type="dxa"/>
            <w:gridSpan w:val="2"/>
          </w:tcPr>
          <w:p w:rsidR="001563A3" w:rsidRDefault="009C7295">
            <w:pPr>
              <w:pStyle w:val="TableParagraph"/>
              <w:spacing w:before="51"/>
              <w:ind w:left="100"/>
              <w:rPr>
                <w:sz w:val="16"/>
              </w:rPr>
            </w:pPr>
            <w:r>
              <w:rPr>
                <w:sz w:val="16"/>
              </w:rPr>
              <w:t>0312</w:t>
            </w:r>
          </w:p>
        </w:tc>
        <w:tc>
          <w:tcPr>
            <w:tcW w:w="6145" w:type="dxa"/>
          </w:tcPr>
          <w:p w:rsidR="001563A3" w:rsidRDefault="009C7295">
            <w:pPr>
              <w:pStyle w:val="TableParagraph"/>
              <w:spacing w:before="51"/>
              <w:ind w:left="103"/>
              <w:rPr>
                <w:sz w:val="16"/>
              </w:rPr>
            </w:pPr>
            <w:r>
              <w:rPr>
                <w:sz w:val="16"/>
              </w:rPr>
              <w:t>Аполіпопротеїн А1 (АРО-А1)</w:t>
            </w:r>
          </w:p>
        </w:tc>
        <w:tc>
          <w:tcPr>
            <w:tcW w:w="793" w:type="dxa"/>
          </w:tcPr>
          <w:p w:rsidR="001563A3" w:rsidRDefault="009C7295">
            <w:pPr>
              <w:pStyle w:val="TableParagraph"/>
              <w:spacing w:before="51"/>
              <w:ind w:left="65" w:right="49"/>
              <w:jc w:val="center"/>
              <w:rPr>
                <w:sz w:val="16"/>
              </w:rPr>
            </w:pPr>
            <w:r>
              <w:rPr>
                <w:sz w:val="16"/>
              </w:rPr>
              <w:t>1-2 дн</w:t>
            </w:r>
            <w:proofErr w:type="gramStart"/>
            <w:r>
              <w:rPr>
                <w:sz w:val="16"/>
              </w:rPr>
              <w:t>.^</w:t>
            </w:r>
            <w:proofErr w:type="gramEnd"/>
          </w:p>
        </w:tc>
        <w:tc>
          <w:tcPr>
            <w:tcW w:w="2301" w:type="dxa"/>
            <w:gridSpan w:val="2"/>
          </w:tcPr>
          <w:p w:rsidR="001563A3" w:rsidRDefault="009C7295">
            <w:pPr>
              <w:pStyle w:val="TableParagraph"/>
              <w:spacing w:before="51"/>
              <w:ind w:right="99"/>
              <w:jc w:val="right"/>
              <w:rPr>
                <w:b/>
                <w:sz w:val="16"/>
              </w:rPr>
            </w:pPr>
            <w:r>
              <w:rPr>
                <w:sz w:val="16"/>
              </w:rPr>
              <w:t>150,00</w:t>
            </w:r>
            <w:r>
              <w:rPr>
                <w:b/>
                <w:color w:val="FF0000"/>
                <w:sz w:val="16"/>
              </w:rPr>
              <w:t>*</w:t>
            </w:r>
          </w:p>
        </w:tc>
      </w:tr>
      <w:tr w:rsidR="001563A3">
        <w:trPr>
          <w:trHeight w:val="280"/>
        </w:trPr>
        <w:tc>
          <w:tcPr>
            <w:tcW w:w="1109" w:type="dxa"/>
            <w:gridSpan w:val="2"/>
          </w:tcPr>
          <w:p w:rsidR="001563A3" w:rsidRDefault="009C7295">
            <w:pPr>
              <w:pStyle w:val="TableParagraph"/>
              <w:spacing w:before="51"/>
              <w:ind w:left="100"/>
              <w:rPr>
                <w:sz w:val="16"/>
              </w:rPr>
            </w:pPr>
            <w:r>
              <w:rPr>
                <w:sz w:val="16"/>
              </w:rPr>
              <w:t>0313</w:t>
            </w:r>
          </w:p>
        </w:tc>
        <w:tc>
          <w:tcPr>
            <w:tcW w:w="6145" w:type="dxa"/>
          </w:tcPr>
          <w:p w:rsidR="001563A3" w:rsidRDefault="009C7295">
            <w:pPr>
              <w:pStyle w:val="TableParagraph"/>
              <w:spacing w:before="51"/>
              <w:ind w:left="103"/>
              <w:rPr>
                <w:sz w:val="16"/>
              </w:rPr>
            </w:pPr>
            <w:r>
              <w:rPr>
                <w:sz w:val="16"/>
              </w:rPr>
              <w:t>Аполіпопротеїн В (АРО-В)</w:t>
            </w:r>
          </w:p>
        </w:tc>
        <w:tc>
          <w:tcPr>
            <w:tcW w:w="793" w:type="dxa"/>
          </w:tcPr>
          <w:p w:rsidR="001563A3" w:rsidRDefault="009C7295">
            <w:pPr>
              <w:pStyle w:val="TableParagraph"/>
              <w:spacing w:before="51"/>
              <w:ind w:left="65" w:right="49"/>
              <w:jc w:val="center"/>
              <w:rPr>
                <w:sz w:val="16"/>
              </w:rPr>
            </w:pPr>
            <w:r>
              <w:rPr>
                <w:sz w:val="16"/>
              </w:rPr>
              <w:t>1-2 дн</w:t>
            </w:r>
            <w:proofErr w:type="gramStart"/>
            <w:r>
              <w:rPr>
                <w:sz w:val="16"/>
              </w:rPr>
              <w:t>.^</w:t>
            </w:r>
            <w:proofErr w:type="gramEnd"/>
          </w:p>
        </w:tc>
        <w:tc>
          <w:tcPr>
            <w:tcW w:w="2301" w:type="dxa"/>
            <w:gridSpan w:val="2"/>
          </w:tcPr>
          <w:p w:rsidR="001563A3" w:rsidRDefault="009C7295">
            <w:pPr>
              <w:pStyle w:val="TableParagraph"/>
              <w:spacing w:before="51"/>
              <w:ind w:right="99"/>
              <w:jc w:val="right"/>
              <w:rPr>
                <w:b/>
                <w:sz w:val="16"/>
              </w:rPr>
            </w:pPr>
            <w:r>
              <w:rPr>
                <w:sz w:val="16"/>
              </w:rPr>
              <w:t>150,00</w:t>
            </w:r>
            <w:r>
              <w:rPr>
                <w:b/>
                <w:color w:val="FF0000"/>
                <w:sz w:val="16"/>
              </w:rPr>
              <w:t>*</w:t>
            </w:r>
          </w:p>
        </w:tc>
      </w:tr>
      <w:tr w:rsidR="001563A3">
        <w:trPr>
          <w:trHeight w:val="280"/>
        </w:trPr>
        <w:tc>
          <w:tcPr>
            <w:tcW w:w="1109" w:type="dxa"/>
            <w:gridSpan w:val="2"/>
          </w:tcPr>
          <w:p w:rsidR="001563A3" w:rsidRDefault="009C7295">
            <w:pPr>
              <w:pStyle w:val="TableParagraph"/>
              <w:spacing w:before="51"/>
              <w:ind w:left="100"/>
              <w:rPr>
                <w:sz w:val="16"/>
              </w:rPr>
            </w:pPr>
            <w:r>
              <w:rPr>
                <w:sz w:val="16"/>
              </w:rPr>
              <w:t>0920</w:t>
            </w:r>
          </w:p>
        </w:tc>
        <w:tc>
          <w:tcPr>
            <w:tcW w:w="6145" w:type="dxa"/>
          </w:tcPr>
          <w:p w:rsidR="001563A3" w:rsidRDefault="009C7295">
            <w:pPr>
              <w:pStyle w:val="TableParagraph"/>
              <w:spacing w:before="51"/>
              <w:ind w:left="103"/>
              <w:rPr>
                <w:sz w:val="16"/>
              </w:rPr>
            </w:pPr>
            <w:r>
              <w:rPr>
                <w:sz w:val="16"/>
              </w:rPr>
              <w:t>Бета - ліпопротеїни (beta lipoproteins)</w:t>
            </w:r>
          </w:p>
        </w:tc>
        <w:tc>
          <w:tcPr>
            <w:tcW w:w="793" w:type="dxa"/>
          </w:tcPr>
          <w:p w:rsidR="001563A3" w:rsidRDefault="009C7295">
            <w:pPr>
              <w:pStyle w:val="TableParagraph"/>
              <w:spacing w:before="51"/>
              <w:ind w:left="65" w:right="49"/>
              <w:jc w:val="center"/>
              <w:rPr>
                <w:sz w:val="16"/>
              </w:rPr>
            </w:pPr>
            <w:r>
              <w:rPr>
                <w:sz w:val="16"/>
              </w:rPr>
              <w:t>1-2 дн</w:t>
            </w:r>
            <w:proofErr w:type="gramStart"/>
            <w:r>
              <w:rPr>
                <w:sz w:val="16"/>
              </w:rPr>
              <w:t>.^</w:t>
            </w:r>
            <w:proofErr w:type="gramEnd"/>
          </w:p>
        </w:tc>
        <w:tc>
          <w:tcPr>
            <w:tcW w:w="2301" w:type="dxa"/>
            <w:gridSpan w:val="2"/>
          </w:tcPr>
          <w:p w:rsidR="001563A3" w:rsidRDefault="009C7295">
            <w:pPr>
              <w:pStyle w:val="TableParagraph"/>
              <w:spacing w:before="51"/>
              <w:ind w:right="99"/>
              <w:jc w:val="right"/>
              <w:rPr>
                <w:b/>
                <w:sz w:val="16"/>
              </w:rPr>
            </w:pPr>
            <w:r>
              <w:rPr>
                <w:sz w:val="16"/>
              </w:rPr>
              <w:t>40,00</w:t>
            </w:r>
            <w:r>
              <w:rPr>
                <w:b/>
                <w:color w:val="FF0000"/>
                <w:sz w:val="16"/>
              </w:rPr>
              <w:t>*</w:t>
            </w:r>
          </w:p>
        </w:tc>
      </w:tr>
      <w:tr w:rsidR="001563A3">
        <w:trPr>
          <w:trHeight w:val="380"/>
        </w:trPr>
        <w:tc>
          <w:tcPr>
            <w:tcW w:w="1109" w:type="dxa"/>
            <w:gridSpan w:val="2"/>
          </w:tcPr>
          <w:p w:rsidR="001563A3" w:rsidRDefault="009C7295">
            <w:pPr>
              <w:pStyle w:val="TableParagraph"/>
              <w:spacing w:before="96"/>
              <w:ind w:left="100"/>
              <w:rPr>
                <w:sz w:val="16"/>
              </w:rPr>
            </w:pPr>
            <w:r>
              <w:rPr>
                <w:sz w:val="16"/>
              </w:rPr>
              <w:t>0315</w:t>
            </w:r>
          </w:p>
        </w:tc>
        <w:tc>
          <w:tcPr>
            <w:tcW w:w="6145" w:type="dxa"/>
          </w:tcPr>
          <w:p w:rsidR="001563A3" w:rsidRDefault="009C7295">
            <w:pPr>
              <w:pStyle w:val="TableParagraph"/>
              <w:ind w:left="103" w:right="359"/>
              <w:rPr>
                <w:sz w:val="16"/>
              </w:rPr>
            </w:pPr>
            <w:r>
              <w:rPr>
                <w:sz w:val="16"/>
              </w:rPr>
              <w:t>Панель "Ліпідограма 2" (холестерин загальний, тригліцериди, ХС ЛПНЩ, ХС ЛПДНЩ, ХС ЛПВЩ, коефіцієнт атерогенності )</w:t>
            </w:r>
          </w:p>
        </w:tc>
        <w:tc>
          <w:tcPr>
            <w:tcW w:w="793" w:type="dxa"/>
          </w:tcPr>
          <w:p w:rsidR="001563A3" w:rsidRDefault="009C7295">
            <w:pPr>
              <w:pStyle w:val="TableParagraph"/>
              <w:spacing w:before="96"/>
              <w:ind w:left="181" w:right="49"/>
              <w:jc w:val="center"/>
              <w:rPr>
                <w:sz w:val="16"/>
              </w:rPr>
            </w:pPr>
            <w:r>
              <w:rPr>
                <w:sz w:val="16"/>
              </w:rPr>
              <w:t>1-2 дн.</w:t>
            </w:r>
          </w:p>
        </w:tc>
        <w:tc>
          <w:tcPr>
            <w:tcW w:w="2301" w:type="dxa"/>
            <w:gridSpan w:val="2"/>
          </w:tcPr>
          <w:p w:rsidR="001563A3" w:rsidRDefault="009C7295">
            <w:pPr>
              <w:pStyle w:val="TableParagraph"/>
              <w:spacing w:before="96"/>
              <w:ind w:right="99"/>
              <w:jc w:val="right"/>
              <w:rPr>
                <w:b/>
                <w:sz w:val="16"/>
              </w:rPr>
            </w:pPr>
            <w:r>
              <w:rPr>
                <w:sz w:val="16"/>
              </w:rPr>
              <w:t>140,00</w:t>
            </w:r>
            <w:r>
              <w:rPr>
                <w:b/>
                <w:color w:val="FF0000"/>
                <w:sz w:val="16"/>
              </w:rPr>
              <w:t>*</w:t>
            </w:r>
          </w:p>
        </w:tc>
      </w:tr>
      <w:tr w:rsidR="001563A3">
        <w:trPr>
          <w:trHeight w:val="280"/>
        </w:trPr>
        <w:tc>
          <w:tcPr>
            <w:tcW w:w="10348" w:type="dxa"/>
            <w:gridSpan w:val="6"/>
            <w:shd w:val="clear" w:color="auto" w:fill="D7D7D7"/>
          </w:tcPr>
          <w:p w:rsidR="001563A3" w:rsidRDefault="009C7295">
            <w:pPr>
              <w:pStyle w:val="TableParagraph"/>
              <w:spacing w:before="17"/>
              <w:ind w:left="3459" w:right="3460"/>
              <w:jc w:val="center"/>
              <w:rPr>
                <w:b/>
              </w:rPr>
            </w:pPr>
            <w:r>
              <w:rPr>
                <w:rFonts w:ascii="Verdana" w:hAnsi="Verdana"/>
                <w:b/>
                <w:i/>
                <w:w w:val="85"/>
                <w:sz w:val="19"/>
              </w:rPr>
              <w:t>5,2  ВУГЛЕВОДНИЙ ОБМІН</w:t>
            </w:r>
            <w:r>
              <w:rPr>
                <w:b/>
                <w:color w:val="FF0000"/>
                <w:w w:val="85"/>
                <w:u w:val="thick" w:color="FF0000"/>
              </w:rPr>
              <w:t>*</w:t>
            </w:r>
          </w:p>
        </w:tc>
      </w:tr>
      <w:tr w:rsidR="001563A3">
        <w:trPr>
          <w:trHeight w:val="300"/>
        </w:trPr>
        <w:tc>
          <w:tcPr>
            <w:tcW w:w="1109" w:type="dxa"/>
            <w:gridSpan w:val="2"/>
          </w:tcPr>
          <w:p w:rsidR="001563A3" w:rsidRDefault="009C7295">
            <w:pPr>
              <w:pStyle w:val="TableParagraph"/>
              <w:spacing w:before="61"/>
              <w:ind w:left="100"/>
              <w:rPr>
                <w:sz w:val="16"/>
              </w:rPr>
            </w:pPr>
            <w:r>
              <w:rPr>
                <w:sz w:val="16"/>
              </w:rPr>
              <w:t>0318</w:t>
            </w:r>
          </w:p>
        </w:tc>
        <w:tc>
          <w:tcPr>
            <w:tcW w:w="6145" w:type="dxa"/>
          </w:tcPr>
          <w:p w:rsidR="001563A3" w:rsidRDefault="009C7295">
            <w:pPr>
              <w:pStyle w:val="TableParagraph"/>
              <w:spacing w:before="61"/>
              <w:ind w:left="103"/>
              <w:rPr>
                <w:sz w:val="16"/>
              </w:rPr>
            </w:pPr>
            <w:r>
              <w:rPr>
                <w:sz w:val="16"/>
              </w:rPr>
              <w:t>Глікозильований гемоглобін (HbA1с)</w:t>
            </w:r>
          </w:p>
        </w:tc>
        <w:tc>
          <w:tcPr>
            <w:tcW w:w="793" w:type="dxa"/>
          </w:tcPr>
          <w:p w:rsidR="001563A3" w:rsidRDefault="009C7295">
            <w:pPr>
              <w:pStyle w:val="TableParagraph"/>
              <w:spacing w:before="61"/>
              <w:ind w:left="65" w:right="49"/>
              <w:jc w:val="center"/>
              <w:rPr>
                <w:sz w:val="16"/>
              </w:rPr>
            </w:pPr>
            <w:r>
              <w:rPr>
                <w:sz w:val="16"/>
              </w:rPr>
              <w:t>1-2 дн</w:t>
            </w:r>
            <w:proofErr w:type="gramStart"/>
            <w:r>
              <w:rPr>
                <w:sz w:val="16"/>
              </w:rPr>
              <w:t>.^</w:t>
            </w:r>
            <w:proofErr w:type="gramEnd"/>
          </w:p>
        </w:tc>
        <w:tc>
          <w:tcPr>
            <w:tcW w:w="2301" w:type="dxa"/>
            <w:gridSpan w:val="2"/>
          </w:tcPr>
          <w:p w:rsidR="001563A3" w:rsidRDefault="009C7295">
            <w:pPr>
              <w:pStyle w:val="TableParagraph"/>
              <w:spacing w:before="61"/>
              <w:ind w:right="99"/>
              <w:jc w:val="right"/>
              <w:rPr>
                <w:b/>
                <w:sz w:val="16"/>
              </w:rPr>
            </w:pPr>
            <w:r>
              <w:rPr>
                <w:sz w:val="16"/>
              </w:rPr>
              <w:t>120,00</w:t>
            </w:r>
            <w:r>
              <w:rPr>
                <w:b/>
                <w:color w:val="FF0000"/>
                <w:sz w:val="16"/>
              </w:rPr>
              <w:t>*</w:t>
            </w:r>
          </w:p>
        </w:tc>
      </w:tr>
      <w:tr w:rsidR="001563A3">
        <w:trPr>
          <w:trHeight w:val="280"/>
        </w:trPr>
        <w:tc>
          <w:tcPr>
            <w:tcW w:w="1109" w:type="dxa"/>
            <w:gridSpan w:val="2"/>
          </w:tcPr>
          <w:p w:rsidR="001563A3" w:rsidRDefault="009C7295">
            <w:pPr>
              <w:pStyle w:val="TableParagraph"/>
              <w:spacing w:before="51"/>
              <w:ind w:left="100"/>
              <w:rPr>
                <w:sz w:val="16"/>
              </w:rPr>
            </w:pPr>
            <w:r>
              <w:rPr>
                <w:sz w:val="16"/>
              </w:rPr>
              <w:t>0320</w:t>
            </w:r>
          </w:p>
        </w:tc>
        <w:tc>
          <w:tcPr>
            <w:tcW w:w="6145" w:type="dxa"/>
          </w:tcPr>
          <w:p w:rsidR="001563A3" w:rsidRDefault="009C7295">
            <w:pPr>
              <w:pStyle w:val="TableParagraph"/>
              <w:spacing w:before="51"/>
              <w:ind w:left="103"/>
              <w:rPr>
                <w:sz w:val="16"/>
              </w:rPr>
            </w:pPr>
            <w:r>
              <w:rPr>
                <w:sz w:val="16"/>
              </w:rPr>
              <w:t>Інсулін (Insulin)</w:t>
            </w:r>
          </w:p>
        </w:tc>
        <w:tc>
          <w:tcPr>
            <w:tcW w:w="793" w:type="dxa"/>
          </w:tcPr>
          <w:p w:rsidR="001563A3" w:rsidRDefault="009C7295">
            <w:pPr>
              <w:pStyle w:val="TableParagraph"/>
              <w:spacing w:before="51"/>
              <w:ind w:left="181" w:right="49"/>
              <w:jc w:val="center"/>
              <w:rPr>
                <w:sz w:val="16"/>
              </w:rPr>
            </w:pPr>
            <w:r>
              <w:rPr>
                <w:sz w:val="16"/>
              </w:rPr>
              <w:t>1-2 дн.</w:t>
            </w:r>
          </w:p>
        </w:tc>
        <w:tc>
          <w:tcPr>
            <w:tcW w:w="2301" w:type="dxa"/>
            <w:gridSpan w:val="2"/>
          </w:tcPr>
          <w:p w:rsidR="001563A3" w:rsidRDefault="009C7295">
            <w:pPr>
              <w:pStyle w:val="TableParagraph"/>
              <w:spacing w:before="51"/>
              <w:ind w:right="99"/>
              <w:jc w:val="right"/>
              <w:rPr>
                <w:b/>
                <w:sz w:val="16"/>
              </w:rPr>
            </w:pPr>
            <w:r>
              <w:rPr>
                <w:sz w:val="16"/>
              </w:rPr>
              <w:t>120,00</w:t>
            </w:r>
            <w:r>
              <w:rPr>
                <w:b/>
                <w:color w:val="FF0000"/>
                <w:sz w:val="16"/>
              </w:rPr>
              <w:t>*</w:t>
            </w:r>
          </w:p>
        </w:tc>
      </w:tr>
      <w:tr w:rsidR="001563A3">
        <w:trPr>
          <w:trHeight w:val="280"/>
        </w:trPr>
        <w:tc>
          <w:tcPr>
            <w:tcW w:w="1109" w:type="dxa"/>
            <w:gridSpan w:val="2"/>
          </w:tcPr>
          <w:p w:rsidR="001563A3" w:rsidRDefault="009C7295">
            <w:pPr>
              <w:pStyle w:val="TableParagraph"/>
              <w:spacing w:before="51"/>
              <w:ind w:left="100"/>
              <w:rPr>
                <w:sz w:val="16"/>
              </w:rPr>
            </w:pPr>
            <w:r>
              <w:rPr>
                <w:sz w:val="16"/>
              </w:rPr>
              <w:t>0324</w:t>
            </w:r>
          </w:p>
        </w:tc>
        <w:tc>
          <w:tcPr>
            <w:tcW w:w="6145" w:type="dxa"/>
          </w:tcPr>
          <w:p w:rsidR="001563A3" w:rsidRDefault="009C7295">
            <w:pPr>
              <w:pStyle w:val="TableParagraph"/>
              <w:spacing w:before="51"/>
              <w:ind w:left="103"/>
              <w:rPr>
                <w:sz w:val="16"/>
              </w:rPr>
            </w:pPr>
            <w:r>
              <w:rPr>
                <w:sz w:val="16"/>
              </w:rPr>
              <w:t>Лактат (Lactate)</w:t>
            </w:r>
          </w:p>
        </w:tc>
        <w:tc>
          <w:tcPr>
            <w:tcW w:w="793" w:type="dxa"/>
          </w:tcPr>
          <w:p w:rsidR="001563A3" w:rsidRDefault="009C7295">
            <w:pPr>
              <w:pStyle w:val="TableParagraph"/>
              <w:spacing w:before="51"/>
              <w:ind w:left="181" w:right="49"/>
              <w:jc w:val="center"/>
              <w:rPr>
                <w:sz w:val="16"/>
              </w:rPr>
            </w:pPr>
            <w:r>
              <w:rPr>
                <w:sz w:val="16"/>
              </w:rPr>
              <w:t>1-2 дн.</w:t>
            </w:r>
          </w:p>
        </w:tc>
        <w:tc>
          <w:tcPr>
            <w:tcW w:w="2301" w:type="dxa"/>
            <w:gridSpan w:val="2"/>
          </w:tcPr>
          <w:p w:rsidR="001563A3" w:rsidRDefault="009C7295">
            <w:pPr>
              <w:pStyle w:val="TableParagraph"/>
              <w:spacing w:before="51"/>
              <w:ind w:right="99"/>
              <w:jc w:val="right"/>
              <w:rPr>
                <w:b/>
                <w:sz w:val="16"/>
              </w:rPr>
            </w:pPr>
            <w:r>
              <w:rPr>
                <w:sz w:val="16"/>
              </w:rPr>
              <w:t>50,00</w:t>
            </w:r>
            <w:r>
              <w:rPr>
                <w:b/>
                <w:color w:val="FF0000"/>
                <w:sz w:val="16"/>
              </w:rPr>
              <w:t>*</w:t>
            </w:r>
          </w:p>
        </w:tc>
      </w:tr>
      <w:tr w:rsidR="001563A3">
        <w:trPr>
          <w:trHeight w:val="280"/>
        </w:trPr>
        <w:tc>
          <w:tcPr>
            <w:tcW w:w="1109" w:type="dxa"/>
            <w:gridSpan w:val="2"/>
          </w:tcPr>
          <w:p w:rsidR="001563A3" w:rsidRDefault="009C7295">
            <w:pPr>
              <w:pStyle w:val="TableParagraph"/>
              <w:spacing w:before="51"/>
              <w:ind w:left="100"/>
              <w:rPr>
                <w:sz w:val="16"/>
              </w:rPr>
            </w:pPr>
            <w:r>
              <w:rPr>
                <w:sz w:val="16"/>
              </w:rPr>
              <w:t>0319</w:t>
            </w:r>
          </w:p>
        </w:tc>
        <w:tc>
          <w:tcPr>
            <w:tcW w:w="6145" w:type="dxa"/>
          </w:tcPr>
          <w:p w:rsidR="001563A3" w:rsidRDefault="009C7295">
            <w:pPr>
              <w:pStyle w:val="TableParagraph"/>
              <w:spacing w:before="51"/>
              <w:ind w:left="103"/>
              <w:rPr>
                <w:sz w:val="16"/>
              </w:rPr>
            </w:pPr>
            <w:r>
              <w:rPr>
                <w:sz w:val="16"/>
              </w:rPr>
              <w:t>С-пептид (C-peptide)</w:t>
            </w:r>
          </w:p>
        </w:tc>
        <w:tc>
          <w:tcPr>
            <w:tcW w:w="793" w:type="dxa"/>
          </w:tcPr>
          <w:p w:rsidR="001563A3" w:rsidRDefault="009C7295">
            <w:pPr>
              <w:pStyle w:val="TableParagraph"/>
              <w:spacing w:before="51"/>
              <w:ind w:left="181" w:right="49"/>
              <w:jc w:val="center"/>
              <w:rPr>
                <w:sz w:val="16"/>
              </w:rPr>
            </w:pPr>
            <w:r>
              <w:rPr>
                <w:sz w:val="16"/>
              </w:rPr>
              <w:t>1-3 дн.</w:t>
            </w:r>
          </w:p>
        </w:tc>
        <w:tc>
          <w:tcPr>
            <w:tcW w:w="2301" w:type="dxa"/>
            <w:gridSpan w:val="2"/>
          </w:tcPr>
          <w:p w:rsidR="001563A3" w:rsidRDefault="009C7295">
            <w:pPr>
              <w:pStyle w:val="TableParagraph"/>
              <w:spacing w:before="51"/>
              <w:ind w:right="99"/>
              <w:jc w:val="right"/>
              <w:rPr>
                <w:b/>
                <w:sz w:val="16"/>
              </w:rPr>
            </w:pPr>
            <w:r>
              <w:rPr>
                <w:sz w:val="16"/>
              </w:rPr>
              <w:t>150,00</w:t>
            </w:r>
            <w:r>
              <w:rPr>
                <w:b/>
                <w:color w:val="FF0000"/>
                <w:sz w:val="16"/>
              </w:rPr>
              <w:t>*</w:t>
            </w:r>
          </w:p>
        </w:tc>
      </w:tr>
      <w:tr w:rsidR="001563A3">
        <w:trPr>
          <w:trHeight w:val="380"/>
        </w:trPr>
        <w:tc>
          <w:tcPr>
            <w:tcW w:w="1109" w:type="dxa"/>
            <w:gridSpan w:val="2"/>
          </w:tcPr>
          <w:p w:rsidR="001563A3" w:rsidRDefault="009C7295">
            <w:pPr>
              <w:pStyle w:val="TableParagraph"/>
              <w:spacing w:before="96"/>
              <w:ind w:left="100"/>
              <w:rPr>
                <w:sz w:val="16"/>
              </w:rPr>
            </w:pPr>
            <w:r>
              <w:rPr>
                <w:sz w:val="16"/>
              </w:rPr>
              <w:t>0239</w:t>
            </w:r>
          </w:p>
        </w:tc>
        <w:tc>
          <w:tcPr>
            <w:tcW w:w="6145" w:type="dxa"/>
          </w:tcPr>
          <w:p w:rsidR="001563A3" w:rsidRDefault="009C7295">
            <w:pPr>
              <w:pStyle w:val="TableParagraph"/>
              <w:spacing w:before="96"/>
              <w:ind w:left="103"/>
              <w:rPr>
                <w:sz w:val="16"/>
              </w:rPr>
            </w:pPr>
            <w:r>
              <w:rPr>
                <w:sz w:val="16"/>
              </w:rPr>
              <w:t>Антитіла до інсуліну людини (insulin auto-abs (human))</w:t>
            </w:r>
          </w:p>
        </w:tc>
        <w:tc>
          <w:tcPr>
            <w:tcW w:w="793" w:type="dxa"/>
          </w:tcPr>
          <w:p w:rsidR="001563A3" w:rsidRDefault="009C7295">
            <w:pPr>
              <w:pStyle w:val="TableParagraph"/>
              <w:spacing w:line="191" w:lineRule="exact"/>
              <w:ind w:left="279" w:right="49"/>
              <w:jc w:val="center"/>
              <w:rPr>
                <w:sz w:val="16"/>
              </w:rPr>
            </w:pPr>
            <w:r>
              <w:rPr>
                <w:sz w:val="16"/>
              </w:rPr>
              <w:t>10-15</w:t>
            </w:r>
          </w:p>
          <w:p w:rsidR="001563A3" w:rsidRDefault="009C7295">
            <w:pPr>
              <w:pStyle w:val="TableParagraph"/>
              <w:spacing w:before="1"/>
              <w:ind w:left="462" w:right="49"/>
              <w:jc w:val="center"/>
              <w:rPr>
                <w:sz w:val="16"/>
              </w:rPr>
            </w:pPr>
            <w:proofErr w:type="gramStart"/>
            <w:r>
              <w:rPr>
                <w:sz w:val="16"/>
              </w:rPr>
              <w:t>дн</w:t>
            </w:r>
            <w:proofErr w:type="gramEnd"/>
            <w:r>
              <w:rPr>
                <w:sz w:val="16"/>
              </w:rPr>
              <w:t>.</w:t>
            </w:r>
          </w:p>
        </w:tc>
        <w:tc>
          <w:tcPr>
            <w:tcW w:w="2301" w:type="dxa"/>
            <w:gridSpan w:val="2"/>
          </w:tcPr>
          <w:p w:rsidR="001563A3" w:rsidRDefault="009C7295">
            <w:pPr>
              <w:pStyle w:val="TableParagraph"/>
              <w:spacing w:before="96"/>
              <w:ind w:left="1462"/>
              <w:rPr>
                <w:b/>
                <w:sz w:val="16"/>
              </w:rPr>
            </w:pPr>
            <w:r>
              <w:rPr>
                <w:sz w:val="16"/>
              </w:rPr>
              <w:t>1 240,00</w:t>
            </w:r>
            <w:r>
              <w:rPr>
                <w:b/>
                <w:color w:val="FF0000"/>
                <w:sz w:val="16"/>
              </w:rPr>
              <w:t>*</w:t>
            </w:r>
          </w:p>
        </w:tc>
      </w:tr>
      <w:tr w:rsidR="001563A3">
        <w:trPr>
          <w:trHeight w:val="400"/>
        </w:trPr>
        <w:tc>
          <w:tcPr>
            <w:tcW w:w="1109" w:type="dxa"/>
            <w:gridSpan w:val="2"/>
          </w:tcPr>
          <w:p w:rsidR="001563A3" w:rsidRDefault="009C7295">
            <w:pPr>
              <w:pStyle w:val="TableParagraph"/>
              <w:spacing w:before="113"/>
              <w:ind w:left="100"/>
              <w:rPr>
                <w:sz w:val="16"/>
              </w:rPr>
            </w:pPr>
            <w:r>
              <w:rPr>
                <w:sz w:val="16"/>
              </w:rPr>
              <w:t>0518</w:t>
            </w:r>
          </w:p>
        </w:tc>
        <w:tc>
          <w:tcPr>
            <w:tcW w:w="6145" w:type="dxa"/>
          </w:tcPr>
          <w:p w:rsidR="001563A3" w:rsidRPr="00537721" w:rsidRDefault="009C7295">
            <w:pPr>
              <w:pStyle w:val="TableParagraph"/>
              <w:spacing w:before="113"/>
              <w:ind w:left="103"/>
              <w:rPr>
                <w:sz w:val="16"/>
                <w:lang w:val="ru-RU"/>
              </w:rPr>
            </w:pPr>
            <w:r w:rsidRPr="00537721">
              <w:rPr>
                <w:sz w:val="16"/>
                <w:lang w:val="ru-RU"/>
              </w:rPr>
              <w:t>Контроль інсулінорезистентності (індекс НОМА, глюкоза крові, інсулін)</w:t>
            </w:r>
          </w:p>
        </w:tc>
        <w:tc>
          <w:tcPr>
            <w:tcW w:w="793" w:type="dxa"/>
          </w:tcPr>
          <w:p w:rsidR="001563A3" w:rsidRDefault="009C7295">
            <w:pPr>
              <w:pStyle w:val="TableParagraph"/>
              <w:spacing w:before="113"/>
              <w:ind w:left="181" w:right="49"/>
              <w:jc w:val="center"/>
              <w:rPr>
                <w:sz w:val="16"/>
              </w:rPr>
            </w:pPr>
            <w:r>
              <w:rPr>
                <w:sz w:val="16"/>
              </w:rPr>
              <w:t>1-2 дн.</w:t>
            </w:r>
          </w:p>
        </w:tc>
        <w:tc>
          <w:tcPr>
            <w:tcW w:w="2301" w:type="dxa"/>
            <w:gridSpan w:val="2"/>
          </w:tcPr>
          <w:p w:rsidR="001563A3" w:rsidRDefault="009C7295">
            <w:pPr>
              <w:pStyle w:val="TableParagraph"/>
              <w:spacing w:before="113"/>
              <w:ind w:right="99"/>
              <w:jc w:val="right"/>
              <w:rPr>
                <w:b/>
                <w:sz w:val="16"/>
              </w:rPr>
            </w:pPr>
            <w:r>
              <w:rPr>
                <w:sz w:val="16"/>
              </w:rPr>
              <w:t>140,00</w:t>
            </w:r>
            <w:r>
              <w:rPr>
                <w:b/>
                <w:color w:val="FF0000"/>
                <w:sz w:val="16"/>
              </w:rPr>
              <w:t>*</w:t>
            </w:r>
          </w:p>
        </w:tc>
      </w:tr>
      <w:tr w:rsidR="001563A3">
        <w:trPr>
          <w:trHeight w:val="420"/>
        </w:trPr>
        <w:tc>
          <w:tcPr>
            <w:tcW w:w="1109" w:type="dxa"/>
            <w:gridSpan w:val="2"/>
          </w:tcPr>
          <w:p w:rsidR="001563A3" w:rsidRDefault="009C7295">
            <w:pPr>
              <w:pStyle w:val="TableParagraph"/>
              <w:spacing w:before="113"/>
              <w:ind w:left="100"/>
              <w:rPr>
                <w:sz w:val="16"/>
              </w:rPr>
            </w:pPr>
            <w:r>
              <w:rPr>
                <w:sz w:val="16"/>
              </w:rPr>
              <w:t>0331</w:t>
            </w:r>
          </w:p>
        </w:tc>
        <w:tc>
          <w:tcPr>
            <w:tcW w:w="6145" w:type="dxa"/>
          </w:tcPr>
          <w:p w:rsidR="001563A3" w:rsidRPr="00537721" w:rsidRDefault="009C7295">
            <w:pPr>
              <w:pStyle w:val="TableParagraph"/>
              <w:spacing w:before="17" w:line="193" w:lineRule="exact"/>
              <w:ind w:left="103"/>
              <w:rPr>
                <w:sz w:val="16"/>
                <w:lang w:val="ru-RU"/>
              </w:rPr>
            </w:pPr>
            <w:proofErr w:type="gramStart"/>
            <w:r w:rsidRPr="00537721">
              <w:rPr>
                <w:sz w:val="16"/>
                <w:lang w:val="ru-RU"/>
              </w:rPr>
              <w:t>Діагностика цукрового діабету (глюкоза, глікозильований гемоглобін Н</w:t>
            </w:r>
            <w:r>
              <w:rPr>
                <w:sz w:val="16"/>
              </w:rPr>
              <w:t>b</w:t>
            </w:r>
            <w:r w:rsidRPr="00537721">
              <w:rPr>
                <w:sz w:val="16"/>
                <w:lang w:val="ru-RU"/>
              </w:rPr>
              <w:t xml:space="preserve"> </w:t>
            </w:r>
            <w:r>
              <w:rPr>
                <w:sz w:val="16"/>
              </w:rPr>
              <w:t>A</w:t>
            </w:r>
            <w:r w:rsidRPr="00537721">
              <w:rPr>
                <w:sz w:val="16"/>
                <w:lang w:val="ru-RU"/>
              </w:rPr>
              <w:t>1, С</w:t>
            </w:r>
            <w:proofErr w:type="gramEnd"/>
          </w:p>
          <w:p w:rsidR="001563A3" w:rsidRDefault="009C7295">
            <w:pPr>
              <w:pStyle w:val="TableParagraph"/>
              <w:spacing w:line="193" w:lineRule="exact"/>
              <w:ind w:left="103"/>
              <w:rPr>
                <w:sz w:val="16"/>
              </w:rPr>
            </w:pPr>
            <w:r>
              <w:rPr>
                <w:sz w:val="16"/>
              </w:rPr>
              <w:t>- пептид, інсулін)</w:t>
            </w:r>
          </w:p>
        </w:tc>
        <w:tc>
          <w:tcPr>
            <w:tcW w:w="793" w:type="dxa"/>
          </w:tcPr>
          <w:p w:rsidR="001563A3" w:rsidRDefault="009C7295">
            <w:pPr>
              <w:pStyle w:val="TableParagraph"/>
              <w:spacing w:before="113"/>
              <w:ind w:left="181" w:right="49"/>
              <w:jc w:val="center"/>
              <w:rPr>
                <w:sz w:val="16"/>
              </w:rPr>
            </w:pPr>
            <w:r>
              <w:rPr>
                <w:sz w:val="16"/>
              </w:rPr>
              <w:t>1-3 дн.</w:t>
            </w:r>
          </w:p>
        </w:tc>
        <w:tc>
          <w:tcPr>
            <w:tcW w:w="2301" w:type="dxa"/>
            <w:gridSpan w:val="2"/>
          </w:tcPr>
          <w:p w:rsidR="001563A3" w:rsidRDefault="009C7295">
            <w:pPr>
              <w:pStyle w:val="TableParagraph"/>
              <w:spacing w:before="113"/>
              <w:ind w:right="99"/>
              <w:jc w:val="right"/>
              <w:rPr>
                <w:b/>
                <w:sz w:val="16"/>
              </w:rPr>
            </w:pPr>
            <w:r>
              <w:rPr>
                <w:sz w:val="16"/>
              </w:rPr>
              <w:t>280,00</w:t>
            </w:r>
            <w:r>
              <w:rPr>
                <w:b/>
                <w:color w:val="FF0000"/>
                <w:sz w:val="16"/>
              </w:rPr>
              <w:t>*</w:t>
            </w:r>
          </w:p>
        </w:tc>
      </w:tr>
      <w:tr w:rsidR="001563A3">
        <w:trPr>
          <w:trHeight w:val="400"/>
        </w:trPr>
        <w:tc>
          <w:tcPr>
            <w:tcW w:w="1109" w:type="dxa"/>
            <w:gridSpan w:val="2"/>
          </w:tcPr>
          <w:p w:rsidR="001563A3" w:rsidRDefault="009C7295">
            <w:pPr>
              <w:pStyle w:val="TableParagraph"/>
              <w:spacing w:before="111"/>
              <w:ind w:left="100"/>
              <w:rPr>
                <w:sz w:val="16"/>
              </w:rPr>
            </w:pPr>
            <w:r>
              <w:rPr>
                <w:sz w:val="16"/>
              </w:rPr>
              <w:t>0566к</w:t>
            </w:r>
          </w:p>
        </w:tc>
        <w:tc>
          <w:tcPr>
            <w:tcW w:w="6145" w:type="dxa"/>
          </w:tcPr>
          <w:p w:rsidR="001563A3" w:rsidRPr="00537721" w:rsidRDefault="009C7295">
            <w:pPr>
              <w:pStyle w:val="TableParagraph"/>
              <w:spacing w:before="15"/>
              <w:ind w:left="103" w:right="888"/>
              <w:rPr>
                <w:sz w:val="16"/>
                <w:lang w:val="ru-RU"/>
              </w:rPr>
            </w:pPr>
            <w:r w:rsidRPr="00537721">
              <w:rPr>
                <w:sz w:val="16"/>
                <w:lang w:val="ru-RU"/>
              </w:rPr>
              <w:t>Тест толерантності до глюкози проба з одноразовим навантаженням (капілярна кров)</w:t>
            </w:r>
          </w:p>
        </w:tc>
        <w:tc>
          <w:tcPr>
            <w:tcW w:w="793" w:type="dxa"/>
          </w:tcPr>
          <w:p w:rsidR="001563A3" w:rsidRDefault="009C7295">
            <w:pPr>
              <w:pStyle w:val="TableParagraph"/>
              <w:spacing w:before="111"/>
              <w:ind w:left="182" w:right="25"/>
              <w:jc w:val="center"/>
              <w:rPr>
                <w:sz w:val="16"/>
              </w:rPr>
            </w:pPr>
            <w:r>
              <w:rPr>
                <w:sz w:val="16"/>
              </w:rPr>
              <w:t>1 день</w:t>
            </w:r>
          </w:p>
        </w:tc>
        <w:tc>
          <w:tcPr>
            <w:tcW w:w="2301" w:type="dxa"/>
            <w:gridSpan w:val="2"/>
          </w:tcPr>
          <w:p w:rsidR="001563A3" w:rsidRDefault="009C7295">
            <w:pPr>
              <w:pStyle w:val="TableParagraph"/>
              <w:spacing w:before="111"/>
              <w:ind w:right="99"/>
              <w:jc w:val="right"/>
              <w:rPr>
                <w:b/>
                <w:sz w:val="16"/>
              </w:rPr>
            </w:pPr>
            <w:r>
              <w:rPr>
                <w:sz w:val="16"/>
              </w:rPr>
              <w:t>50,00</w:t>
            </w:r>
            <w:r>
              <w:rPr>
                <w:b/>
                <w:color w:val="FF0000"/>
                <w:sz w:val="16"/>
              </w:rPr>
              <w:t>*</w:t>
            </w:r>
          </w:p>
        </w:tc>
      </w:tr>
      <w:tr w:rsidR="001563A3">
        <w:trPr>
          <w:trHeight w:val="420"/>
        </w:trPr>
        <w:tc>
          <w:tcPr>
            <w:tcW w:w="1109" w:type="dxa"/>
            <w:gridSpan w:val="2"/>
            <w:tcBorders>
              <w:bottom w:val="single" w:sz="8" w:space="0" w:color="D7D7D7"/>
            </w:tcBorders>
          </w:tcPr>
          <w:p w:rsidR="001563A3" w:rsidRDefault="009C7295">
            <w:pPr>
              <w:pStyle w:val="TableParagraph"/>
              <w:spacing w:before="111"/>
              <w:ind w:left="100"/>
              <w:rPr>
                <w:sz w:val="16"/>
              </w:rPr>
            </w:pPr>
            <w:r>
              <w:rPr>
                <w:sz w:val="16"/>
              </w:rPr>
              <w:t>0566с</w:t>
            </w:r>
          </w:p>
        </w:tc>
        <w:tc>
          <w:tcPr>
            <w:tcW w:w="6145" w:type="dxa"/>
            <w:tcBorders>
              <w:bottom w:val="single" w:sz="8" w:space="0" w:color="D7D7D7"/>
            </w:tcBorders>
          </w:tcPr>
          <w:p w:rsidR="001563A3" w:rsidRPr="00537721" w:rsidRDefault="009C7295">
            <w:pPr>
              <w:pStyle w:val="TableParagraph"/>
              <w:spacing w:before="15"/>
              <w:ind w:left="103" w:right="888"/>
              <w:rPr>
                <w:sz w:val="16"/>
                <w:lang w:val="ru-RU"/>
              </w:rPr>
            </w:pPr>
            <w:r w:rsidRPr="00537721">
              <w:rPr>
                <w:sz w:val="16"/>
                <w:lang w:val="ru-RU"/>
              </w:rPr>
              <w:t>Тест толерантності до глюкози проба з одноразовим навантаженням (сироватка венозної крові)</w:t>
            </w:r>
          </w:p>
        </w:tc>
        <w:tc>
          <w:tcPr>
            <w:tcW w:w="793" w:type="dxa"/>
            <w:tcBorders>
              <w:bottom w:val="single" w:sz="8" w:space="0" w:color="D7D7D7"/>
            </w:tcBorders>
          </w:tcPr>
          <w:p w:rsidR="001563A3" w:rsidRDefault="009C7295">
            <w:pPr>
              <w:pStyle w:val="TableParagraph"/>
              <w:spacing w:before="111"/>
              <w:ind w:left="181" w:right="49"/>
              <w:jc w:val="center"/>
              <w:rPr>
                <w:sz w:val="16"/>
              </w:rPr>
            </w:pPr>
            <w:r>
              <w:rPr>
                <w:sz w:val="16"/>
              </w:rPr>
              <w:t>1-2 дн.</w:t>
            </w:r>
          </w:p>
        </w:tc>
        <w:tc>
          <w:tcPr>
            <w:tcW w:w="2301" w:type="dxa"/>
            <w:gridSpan w:val="2"/>
            <w:tcBorders>
              <w:bottom w:val="single" w:sz="8" w:space="0" w:color="D7D7D7"/>
            </w:tcBorders>
          </w:tcPr>
          <w:p w:rsidR="001563A3" w:rsidRDefault="009C7295">
            <w:pPr>
              <w:pStyle w:val="TableParagraph"/>
              <w:spacing w:before="111"/>
              <w:ind w:right="99"/>
              <w:jc w:val="right"/>
              <w:rPr>
                <w:b/>
                <w:sz w:val="16"/>
              </w:rPr>
            </w:pPr>
            <w:r>
              <w:rPr>
                <w:sz w:val="16"/>
              </w:rPr>
              <w:t>50,00</w:t>
            </w:r>
            <w:r>
              <w:rPr>
                <w:b/>
                <w:color w:val="FF0000"/>
                <w:sz w:val="16"/>
              </w:rPr>
              <w:t>*</w:t>
            </w:r>
          </w:p>
        </w:tc>
      </w:tr>
      <w:tr w:rsidR="001563A3">
        <w:trPr>
          <w:trHeight w:val="280"/>
        </w:trPr>
        <w:tc>
          <w:tcPr>
            <w:tcW w:w="10348" w:type="dxa"/>
            <w:gridSpan w:val="6"/>
            <w:shd w:val="clear" w:color="auto" w:fill="D7D7D7"/>
          </w:tcPr>
          <w:p w:rsidR="001563A3" w:rsidRDefault="009C7295">
            <w:pPr>
              <w:pStyle w:val="TableParagraph"/>
              <w:spacing w:before="6"/>
              <w:ind w:left="2632"/>
              <w:rPr>
                <w:b/>
              </w:rPr>
            </w:pPr>
            <w:r>
              <w:rPr>
                <w:rFonts w:ascii="Verdana" w:hAnsi="Verdana"/>
                <w:b/>
                <w:i/>
                <w:w w:val="85"/>
                <w:sz w:val="19"/>
              </w:rPr>
              <w:t>6, ДІАГНОСТИКА ФУНКЦІЇ ПІДШЛУНКОВОЇ ЗАЛОЗИ</w:t>
            </w:r>
            <w:r>
              <w:rPr>
                <w:b/>
                <w:color w:val="FF0000"/>
                <w:w w:val="85"/>
                <w:u w:val="thick" w:color="FF0000"/>
              </w:rPr>
              <w:t>*</w:t>
            </w:r>
          </w:p>
        </w:tc>
      </w:tr>
      <w:tr w:rsidR="001563A3">
        <w:trPr>
          <w:trHeight w:val="380"/>
        </w:trPr>
        <w:tc>
          <w:tcPr>
            <w:tcW w:w="1109" w:type="dxa"/>
            <w:gridSpan w:val="2"/>
            <w:tcBorders>
              <w:top w:val="single" w:sz="8" w:space="0" w:color="D7D7D7"/>
              <w:bottom w:val="single" w:sz="8" w:space="0" w:color="D7D7D7"/>
            </w:tcBorders>
          </w:tcPr>
          <w:p w:rsidR="001563A3" w:rsidRDefault="009C7295">
            <w:pPr>
              <w:pStyle w:val="TableParagraph"/>
              <w:spacing w:before="97"/>
              <w:ind w:left="100"/>
              <w:rPr>
                <w:sz w:val="16"/>
              </w:rPr>
            </w:pPr>
            <w:r>
              <w:rPr>
                <w:sz w:val="16"/>
              </w:rPr>
              <w:t>0294</w:t>
            </w:r>
          </w:p>
        </w:tc>
        <w:tc>
          <w:tcPr>
            <w:tcW w:w="6145" w:type="dxa"/>
            <w:tcBorders>
              <w:top w:val="single" w:sz="8" w:space="0" w:color="D7D7D7"/>
              <w:bottom w:val="single" w:sz="8" w:space="0" w:color="D7D7D7"/>
            </w:tcBorders>
          </w:tcPr>
          <w:p w:rsidR="001563A3" w:rsidRDefault="009C7295">
            <w:pPr>
              <w:pStyle w:val="TableParagraph"/>
              <w:spacing w:before="97"/>
              <w:ind w:left="103"/>
              <w:rPr>
                <w:sz w:val="16"/>
              </w:rPr>
            </w:pPr>
            <w:r>
              <w:rPr>
                <w:sz w:val="16"/>
              </w:rPr>
              <w:t>Ліпаза (Lipase)</w:t>
            </w:r>
          </w:p>
        </w:tc>
        <w:tc>
          <w:tcPr>
            <w:tcW w:w="793" w:type="dxa"/>
            <w:tcBorders>
              <w:top w:val="single" w:sz="8" w:space="0" w:color="D7D7D7"/>
              <w:bottom w:val="single" w:sz="8" w:space="0" w:color="D7D7D7"/>
            </w:tcBorders>
          </w:tcPr>
          <w:p w:rsidR="001563A3" w:rsidRDefault="009C7295">
            <w:pPr>
              <w:pStyle w:val="TableParagraph"/>
              <w:spacing w:before="1"/>
              <w:ind w:left="282" w:right="7"/>
              <w:jc w:val="center"/>
              <w:rPr>
                <w:sz w:val="16"/>
              </w:rPr>
            </w:pPr>
            <w:r>
              <w:rPr>
                <w:sz w:val="16"/>
              </w:rPr>
              <w:t>1-2</w:t>
            </w:r>
          </w:p>
          <w:p w:rsidR="001563A3" w:rsidRDefault="009C7295">
            <w:pPr>
              <w:pStyle w:val="TableParagraph"/>
              <w:ind w:left="182" w:right="12"/>
              <w:jc w:val="center"/>
              <w:rPr>
                <w:sz w:val="16"/>
              </w:rPr>
            </w:pPr>
            <w:r>
              <w:rPr>
                <w:sz w:val="16"/>
              </w:rPr>
              <w:t>дн</w:t>
            </w:r>
            <w:proofErr w:type="gramStart"/>
            <w:r>
              <w:rPr>
                <w:sz w:val="16"/>
              </w:rPr>
              <w:t>.^</w:t>
            </w:r>
            <w:proofErr w:type="gramEnd"/>
          </w:p>
        </w:tc>
        <w:tc>
          <w:tcPr>
            <w:tcW w:w="2301" w:type="dxa"/>
            <w:gridSpan w:val="2"/>
            <w:tcBorders>
              <w:top w:val="single" w:sz="8" w:space="0" w:color="D7D7D7"/>
              <w:bottom w:val="single" w:sz="8" w:space="0" w:color="D7D7D7"/>
            </w:tcBorders>
          </w:tcPr>
          <w:p w:rsidR="001563A3" w:rsidRDefault="009C7295">
            <w:pPr>
              <w:pStyle w:val="TableParagraph"/>
              <w:spacing w:before="97"/>
              <w:ind w:right="99"/>
              <w:jc w:val="right"/>
              <w:rPr>
                <w:b/>
                <w:sz w:val="16"/>
              </w:rPr>
            </w:pPr>
            <w:r>
              <w:rPr>
                <w:sz w:val="16"/>
              </w:rPr>
              <w:t>50,00</w:t>
            </w:r>
            <w:r>
              <w:rPr>
                <w:b/>
                <w:color w:val="FF0000"/>
                <w:sz w:val="16"/>
              </w:rPr>
              <w:t>*</w:t>
            </w:r>
          </w:p>
        </w:tc>
      </w:tr>
      <w:tr w:rsidR="001563A3">
        <w:trPr>
          <w:trHeight w:val="280"/>
        </w:trPr>
        <w:tc>
          <w:tcPr>
            <w:tcW w:w="10348" w:type="dxa"/>
            <w:gridSpan w:val="6"/>
            <w:shd w:val="clear" w:color="auto" w:fill="D7D7D7"/>
          </w:tcPr>
          <w:p w:rsidR="001563A3" w:rsidRDefault="009C7295">
            <w:pPr>
              <w:pStyle w:val="TableParagraph"/>
              <w:spacing w:before="6"/>
              <w:ind w:left="3459" w:right="3462"/>
              <w:jc w:val="center"/>
              <w:rPr>
                <w:b/>
              </w:rPr>
            </w:pPr>
            <w:r>
              <w:rPr>
                <w:rFonts w:ascii="Verdana" w:hAnsi="Verdana"/>
                <w:b/>
                <w:i/>
                <w:w w:val="85"/>
                <w:sz w:val="19"/>
              </w:rPr>
              <w:t>7,КАРДІОЛОГІЧНА ДІАГНОСТИКА</w:t>
            </w:r>
            <w:r>
              <w:rPr>
                <w:b/>
                <w:color w:val="FF0000"/>
                <w:w w:val="85"/>
                <w:u w:val="thick" w:color="FF0000"/>
              </w:rPr>
              <w:t>*</w:t>
            </w:r>
          </w:p>
        </w:tc>
      </w:tr>
      <w:tr w:rsidR="001563A3">
        <w:trPr>
          <w:trHeight w:val="380"/>
        </w:trPr>
        <w:tc>
          <w:tcPr>
            <w:tcW w:w="1109" w:type="dxa"/>
            <w:gridSpan w:val="2"/>
            <w:tcBorders>
              <w:top w:val="single" w:sz="12" w:space="0" w:color="D7D7D7"/>
            </w:tcBorders>
          </w:tcPr>
          <w:p w:rsidR="001563A3" w:rsidRDefault="009C7295">
            <w:pPr>
              <w:pStyle w:val="TableParagraph"/>
              <w:spacing w:before="95"/>
              <w:ind w:left="100"/>
              <w:rPr>
                <w:sz w:val="16"/>
              </w:rPr>
            </w:pPr>
            <w:r>
              <w:rPr>
                <w:sz w:val="16"/>
              </w:rPr>
              <w:t>0324</w:t>
            </w:r>
          </w:p>
        </w:tc>
        <w:tc>
          <w:tcPr>
            <w:tcW w:w="6145" w:type="dxa"/>
            <w:tcBorders>
              <w:top w:val="single" w:sz="12" w:space="0" w:color="D7D7D7"/>
            </w:tcBorders>
          </w:tcPr>
          <w:p w:rsidR="001563A3" w:rsidRDefault="009C7295">
            <w:pPr>
              <w:pStyle w:val="TableParagraph"/>
              <w:spacing w:before="95"/>
              <w:ind w:left="103"/>
              <w:rPr>
                <w:sz w:val="16"/>
              </w:rPr>
            </w:pPr>
            <w:r>
              <w:rPr>
                <w:sz w:val="16"/>
              </w:rPr>
              <w:t>Лактат (Lactate)</w:t>
            </w:r>
          </w:p>
        </w:tc>
        <w:tc>
          <w:tcPr>
            <w:tcW w:w="793" w:type="dxa"/>
            <w:tcBorders>
              <w:top w:val="single" w:sz="12" w:space="0" w:color="D7D7D7"/>
            </w:tcBorders>
          </w:tcPr>
          <w:p w:rsidR="001563A3" w:rsidRDefault="009C7295">
            <w:pPr>
              <w:pStyle w:val="TableParagraph"/>
              <w:spacing w:line="190" w:lineRule="exact"/>
              <w:ind w:left="282" w:right="7"/>
              <w:jc w:val="center"/>
              <w:rPr>
                <w:sz w:val="16"/>
              </w:rPr>
            </w:pPr>
            <w:r>
              <w:rPr>
                <w:sz w:val="16"/>
              </w:rPr>
              <w:t>1-2</w:t>
            </w:r>
          </w:p>
          <w:p w:rsidR="001563A3" w:rsidRDefault="009C7295">
            <w:pPr>
              <w:pStyle w:val="TableParagraph"/>
              <w:spacing w:before="1"/>
              <w:ind w:left="182" w:right="12"/>
              <w:jc w:val="center"/>
              <w:rPr>
                <w:sz w:val="16"/>
              </w:rPr>
            </w:pPr>
            <w:r>
              <w:rPr>
                <w:sz w:val="16"/>
              </w:rPr>
              <w:t>дн</w:t>
            </w:r>
            <w:proofErr w:type="gramStart"/>
            <w:r>
              <w:rPr>
                <w:sz w:val="16"/>
              </w:rPr>
              <w:t>.^</w:t>
            </w:r>
            <w:proofErr w:type="gramEnd"/>
          </w:p>
        </w:tc>
        <w:tc>
          <w:tcPr>
            <w:tcW w:w="2301" w:type="dxa"/>
            <w:gridSpan w:val="2"/>
            <w:tcBorders>
              <w:top w:val="single" w:sz="12" w:space="0" w:color="D7D7D7"/>
            </w:tcBorders>
          </w:tcPr>
          <w:p w:rsidR="001563A3" w:rsidRDefault="009C7295">
            <w:pPr>
              <w:pStyle w:val="TableParagraph"/>
              <w:spacing w:before="95"/>
              <w:ind w:right="99"/>
              <w:jc w:val="right"/>
              <w:rPr>
                <w:b/>
                <w:sz w:val="16"/>
              </w:rPr>
            </w:pPr>
            <w:r>
              <w:rPr>
                <w:sz w:val="16"/>
              </w:rPr>
              <w:t>50,00</w:t>
            </w:r>
            <w:r>
              <w:rPr>
                <w:b/>
                <w:color w:val="FF0000"/>
                <w:sz w:val="16"/>
              </w:rPr>
              <w:t>*</w:t>
            </w:r>
          </w:p>
        </w:tc>
      </w:tr>
      <w:tr w:rsidR="001563A3">
        <w:trPr>
          <w:trHeight w:val="300"/>
        </w:trPr>
        <w:tc>
          <w:tcPr>
            <w:tcW w:w="1109" w:type="dxa"/>
            <w:gridSpan w:val="2"/>
          </w:tcPr>
          <w:p w:rsidR="001563A3" w:rsidRDefault="009C7295">
            <w:pPr>
              <w:pStyle w:val="TableParagraph"/>
              <w:spacing w:before="53"/>
              <w:ind w:left="100"/>
              <w:rPr>
                <w:sz w:val="16"/>
              </w:rPr>
            </w:pPr>
            <w:r>
              <w:rPr>
                <w:sz w:val="16"/>
              </w:rPr>
              <w:t>0055</w:t>
            </w:r>
          </w:p>
        </w:tc>
        <w:tc>
          <w:tcPr>
            <w:tcW w:w="6145" w:type="dxa"/>
          </w:tcPr>
          <w:p w:rsidR="001563A3" w:rsidRDefault="009C7295">
            <w:pPr>
              <w:pStyle w:val="TableParagraph"/>
              <w:spacing w:before="53"/>
              <w:ind w:left="103"/>
              <w:rPr>
                <w:sz w:val="16"/>
              </w:rPr>
            </w:pPr>
            <w:r>
              <w:rPr>
                <w:sz w:val="16"/>
              </w:rPr>
              <w:t>Гомоцистеїн (Homocysteine)</w:t>
            </w:r>
          </w:p>
        </w:tc>
        <w:tc>
          <w:tcPr>
            <w:tcW w:w="793" w:type="dxa"/>
          </w:tcPr>
          <w:p w:rsidR="001563A3" w:rsidRDefault="009C7295">
            <w:pPr>
              <w:pStyle w:val="TableParagraph"/>
              <w:spacing w:before="53"/>
              <w:ind w:left="52" w:right="49"/>
              <w:jc w:val="center"/>
              <w:rPr>
                <w:sz w:val="16"/>
              </w:rPr>
            </w:pPr>
            <w:r>
              <w:rPr>
                <w:sz w:val="16"/>
              </w:rPr>
              <w:t>1-2 дн.</w:t>
            </w:r>
          </w:p>
        </w:tc>
        <w:tc>
          <w:tcPr>
            <w:tcW w:w="2301" w:type="dxa"/>
            <w:gridSpan w:val="2"/>
          </w:tcPr>
          <w:p w:rsidR="001563A3" w:rsidRDefault="009C7295">
            <w:pPr>
              <w:pStyle w:val="TableParagraph"/>
              <w:spacing w:before="53"/>
              <w:ind w:right="99"/>
              <w:jc w:val="right"/>
              <w:rPr>
                <w:b/>
                <w:sz w:val="16"/>
              </w:rPr>
            </w:pPr>
            <w:r>
              <w:rPr>
                <w:sz w:val="16"/>
              </w:rPr>
              <w:t>350,00</w:t>
            </w:r>
            <w:r>
              <w:rPr>
                <w:b/>
                <w:color w:val="FF0000"/>
                <w:sz w:val="16"/>
              </w:rPr>
              <w:t>*</w:t>
            </w:r>
          </w:p>
        </w:tc>
      </w:tr>
      <w:tr w:rsidR="001563A3">
        <w:trPr>
          <w:trHeight w:val="300"/>
        </w:trPr>
        <w:tc>
          <w:tcPr>
            <w:tcW w:w="1109" w:type="dxa"/>
            <w:gridSpan w:val="2"/>
          </w:tcPr>
          <w:p w:rsidR="001563A3" w:rsidRDefault="009C7295">
            <w:pPr>
              <w:pStyle w:val="TableParagraph"/>
              <w:spacing w:before="51"/>
              <w:ind w:left="100"/>
              <w:rPr>
                <w:sz w:val="16"/>
              </w:rPr>
            </w:pPr>
            <w:r>
              <w:rPr>
                <w:sz w:val="16"/>
              </w:rPr>
              <w:t>0343</w:t>
            </w:r>
          </w:p>
        </w:tc>
        <w:tc>
          <w:tcPr>
            <w:tcW w:w="6145" w:type="dxa"/>
          </w:tcPr>
          <w:p w:rsidR="001563A3" w:rsidRDefault="009C7295">
            <w:pPr>
              <w:pStyle w:val="TableParagraph"/>
              <w:spacing w:before="51"/>
              <w:ind w:left="103"/>
              <w:rPr>
                <w:sz w:val="16"/>
              </w:rPr>
            </w:pPr>
            <w:r>
              <w:rPr>
                <w:sz w:val="16"/>
              </w:rPr>
              <w:t>Д-дімер (D-dimer), кількісно</w:t>
            </w:r>
          </w:p>
        </w:tc>
        <w:tc>
          <w:tcPr>
            <w:tcW w:w="793" w:type="dxa"/>
          </w:tcPr>
          <w:p w:rsidR="001563A3" w:rsidRDefault="009C7295">
            <w:pPr>
              <w:pStyle w:val="TableParagraph"/>
              <w:spacing w:before="51"/>
              <w:ind w:left="65" w:right="33"/>
              <w:jc w:val="center"/>
              <w:rPr>
                <w:sz w:val="16"/>
              </w:rPr>
            </w:pPr>
            <w:r>
              <w:rPr>
                <w:sz w:val="16"/>
              </w:rPr>
              <w:t>1 день</w:t>
            </w:r>
          </w:p>
        </w:tc>
        <w:tc>
          <w:tcPr>
            <w:tcW w:w="2301" w:type="dxa"/>
            <w:gridSpan w:val="2"/>
          </w:tcPr>
          <w:p w:rsidR="001563A3" w:rsidRDefault="009C7295">
            <w:pPr>
              <w:pStyle w:val="TableParagraph"/>
              <w:spacing w:before="51"/>
              <w:ind w:right="99"/>
              <w:jc w:val="right"/>
              <w:rPr>
                <w:b/>
                <w:sz w:val="16"/>
              </w:rPr>
            </w:pPr>
            <w:r>
              <w:rPr>
                <w:sz w:val="16"/>
              </w:rPr>
              <w:t>130,00</w:t>
            </w:r>
            <w:r>
              <w:rPr>
                <w:b/>
                <w:color w:val="FF0000"/>
                <w:sz w:val="16"/>
              </w:rPr>
              <w:t>*</w:t>
            </w:r>
          </w:p>
        </w:tc>
      </w:tr>
      <w:tr w:rsidR="001563A3">
        <w:trPr>
          <w:trHeight w:val="380"/>
        </w:trPr>
        <w:tc>
          <w:tcPr>
            <w:tcW w:w="1109" w:type="dxa"/>
            <w:gridSpan w:val="2"/>
          </w:tcPr>
          <w:p w:rsidR="001563A3" w:rsidRDefault="009C7295">
            <w:pPr>
              <w:pStyle w:val="TableParagraph"/>
              <w:spacing w:before="94"/>
              <w:ind w:left="100"/>
              <w:rPr>
                <w:sz w:val="16"/>
              </w:rPr>
            </w:pPr>
            <w:r>
              <w:rPr>
                <w:sz w:val="16"/>
              </w:rPr>
              <w:t>0288</w:t>
            </w:r>
          </w:p>
        </w:tc>
        <w:tc>
          <w:tcPr>
            <w:tcW w:w="6145" w:type="dxa"/>
          </w:tcPr>
          <w:p w:rsidR="001563A3" w:rsidRDefault="009C7295">
            <w:pPr>
              <w:pStyle w:val="TableParagraph"/>
              <w:spacing w:before="94"/>
              <w:ind w:left="103"/>
              <w:rPr>
                <w:sz w:val="16"/>
              </w:rPr>
            </w:pPr>
            <w:r>
              <w:rPr>
                <w:sz w:val="16"/>
              </w:rPr>
              <w:t>Креатинфосфокіназа-МВ-фракція (КФК-МВ, CK-MB)</w:t>
            </w:r>
          </w:p>
        </w:tc>
        <w:tc>
          <w:tcPr>
            <w:tcW w:w="793" w:type="dxa"/>
          </w:tcPr>
          <w:p w:rsidR="001563A3" w:rsidRDefault="009C7295">
            <w:pPr>
              <w:pStyle w:val="TableParagraph"/>
              <w:spacing w:line="191" w:lineRule="exact"/>
              <w:ind w:left="282" w:right="7"/>
              <w:jc w:val="center"/>
              <w:rPr>
                <w:sz w:val="16"/>
              </w:rPr>
            </w:pPr>
            <w:r>
              <w:rPr>
                <w:sz w:val="16"/>
              </w:rPr>
              <w:t>1-2</w:t>
            </w:r>
          </w:p>
          <w:p w:rsidR="001563A3" w:rsidRDefault="009C7295">
            <w:pPr>
              <w:pStyle w:val="TableParagraph"/>
              <w:spacing w:line="193" w:lineRule="exact"/>
              <w:ind w:left="182" w:right="12"/>
              <w:jc w:val="center"/>
              <w:rPr>
                <w:sz w:val="16"/>
              </w:rPr>
            </w:pPr>
            <w:r>
              <w:rPr>
                <w:sz w:val="16"/>
              </w:rPr>
              <w:t>дн</w:t>
            </w:r>
            <w:proofErr w:type="gramStart"/>
            <w:r>
              <w:rPr>
                <w:sz w:val="16"/>
              </w:rPr>
              <w:t>.^</w:t>
            </w:r>
            <w:proofErr w:type="gramEnd"/>
          </w:p>
        </w:tc>
        <w:tc>
          <w:tcPr>
            <w:tcW w:w="2301" w:type="dxa"/>
            <w:gridSpan w:val="2"/>
          </w:tcPr>
          <w:p w:rsidR="001563A3" w:rsidRDefault="009C7295">
            <w:pPr>
              <w:pStyle w:val="TableParagraph"/>
              <w:spacing w:before="94"/>
              <w:ind w:right="99"/>
              <w:jc w:val="right"/>
              <w:rPr>
                <w:b/>
                <w:sz w:val="16"/>
              </w:rPr>
            </w:pPr>
            <w:r>
              <w:rPr>
                <w:sz w:val="16"/>
              </w:rPr>
              <w:t>75,00</w:t>
            </w:r>
            <w:r>
              <w:rPr>
                <w:b/>
                <w:color w:val="FF0000"/>
                <w:sz w:val="16"/>
              </w:rPr>
              <w:t>*</w:t>
            </w:r>
          </w:p>
        </w:tc>
      </w:tr>
      <w:tr w:rsidR="001563A3">
        <w:trPr>
          <w:trHeight w:val="380"/>
        </w:trPr>
        <w:tc>
          <w:tcPr>
            <w:tcW w:w="1109" w:type="dxa"/>
            <w:gridSpan w:val="2"/>
          </w:tcPr>
          <w:p w:rsidR="001563A3" w:rsidRDefault="009C7295">
            <w:pPr>
              <w:pStyle w:val="TableParagraph"/>
              <w:spacing w:before="94"/>
              <w:ind w:left="100"/>
              <w:rPr>
                <w:sz w:val="16"/>
              </w:rPr>
            </w:pPr>
            <w:r>
              <w:rPr>
                <w:sz w:val="16"/>
              </w:rPr>
              <w:t>0287</w:t>
            </w:r>
          </w:p>
        </w:tc>
        <w:tc>
          <w:tcPr>
            <w:tcW w:w="6145" w:type="dxa"/>
          </w:tcPr>
          <w:p w:rsidR="001563A3" w:rsidRDefault="009C7295">
            <w:pPr>
              <w:pStyle w:val="TableParagraph"/>
              <w:spacing w:before="94"/>
              <w:ind w:left="103"/>
              <w:rPr>
                <w:sz w:val="16"/>
              </w:rPr>
            </w:pPr>
            <w:r>
              <w:rPr>
                <w:sz w:val="16"/>
              </w:rPr>
              <w:t>Креатинфосфокіназа (КК, КФК, CK)</w:t>
            </w:r>
          </w:p>
        </w:tc>
        <w:tc>
          <w:tcPr>
            <w:tcW w:w="793" w:type="dxa"/>
          </w:tcPr>
          <w:p w:rsidR="001563A3" w:rsidRDefault="009C7295">
            <w:pPr>
              <w:pStyle w:val="TableParagraph"/>
              <w:spacing w:line="191" w:lineRule="exact"/>
              <w:ind w:left="282" w:right="7"/>
              <w:jc w:val="center"/>
              <w:rPr>
                <w:sz w:val="16"/>
              </w:rPr>
            </w:pPr>
            <w:r>
              <w:rPr>
                <w:sz w:val="16"/>
              </w:rPr>
              <w:t>1-2</w:t>
            </w:r>
          </w:p>
          <w:p w:rsidR="001563A3" w:rsidRDefault="009C7295">
            <w:pPr>
              <w:pStyle w:val="TableParagraph"/>
              <w:spacing w:line="193" w:lineRule="exact"/>
              <w:ind w:left="182" w:right="12"/>
              <w:jc w:val="center"/>
              <w:rPr>
                <w:sz w:val="16"/>
              </w:rPr>
            </w:pPr>
            <w:r>
              <w:rPr>
                <w:sz w:val="16"/>
              </w:rPr>
              <w:t>дн</w:t>
            </w:r>
            <w:proofErr w:type="gramStart"/>
            <w:r>
              <w:rPr>
                <w:sz w:val="16"/>
              </w:rPr>
              <w:t>.^</w:t>
            </w:r>
            <w:proofErr w:type="gramEnd"/>
          </w:p>
        </w:tc>
        <w:tc>
          <w:tcPr>
            <w:tcW w:w="2301" w:type="dxa"/>
            <w:gridSpan w:val="2"/>
          </w:tcPr>
          <w:p w:rsidR="001563A3" w:rsidRDefault="009C7295">
            <w:pPr>
              <w:pStyle w:val="TableParagraph"/>
              <w:spacing w:before="94"/>
              <w:ind w:right="99"/>
              <w:jc w:val="right"/>
              <w:rPr>
                <w:b/>
                <w:sz w:val="16"/>
              </w:rPr>
            </w:pPr>
            <w:r>
              <w:rPr>
                <w:sz w:val="16"/>
              </w:rPr>
              <w:t>40,00</w:t>
            </w:r>
            <w:r>
              <w:rPr>
                <w:b/>
                <w:color w:val="FF0000"/>
                <w:sz w:val="16"/>
              </w:rPr>
              <w:t>*</w:t>
            </w:r>
          </w:p>
        </w:tc>
      </w:tr>
      <w:tr w:rsidR="001563A3">
        <w:trPr>
          <w:trHeight w:val="420"/>
        </w:trPr>
        <w:tc>
          <w:tcPr>
            <w:tcW w:w="1109" w:type="dxa"/>
            <w:gridSpan w:val="2"/>
            <w:tcBorders>
              <w:bottom w:val="single" w:sz="8" w:space="0" w:color="D7D7D7"/>
            </w:tcBorders>
          </w:tcPr>
          <w:p w:rsidR="001563A3" w:rsidRDefault="009C7295">
            <w:pPr>
              <w:pStyle w:val="TableParagraph"/>
              <w:spacing w:before="111"/>
              <w:ind w:left="100"/>
              <w:rPr>
                <w:sz w:val="16"/>
              </w:rPr>
            </w:pPr>
            <w:r>
              <w:rPr>
                <w:sz w:val="16"/>
              </w:rPr>
              <w:t>1025</w:t>
            </w:r>
          </w:p>
        </w:tc>
        <w:tc>
          <w:tcPr>
            <w:tcW w:w="6145" w:type="dxa"/>
            <w:tcBorders>
              <w:bottom w:val="single" w:sz="8" w:space="0" w:color="D7D7D7"/>
            </w:tcBorders>
          </w:tcPr>
          <w:p w:rsidR="001563A3" w:rsidRPr="00537721" w:rsidRDefault="009C7295">
            <w:pPr>
              <w:pStyle w:val="TableParagraph"/>
              <w:spacing w:before="111"/>
              <w:ind w:left="103"/>
              <w:rPr>
                <w:sz w:val="16"/>
                <w:lang w:val="ru-RU"/>
              </w:rPr>
            </w:pPr>
            <w:r>
              <w:rPr>
                <w:sz w:val="16"/>
              </w:rPr>
              <w:t>NT</w:t>
            </w:r>
            <w:r w:rsidRPr="00537721">
              <w:rPr>
                <w:sz w:val="16"/>
                <w:lang w:val="ru-RU"/>
              </w:rPr>
              <w:t>-</w:t>
            </w:r>
            <w:r>
              <w:rPr>
                <w:sz w:val="16"/>
              </w:rPr>
              <w:t>pro</w:t>
            </w:r>
            <w:r w:rsidRPr="00537721">
              <w:rPr>
                <w:sz w:val="16"/>
                <w:lang w:val="ru-RU"/>
              </w:rPr>
              <w:t xml:space="preserve"> </w:t>
            </w:r>
            <w:r>
              <w:rPr>
                <w:sz w:val="16"/>
              </w:rPr>
              <w:t>BNP</w:t>
            </w:r>
            <w:r w:rsidRPr="00537721">
              <w:rPr>
                <w:sz w:val="16"/>
                <w:lang w:val="ru-RU"/>
              </w:rPr>
              <w:t xml:space="preserve"> (</w:t>
            </w:r>
            <w:r>
              <w:rPr>
                <w:sz w:val="16"/>
              </w:rPr>
              <w:t>N</w:t>
            </w:r>
            <w:r w:rsidRPr="00537721">
              <w:rPr>
                <w:sz w:val="16"/>
                <w:lang w:val="ru-RU"/>
              </w:rPr>
              <w:t>-кінцевий поліпептид натрійдиуретичного гормону)</w:t>
            </w:r>
          </w:p>
        </w:tc>
        <w:tc>
          <w:tcPr>
            <w:tcW w:w="793" w:type="dxa"/>
            <w:tcBorders>
              <w:bottom w:val="single" w:sz="8" w:space="0" w:color="D7D7D7"/>
            </w:tcBorders>
          </w:tcPr>
          <w:p w:rsidR="001563A3" w:rsidRDefault="009C7295">
            <w:pPr>
              <w:pStyle w:val="TableParagraph"/>
              <w:spacing w:before="111"/>
              <w:ind w:left="52" w:right="49"/>
              <w:jc w:val="center"/>
              <w:rPr>
                <w:sz w:val="16"/>
              </w:rPr>
            </w:pPr>
            <w:r>
              <w:rPr>
                <w:sz w:val="16"/>
              </w:rPr>
              <w:t>3-5 дн.</w:t>
            </w:r>
          </w:p>
        </w:tc>
        <w:tc>
          <w:tcPr>
            <w:tcW w:w="2301" w:type="dxa"/>
            <w:gridSpan w:val="2"/>
            <w:tcBorders>
              <w:bottom w:val="single" w:sz="8" w:space="0" w:color="D7D7D7"/>
            </w:tcBorders>
          </w:tcPr>
          <w:p w:rsidR="001563A3" w:rsidRDefault="009C7295">
            <w:pPr>
              <w:pStyle w:val="TableParagraph"/>
              <w:spacing w:before="111"/>
              <w:ind w:right="99"/>
              <w:jc w:val="right"/>
              <w:rPr>
                <w:b/>
                <w:sz w:val="16"/>
              </w:rPr>
            </w:pPr>
            <w:r>
              <w:rPr>
                <w:sz w:val="16"/>
              </w:rPr>
              <w:t>350,00</w:t>
            </w:r>
            <w:r>
              <w:rPr>
                <w:b/>
                <w:color w:val="FF0000"/>
                <w:sz w:val="16"/>
              </w:rPr>
              <w:t>*</w:t>
            </w:r>
          </w:p>
        </w:tc>
      </w:tr>
      <w:tr w:rsidR="001563A3">
        <w:trPr>
          <w:trHeight w:val="280"/>
        </w:trPr>
        <w:tc>
          <w:tcPr>
            <w:tcW w:w="10348" w:type="dxa"/>
            <w:gridSpan w:val="6"/>
            <w:shd w:val="clear" w:color="auto" w:fill="D7D7D7"/>
          </w:tcPr>
          <w:p w:rsidR="001563A3" w:rsidRDefault="009C7295">
            <w:pPr>
              <w:pStyle w:val="TableParagraph"/>
              <w:spacing w:before="6"/>
              <w:ind w:left="3459" w:right="3462"/>
              <w:jc w:val="center"/>
              <w:rPr>
                <w:b/>
              </w:rPr>
            </w:pPr>
            <w:r>
              <w:rPr>
                <w:rFonts w:ascii="Verdana" w:hAnsi="Verdana"/>
                <w:b/>
                <w:i/>
                <w:w w:val="85"/>
                <w:sz w:val="19"/>
              </w:rPr>
              <w:t>8, ДІАГНОСТИКА АНЕМІЙ</w:t>
            </w:r>
            <w:r>
              <w:rPr>
                <w:b/>
                <w:color w:val="FF0000"/>
                <w:w w:val="85"/>
                <w:u w:val="thick" w:color="FF0000"/>
              </w:rPr>
              <w:t>*</w:t>
            </w:r>
          </w:p>
        </w:tc>
      </w:tr>
      <w:tr w:rsidR="001563A3">
        <w:trPr>
          <w:trHeight w:val="280"/>
        </w:trPr>
        <w:tc>
          <w:tcPr>
            <w:tcW w:w="1109" w:type="dxa"/>
            <w:gridSpan w:val="2"/>
            <w:tcBorders>
              <w:top w:val="single" w:sz="12" w:space="0" w:color="D7D7D7"/>
            </w:tcBorders>
          </w:tcPr>
          <w:p w:rsidR="001563A3" w:rsidRDefault="009C7295">
            <w:pPr>
              <w:pStyle w:val="TableParagraph"/>
              <w:spacing w:before="51"/>
              <w:ind w:left="100"/>
              <w:rPr>
                <w:sz w:val="16"/>
              </w:rPr>
            </w:pPr>
            <w:r>
              <w:rPr>
                <w:sz w:val="16"/>
              </w:rPr>
              <w:t>0364</w:t>
            </w:r>
          </w:p>
        </w:tc>
        <w:tc>
          <w:tcPr>
            <w:tcW w:w="6145" w:type="dxa"/>
            <w:tcBorders>
              <w:top w:val="single" w:sz="12" w:space="0" w:color="D7D7D7"/>
            </w:tcBorders>
          </w:tcPr>
          <w:p w:rsidR="001563A3" w:rsidRDefault="009C7295">
            <w:pPr>
              <w:pStyle w:val="TableParagraph"/>
              <w:spacing w:before="51"/>
              <w:ind w:left="103"/>
              <w:rPr>
                <w:sz w:val="16"/>
              </w:rPr>
            </w:pPr>
            <w:r>
              <w:rPr>
                <w:sz w:val="16"/>
              </w:rPr>
              <w:t>Вітамін В12 (vitamin B12)</w:t>
            </w:r>
          </w:p>
        </w:tc>
        <w:tc>
          <w:tcPr>
            <w:tcW w:w="793" w:type="dxa"/>
            <w:tcBorders>
              <w:top w:val="single" w:sz="12" w:space="0" w:color="D7D7D7"/>
            </w:tcBorders>
          </w:tcPr>
          <w:p w:rsidR="001563A3" w:rsidRDefault="009C7295">
            <w:pPr>
              <w:pStyle w:val="TableParagraph"/>
              <w:spacing w:before="51"/>
              <w:ind w:left="52" w:right="49"/>
              <w:jc w:val="center"/>
              <w:rPr>
                <w:sz w:val="16"/>
              </w:rPr>
            </w:pPr>
            <w:r>
              <w:rPr>
                <w:sz w:val="16"/>
              </w:rPr>
              <w:t>1-2 дн.</w:t>
            </w:r>
          </w:p>
        </w:tc>
        <w:tc>
          <w:tcPr>
            <w:tcW w:w="2301" w:type="dxa"/>
            <w:gridSpan w:val="2"/>
            <w:tcBorders>
              <w:top w:val="single" w:sz="12" w:space="0" w:color="D7D7D7"/>
            </w:tcBorders>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420"/>
        </w:trPr>
        <w:tc>
          <w:tcPr>
            <w:tcW w:w="1109" w:type="dxa"/>
            <w:gridSpan w:val="2"/>
          </w:tcPr>
          <w:p w:rsidR="001563A3" w:rsidRDefault="009C7295">
            <w:pPr>
              <w:pStyle w:val="TableParagraph"/>
              <w:spacing w:before="113"/>
              <w:ind w:left="100"/>
              <w:rPr>
                <w:sz w:val="16"/>
              </w:rPr>
            </w:pPr>
            <w:r>
              <w:rPr>
                <w:sz w:val="16"/>
              </w:rPr>
              <w:t>0359</w:t>
            </w:r>
          </w:p>
        </w:tc>
        <w:tc>
          <w:tcPr>
            <w:tcW w:w="6145" w:type="dxa"/>
          </w:tcPr>
          <w:p w:rsidR="001563A3" w:rsidRPr="00537721" w:rsidRDefault="009C7295">
            <w:pPr>
              <w:pStyle w:val="TableParagraph"/>
              <w:spacing w:before="113"/>
              <w:ind w:left="103"/>
              <w:rPr>
                <w:sz w:val="16"/>
                <w:lang w:val="ru-RU"/>
              </w:rPr>
            </w:pPr>
            <w:r w:rsidRPr="00537721">
              <w:rPr>
                <w:sz w:val="16"/>
                <w:lang w:val="ru-RU"/>
              </w:rPr>
              <w:t>Не сатурована залізо - зв'язуюча здатність сироватки (</w:t>
            </w:r>
            <w:r>
              <w:rPr>
                <w:sz w:val="16"/>
              </w:rPr>
              <w:t>UIBS</w:t>
            </w:r>
            <w:r w:rsidRPr="00537721">
              <w:rPr>
                <w:sz w:val="16"/>
                <w:lang w:val="ru-RU"/>
              </w:rPr>
              <w:t>)</w:t>
            </w:r>
          </w:p>
        </w:tc>
        <w:tc>
          <w:tcPr>
            <w:tcW w:w="793" w:type="dxa"/>
          </w:tcPr>
          <w:p w:rsidR="001563A3" w:rsidRDefault="009C7295">
            <w:pPr>
              <w:pStyle w:val="TableParagraph"/>
              <w:spacing w:before="113"/>
              <w:ind w:left="52" w:right="49"/>
              <w:jc w:val="center"/>
              <w:rPr>
                <w:sz w:val="16"/>
              </w:rPr>
            </w:pPr>
            <w:r>
              <w:rPr>
                <w:sz w:val="16"/>
              </w:rPr>
              <w:t>1-2 дн.</w:t>
            </w:r>
          </w:p>
        </w:tc>
        <w:tc>
          <w:tcPr>
            <w:tcW w:w="2301" w:type="dxa"/>
            <w:gridSpan w:val="2"/>
          </w:tcPr>
          <w:p w:rsidR="001563A3" w:rsidRDefault="009C7295">
            <w:pPr>
              <w:pStyle w:val="TableParagraph"/>
              <w:spacing w:before="113"/>
              <w:ind w:right="99"/>
              <w:jc w:val="right"/>
              <w:rPr>
                <w:b/>
                <w:sz w:val="16"/>
              </w:rPr>
            </w:pPr>
            <w:r>
              <w:rPr>
                <w:sz w:val="16"/>
              </w:rPr>
              <w:t>40,00</w:t>
            </w:r>
            <w:r>
              <w:rPr>
                <w:b/>
                <w:color w:val="FF0000"/>
                <w:sz w:val="16"/>
              </w:rPr>
              <w:t>*</w:t>
            </w:r>
          </w:p>
        </w:tc>
      </w:tr>
      <w:tr w:rsidR="001563A3">
        <w:trPr>
          <w:trHeight w:val="280"/>
        </w:trPr>
        <w:tc>
          <w:tcPr>
            <w:tcW w:w="1109" w:type="dxa"/>
            <w:gridSpan w:val="2"/>
          </w:tcPr>
          <w:p w:rsidR="001563A3" w:rsidRDefault="009C7295">
            <w:pPr>
              <w:pStyle w:val="TableParagraph"/>
              <w:spacing w:before="51"/>
              <w:ind w:left="100"/>
              <w:rPr>
                <w:sz w:val="16"/>
              </w:rPr>
            </w:pPr>
            <w:r>
              <w:rPr>
                <w:sz w:val="16"/>
              </w:rPr>
              <w:t>0360</w:t>
            </w:r>
          </w:p>
        </w:tc>
        <w:tc>
          <w:tcPr>
            <w:tcW w:w="6145" w:type="dxa"/>
          </w:tcPr>
          <w:p w:rsidR="001563A3" w:rsidRDefault="009C7295">
            <w:pPr>
              <w:pStyle w:val="TableParagraph"/>
              <w:spacing w:before="51"/>
              <w:ind w:left="103"/>
              <w:rPr>
                <w:sz w:val="16"/>
              </w:rPr>
            </w:pPr>
            <w:r>
              <w:rPr>
                <w:sz w:val="16"/>
              </w:rPr>
              <w:t>Трансферин (Tf)</w:t>
            </w:r>
          </w:p>
        </w:tc>
        <w:tc>
          <w:tcPr>
            <w:tcW w:w="793" w:type="dxa"/>
          </w:tcPr>
          <w:p w:rsidR="001563A3" w:rsidRDefault="009C7295">
            <w:pPr>
              <w:pStyle w:val="TableParagraph"/>
              <w:spacing w:before="51"/>
              <w:ind w:left="52" w:right="49"/>
              <w:jc w:val="center"/>
              <w:rPr>
                <w:sz w:val="16"/>
              </w:rPr>
            </w:pPr>
            <w:r>
              <w:rPr>
                <w:sz w:val="16"/>
              </w:rPr>
              <w:t>1-2 дн.</w:t>
            </w:r>
          </w:p>
        </w:tc>
        <w:tc>
          <w:tcPr>
            <w:tcW w:w="2301" w:type="dxa"/>
            <w:gridSpan w:val="2"/>
          </w:tcPr>
          <w:p w:rsidR="001563A3" w:rsidRDefault="009C7295">
            <w:pPr>
              <w:pStyle w:val="TableParagraph"/>
              <w:spacing w:before="51"/>
              <w:ind w:right="99"/>
              <w:jc w:val="right"/>
              <w:rPr>
                <w:b/>
                <w:sz w:val="16"/>
              </w:rPr>
            </w:pPr>
            <w:r>
              <w:rPr>
                <w:sz w:val="16"/>
              </w:rPr>
              <w:t>70,00</w:t>
            </w:r>
            <w:r>
              <w:rPr>
                <w:b/>
                <w:color w:val="FF0000"/>
                <w:sz w:val="16"/>
              </w:rPr>
              <w:t>*</w:t>
            </w:r>
          </w:p>
        </w:tc>
      </w:tr>
      <w:tr w:rsidR="001563A3">
        <w:trPr>
          <w:trHeight w:val="280"/>
        </w:trPr>
        <w:tc>
          <w:tcPr>
            <w:tcW w:w="1109" w:type="dxa"/>
            <w:gridSpan w:val="2"/>
          </w:tcPr>
          <w:p w:rsidR="001563A3" w:rsidRDefault="009C7295">
            <w:pPr>
              <w:pStyle w:val="TableParagraph"/>
              <w:spacing w:before="51"/>
              <w:ind w:left="100"/>
              <w:rPr>
                <w:sz w:val="16"/>
              </w:rPr>
            </w:pPr>
            <w:r>
              <w:rPr>
                <w:sz w:val="16"/>
              </w:rPr>
              <w:t>0361</w:t>
            </w:r>
          </w:p>
        </w:tc>
        <w:tc>
          <w:tcPr>
            <w:tcW w:w="6145" w:type="dxa"/>
          </w:tcPr>
          <w:p w:rsidR="001563A3" w:rsidRDefault="009C7295">
            <w:pPr>
              <w:pStyle w:val="TableParagraph"/>
              <w:spacing w:before="51"/>
              <w:ind w:left="103"/>
              <w:rPr>
                <w:sz w:val="16"/>
              </w:rPr>
            </w:pPr>
            <w:r>
              <w:rPr>
                <w:sz w:val="16"/>
              </w:rPr>
              <w:t>Ферритин (Ferritin)</w:t>
            </w:r>
          </w:p>
        </w:tc>
        <w:tc>
          <w:tcPr>
            <w:tcW w:w="793" w:type="dxa"/>
          </w:tcPr>
          <w:p w:rsidR="001563A3" w:rsidRDefault="009C7295">
            <w:pPr>
              <w:pStyle w:val="TableParagraph"/>
              <w:spacing w:before="51"/>
              <w:ind w:left="52" w:right="49"/>
              <w:jc w:val="center"/>
              <w:rPr>
                <w:sz w:val="16"/>
              </w:rPr>
            </w:pPr>
            <w:r>
              <w:rPr>
                <w:sz w:val="16"/>
              </w:rPr>
              <w:t>1-2 дн.</w:t>
            </w:r>
          </w:p>
        </w:tc>
        <w:tc>
          <w:tcPr>
            <w:tcW w:w="2301" w:type="dxa"/>
            <w:gridSpan w:val="2"/>
          </w:tcPr>
          <w:p w:rsidR="001563A3" w:rsidRDefault="009C7295">
            <w:pPr>
              <w:pStyle w:val="TableParagraph"/>
              <w:spacing w:before="51"/>
              <w:ind w:right="99"/>
              <w:jc w:val="right"/>
              <w:rPr>
                <w:b/>
                <w:sz w:val="16"/>
              </w:rPr>
            </w:pPr>
            <w:r>
              <w:rPr>
                <w:sz w:val="16"/>
              </w:rPr>
              <w:t>110,00</w:t>
            </w:r>
            <w:r>
              <w:rPr>
                <w:b/>
                <w:color w:val="FF0000"/>
                <w:sz w:val="16"/>
              </w:rPr>
              <w:t>*</w:t>
            </w:r>
          </w:p>
        </w:tc>
      </w:tr>
    </w:tbl>
    <w:p w:rsidR="001563A3" w:rsidRDefault="001563A3">
      <w:pPr>
        <w:jc w:val="right"/>
        <w:rPr>
          <w:sz w:val="16"/>
        </w:rPr>
        <w:sectPr w:rsidR="001563A3">
          <w:pgSz w:w="11910" w:h="16840"/>
          <w:pgMar w:top="960" w:right="300" w:bottom="900" w:left="104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6164"/>
        <w:gridCol w:w="739"/>
        <w:gridCol w:w="2333"/>
      </w:tblGrid>
      <w:tr w:rsidR="001563A3">
        <w:trPr>
          <w:trHeight w:val="280"/>
        </w:trPr>
        <w:tc>
          <w:tcPr>
            <w:tcW w:w="1112" w:type="dxa"/>
            <w:tcBorders>
              <w:top w:val="nil"/>
            </w:tcBorders>
          </w:tcPr>
          <w:p w:rsidR="001563A3" w:rsidRDefault="009C7295">
            <w:pPr>
              <w:pStyle w:val="TableParagraph"/>
              <w:spacing w:before="53"/>
              <w:ind w:left="100"/>
              <w:rPr>
                <w:sz w:val="16"/>
              </w:rPr>
            </w:pPr>
            <w:r>
              <w:rPr>
                <w:sz w:val="16"/>
              </w:rPr>
              <w:lastRenderedPageBreak/>
              <w:t>0365</w:t>
            </w:r>
          </w:p>
        </w:tc>
        <w:tc>
          <w:tcPr>
            <w:tcW w:w="6164" w:type="dxa"/>
            <w:tcBorders>
              <w:top w:val="nil"/>
            </w:tcBorders>
          </w:tcPr>
          <w:p w:rsidR="001563A3" w:rsidRDefault="009C7295">
            <w:pPr>
              <w:pStyle w:val="TableParagraph"/>
              <w:spacing w:before="53"/>
              <w:ind w:left="100"/>
              <w:rPr>
                <w:sz w:val="16"/>
              </w:rPr>
            </w:pPr>
            <w:r>
              <w:rPr>
                <w:sz w:val="16"/>
              </w:rPr>
              <w:t>Фолієва кислота (Folic Acid)</w:t>
            </w:r>
          </w:p>
        </w:tc>
        <w:tc>
          <w:tcPr>
            <w:tcW w:w="739" w:type="dxa"/>
            <w:tcBorders>
              <w:top w:val="nil"/>
            </w:tcBorders>
          </w:tcPr>
          <w:p w:rsidR="001563A3" w:rsidRDefault="009C7295">
            <w:pPr>
              <w:pStyle w:val="TableParagraph"/>
              <w:spacing w:before="53"/>
              <w:ind w:left="95" w:right="81"/>
              <w:jc w:val="center"/>
              <w:rPr>
                <w:sz w:val="16"/>
              </w:rPr>
            </w:pPr>
            <w:r>
              <w:rPr>
                <w:sz w:val="16"/>
              </w:rPr>
              <w:t>1-2 дн.</w:t>
            </w:r>
          </w:p>
        </w:tc>
        <w:tc>
          <w:tcPr>
            <w:tcW w:w="2333" w:type="dxa"/>
            <w:tcBorders>
              <w:top w:val="nil"/>
            </w:tcBorders>
          </w:tcPr>
          <w:p w:rsidR="001563A3" w:rsidRDefault="009C7295">
            <w:pPr>
              <w:pStyle w:val="TableParagraph"/>
              <w:spacing w:before="53"/>
              <w:ind w:right="99"/>
              <w:jc w:val="right"/>
              <w:rPr>
                <w:b/>
                <w:sz w:val="16"/>
              </w:rPr>
            </w:pPr>
            <w:r>
              <w:rPr>
                <w:sz w:val="16"/>
              </w:rPr>
              <w:t>140,00</w:t>
            </w:r>
            <w:r>
              <w:rPr>
                <w:b/>
                <w:color w:val="FF0000"/>
                <w:sz w:val="16"/>
              </w:rPr>
              <w:t>*</w:t>
            </w:r>
          </w:p>
        </w:tc>
      </w:tr>
      <w:tr w:rsidR="001563A3">
        <w:trPr>
          <w:trHeight w:val="300"/>
        </w:trPr>
        <w:tc>
          <w:tcPr>
            <w:tcW w:w="1112" w:type="dxa"/>
          </w:tcPr>
          <w:p w:rsidR="001563A3" w:rsidRDefault="009C7295">
            <w:pPr>
              <w:pStyle w:val="TableParagraph"/>
              <w:spacing w:before="53"/>
              <w:ind w:left="100"/>
              <w:rPr>
                <w:sz w:val="16"/>
              </w:rPr>
            </w:pPr>
            <w:r>
              <w:rPr>
                <w:sz w:val="16"/>
              </w:rPr>
              <w:t>0362</w:t>
            </w:r>
          </w:p>
        </w:tc>
        <w:tc>
          <w:tcPr>
            <w:tcW w:w="6164" w:type="dxa"/>
          </w:tcPr>
          <w:p w:rsidR="001563A3" w:rsidRDefault="009C7295">
            <w:pPr>
              <w:pStyle w:val="TableParagraph"/>
              <w:spacing w:before="53"/>
              <w:ind w:left="100"/>
              <w:rPr>
                <w:sz w:val="16"/>
              </w:rPr>
            </w:pPr>
            <w:r>
              <w:rPr>
                <w:sz w:val="16"/>
              </w:rPr>
              <w:t>Церулоплазмін (Coeruloplasmin)</w:t>
            </w:r>
          </w:p>
        </w:tc>
        <w:tc>
          <w:tcPr>
            <w:tcW w:w="739" w:type="dxa"/>
          </w:tcPr>
          <w:p w:rsidR="001563A3" w:rsidRDefault="009C7295">
            <w:pPr>
              <w:pStyle w:val="TableParagraph"/>
              <w:spacing w:before="53"/>
              <w:ind w:left="95" w:right="81"/>
              <w:jc w:val="center"/>
              <w:rPr>
                <w:sz w:val="16"/>
              </w:rPr>
            </w:pPr>
            <w:r>
              <w:rPr>
                <w:sz w:val="16"/>
              </w:rPr>
              <w:t>5-7 дн.</w:t>
            </w:r>
          </w:p>
        </w:tc>
        <w:tc>
          <w:tcPr>
            <w:tcW w:w="2333" w:type="dxa"/>
          </w:tcPr>
          <w:p w:rsidR="001563A3" w:rsidRDefault="009C7295">
            <w:pPr>
              <w:pStyle w:val="TableParagraph"/>
              <w:spacing w:before="53"/>
              <w:ind w:right="99"/>
              <w:jc w:val="right"/>
              <w:rPr>
                <w:b/>
                <w:sz w:val="16"/>
              </w:rPr>
            </w:pPr>
            <w:r>
              <w:rPr>
                <w:sz w:val="16"/>
              </w:rPr>
              <w:t>250,00</w:t>
            </w:r>
            <w:r>
              <w:rPr>
                <w:b/>
                <w:color w:val="FF0000"/>
                <w:sz w:val="16"/>
              </w:rPr>
              <w:t>*</w:t>
            </w:r>
          </w:p>
        </w:tc>
      </w:tr>
      <w:tr w:rsidR="001563A3">
        <w:trPr>
          <w:trHeight w:val="300"/>
        </w:trPr>
        <w:tc>
          <w:tcPr>
            <w:tcW w:w="1112" w:type="dxa"/>
            <w:tcBorders>
              <w:bottom w:val="single" w:sz="8" w:space="0" w:color="D7D7D7"/>
            </w:tcBorders>
          </w:tcPr>
          <w:p w:rsidR="001563A3" w:rsidRDefault="009C7295">
            <w:pPr>
              <w:pStyle w:val="TableParagraph"/>
              <w:spacing w:before="51"/>
              <w:ind w:left="100"/>
              <w:rPr>
                <w:sz w:val="16"/>
              </w:rPr>
            </w:pPr>
            <w:r>
              <w:rPr>
                <w:sz w:val="16"/>
              </w:rPr>
              <w:t>1048</w:t>
            </w:r>
          </w:p>
        </w:tc>
        <w:tc>
          <w:tcPr>
            <w:tcW w:w="6164" w:type="dxa"/>
            <w:tcBorders>
              <w:bottom w:val="single" w:sz="8" w:space="0" w:color="D7D7D7"/>
            </w:tcBorders>
          </w:tcPr>
          <w:p w:rsidR="001563A3" w:rsidRDefault="009C7295">
            <w:pPr>
              <w:pStyle w:val="TableParagraph"/>
              <w:spacing w:before="51"/>
              <w:ind w:left="100"/>
              <w:rPr>
                <w:sz w:val="16"/>
              </w:rPr>
            </w:pPr>
            <w:r>
              <w:rPr>
                <w:sz w:val="16"/>
              </w:rPr>
              <w:t>Еритропоетин</w:t>
            </w:r>
          </w:p>
        </w:tc>
        <w:tc>
          <w:tcPr>
            <w:tcW w:w="739" w:type="dxa"/>
            <w:tcBorders>
              <w:bottom w:val="single" w:sz="8" w:space="0" w:color="D7D7D7"/>
            </w:tcBorders>
          </w:tcPr>
          <w:p w:rsidR="001563A3" w:rsidRDefault="009C7295">
            <w:pPr>
              <w:pStyle w:val="TableParagraph"/>
              <w:spacing w:before="51"/>
              <w:ind w:left="95" w:right="81"/>
              <w:jc w:val="center"/>
              <w:rPr>
                <w:sz w:val="16"/>
              </w:rPr>
            </w:pPr>
            <w:r>
              <w:rPr>
                <w:sz w:val="16"/>
              </w:rPr>
              <w:t>3-4 дн.</w:t>
            </w:r>
          </w:p>
        </w:tc>
        <w:tc>
          <w:tcPr>
            <w:tcW w:w="2333" w:type="dxa"/>
            <w:tcBorders>
              <w:bottom w:val="single" w:sz="8" w:space="0" w:color="D7D7D7"/>
            </w:tcBorders>
          </w:tcPr>
          <w:p w:rsidR="001563A3" w:rsidRDefault="009C7295">
            <w:pPr>
              <w:pStyle w:val="TableParagraph"/>
              <w:spacing w:before="51"/>
              <w:ind w:right="99"/>
              <w:jc w:val="right"/>
              <w:rPr>
                <w:b/>
                <w:sz w:val="16"/>
              </w:rPr>
            </w:pPr>
            <w:r>
              <w:rPr>
                <w:sz w:val="16"/>
              </w:rPr>
              <w:t>230,00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6"/>
              <w:ind w:left="3458" w:right="3463"/>
              <w:jc w:val="center"/>
              <w:rPr>
                <w:b/>
              </w:rPr>
            </w:pPr>
            <w:r>
              <w:rPr>
                <w:rFonts w:ascii="Verdana" w:hAnsi="Verdana"/>
                <w:b/>
                <w:i/>
                <w:w w:val="90"/>
                <w:sz w:val="19"/>
              </w:rPr>
              <w:t>9, ВАЖКІ МЕТАЛИ</w:t>
            </w:r>
            <w:r>
              <w:rPr>
                <w:b/>
                <w:color w:val="FF0000"/>
                <w:w w:val="90"/>
                <w:u w:val="thick" w:color="FF0000"/>
              </w:rPr>
              <w:t>*</w:t>
            </w:r>
          </w:p>
        </w:tc>
      </w:tr>
      <w:tr w:rsidR="001563A3">
        <w:trPr>
          <w:trHeight w:val="300"/>
        </w:trPr>
        <w:tc>
          <w:tcPr>
            <w:tcW w:w="1112" w:type="dxa"/>
            <w:tcBorders>
              <w:top w:val="single" w:sz="8" w:space="0" w:color="D7D7D7"/>
            </w:tcBorders>
          </w:tcPr>
          <w:p w:rsidR="001563A3" w:rsidRDefault="009C7295">
            <w:pPr>
              <w:pStyle w:val="TableParagraph"/>
              <w:spacing w:before="54"/>
              <w:ind w:left="100"/>
              <w:rPr>
                <w:sz w:val="16"/>
              </w:rPr>
            </w:pPr>
            <w:r>
              <w:rPr>
                <w:sz w:val="16"/>
              </w:rPr>
              <w:t>0373</w:t>
            </w:r>
          </w:p>
        </w:tc>
        <w:tc>
          <w:tcPr>
            <w:tcW w:w="6164" w:type="dxa"/>
            <w:tcBorders>
              <w:top w:val="single" w:sz="8" w:space="0" w:color="D7D7D7"/>
            </w:tcBorders>
          </w:tcPr>
          <w:p w:rsidR="001563A3" w:rsidRDefault="009C7295">
            <w:pPr>
              <w:pStyle w:val="TableParagraph"/>
              <w:spacing w:before="54"/>
              <w:ind w:left="100"/>
              <w:rPr>
                <w:sz w:val="16"/>
              </w:rPr>
            </w:pPr>
            <w:r>
              <w:rPr>
                <w:sz w:val="16"/>
              </w:rPr>
              <w:t>Мідь (Copper, Cu)</w:t>
            </w:r>
          </w:p>
        </w:tc>
        <w:tc>
          <w:tcPr>
            <w:tcW w:w="739" w:type="dxa"/>
            <w:tcBorders>
              <w:top w:val="single" w:sz="8" w:space="0" w:color="D7D7D7"/>
            </w:tcBorders>
          </w:tcPr>
          <w:p w:rsidR="001563A3" w:rsidRDefault="009C7295">
            <w:pPr>
              <w:pStyle w:val="TableParagraph"/>
              <w:spacing w:before="54"/>
              <w:ind w:left="95" w:right="81"/>
              <w:jc w:val="center"/>
              <w:rPr>
                <w:sz w:val="16"/>
              </w:rPr>
            </w:pPr>
            <w:r>
              <w:rPr>
                <w:sz w:val="16"/>
              </w:rPr>
              <w:t>1-2 дн.</w:t>
            </w:r>
          </w:p>
        </w:tc>
        <w:tc>
          <w:tcPr>
            <w:tcW w:w="2333" w:type="dxa"/>
            <w:tcBorders>
              <w:top w:val="single" w:sz="8" w:space="0" w:color="D7D7D7"/>
            </w:tcBorders>
          </w:tcPr>
          <w:p w:rsidR="001563A3" w:rsidRDefault="009C7295">
            <w:pPr>
              <w:pStyle w:val="TableParagraph"/>
              <w:spacing w:before="54"/>
              <w:ind w:right="99"/>
              <w:jc w:val="right"/>
              <w:rPr>
                <w:b/>
                <w:sz w:val="16"/>
              </w:rPr>
            </w:pPr>
            <w:r>
              <w:rPr>
                <w:sz w:val="16"/>
              </w:rPr>
              <w:t>60,00</w:t>
            </w:r>
            <w:r>
              <w:rPr>
                <w:b/>
                <w:color w:val="FF0000"/>
                <w:sz w:val="16"/>
              </w:rPr>
              <w:t>*</w:t>
            </w:r>
          </w:p>
        </w:tc>
      </w:tr>
      <w:tr w:rsidR="001563A3">
        <w:trPr>
          <w:trHeight w:val="280"/>
        </w:trPr>
        <w:tc>
          <w:tcPr>
            <w:tcW w:w="1112" w:type="dxa"/>
          </w:tcPr>
          <w:p w:rsidR="001563A3" w:rsidRDefault="009C7295">
            <w:pPr>
              <w:pStyle w:val="TableParagraph"/>
              <w:spacing w:before="53"/>
              <w:ind w:left="100"/>
              <w:rPr>
                <w:sz w:val="16"/>
              </w:rPr>
            </w:pPr>
            <w:r>
              <w:rPr>
                <w:sz w:val="16"/>
              </w:rPr>
              <w:t>0374</w:t>
            </w:r>
          </w:p>
        </w:tc>
        <w:tc>
          <w:tcPr>
            <w:tcW w:w="6164" w:type="dxa"/>
          </w:tcPr>
          <w:p w:rsidR="001563A3" w:rsidRDefault="009C7295">
            <w:pPr>
              <w:pStyle w:val="TableParagraph"/>
              <w:spacing w:before="53"/>
              <w:ind w:left="100"/>
              <w:rPr>
                <w:sz w:val="16"/>
              </w:rPr>
            </w:pPr>
            <w:r>
              <w:rPr>
                <w:sz w:val="16"/>
              </w:rPr>
              <w:t>Цинк (Zinc, Zn)</w:t>
            </w:r>
          </w:p>
        </w:tc>
        <w:tc>
          <w:tcPr>
            <w:tcW w:w="739" w:type="dxa"/>
          </w:tcPr>
          <w:p w:rsidR="001563A3" w:rsidRDefault="009C7295">
            <w:pPr>
              <w:pStyle w:val="TableParagraph"/>
              <w:spacing w:before="53"/>
              <w:ind w:left="95" w:right="81"/>
              <w:jc w:val="center"/>
              <w:rPr>
                <w:sz w:val="16"/>
              </w:rPr>
            </w:pPr>
            <w:r>
              <w:rPr>
                <w:sz w:val="16"/>
              </w:rPr>
              <w:t>1-2 дн.</w:t>
            </w:r>
          </w:p>
        </w:tc>
        <w:tc>
          <w:tcPr>
            <w:tcW w:w="2333" w:type="dxa"/>
          </w:tcPr>
          <w:p w:rsidR="001563A3" w:rsidRDefault="009C7295">
            <w:pPr>
              <w:pStyle w:val="TableParagraph"/>
              <w:spacing w:before="53"/>
              <w:ind w:right="99"/>
              <w:jc w:val="right"/>
              <w:rPr>
                <w:b/>
                <w:sz w:val="16"/>
              </w:rPr>
            </w:pPr>
            <w:r>
              <w:rPr>
                <w:sz w:val="16"/>
              </w:rPr>
              <w:t>65,00</w:t>
            </w:r>
            <w:r>
              <w:rPr>
                <w:b/>
                <w:color w:val="FF0000"/>
                <w:sz w:val="16"/>
              </w:rPr>
              <w:t>*</w:t>
            </w:r>
          </w:p>
        </w:tc>
      </w:tr>
      <w:tr w:rsidR="001563A3">
        <w:trPr>
          <w:trHeight w:val="280"/>
        </w:trPr>
        <w:tc>
          <w:tcPr>
            <w:tcW w:w="10348" w:type="dxa"/>
            <w:gridSpan w:val="4"/>
            <w:shd w:val="clear" w:color="auto" w:fill="92D050"/>
          </w:tcPr>
          <w:p w:rsidR="001563A3" w:rsidRDefault="009C7295">
            <w:pPr>
              <w:pStyle w:val="TableParagraph"/>
              <w:spacing w:before="17"/>
              <w:ind w:left="3459" w:right="3462"/>
              <w:jc w:val="center"/>
              <w:rPr>
                <w:b/>
              </w:rPr>
            </w:pPr>
            <w:r>
              <w:rPr>
                <w:b/>
              </w:rPr>
              <w:t>10,ГОРМОНИ</w:t>
            </w:r>
            <w:r>
              <w:rPr>
                <w:b/>
                <w:color w:val="FF0000"/>
                <w:u w:val="thick" w:color="FF0000"/>
              </w:rPr>
              <w:t>*</w:t>
            </w:r>
          </w:p>
        </w:tc>
      </w:tr>
      <w:tr w:rsidR="001563A3" w:rsidRPr="00537721">
        <w:trPr>
          <w:trHeight w:val="640"/>
        </w:trPr>
        <w:tc>
          <w:tcPr>
            <w:tcW w:w="10348" w:type="dxa"/>
            <w:gridSpan w:val="4"/>
            <w:shd w:val="clear" w:color="auto" w:fill="D7D7D7"/>
          </w:tcPr>
          <w:p w:rsidR="001563A3" w:rsidRPr="00537721" w:rsidRDefault="009C7295">
            <w:pPr>
              <w:pStyle w:val="TableParagraph"/>
              <w:spacing w:before="197"/>
              <w:ind w:left="425"/>
              <w:rPr>
                <w:b/>
                <w:lang w:val="ru-RU"/>
              </w:rPr>
            </w:pPr>
            <w:r w:rsidRPr="00537721">
              <w:rPr>
                <w:b/>
                <w:u w:val="thick"/>
                <w:lang w:val="ru-RU"/>
              </w:rPr>
              <w:t xml:space="preserve">10,1 </w:t>
            </w:r>
            <w:proofErr w:type="gramStart"/>
            <w:r w:rsidRPr="00537721">
              <w:rPr>
                <w:b/>
                <w:u w:val="thick"/>
                <w:lang w:val="ru-RU"/>
              </w:rPr>
              <w:t>ДОСЛ</w:t>
            </w:r>
            <w:proofErr w:type="gramEnd"/>
            <w:r w:rsidRPr="00537721">
              <w:rPr>
                <w:b/>
                <w:u w:val="thick"/>
                <w:lang w:val="ru-RU"/>
              </w:rPr>
              <w:t>ІДЖЕННЯ ФУНКЦІЙ ЩИТОПОДІБНОЇ ТА ПАРАЩИТОПОДІБНИХ ЗАЛОЗ</w:t>
            </w:r>
            <w:r w:rsidRPr="00537721">
              <w:rPr>
                <w:b/>
                <w:color w:val="FF0000"/>
                <w:u w:val="thick" w:color="000000"/>
                <w:lang w:val="ru-RU"/>
              </w:rPr>
              <w:t>*</w:t>
            </w:r>
          </w:p>
        </w:tc>
      </w:tr>
      <w:tr w:rsidR="001563A3">
        <w:trPr>
          <w:trHeight w:val="400"/>
        </w:trPr>
        <w:tc>
          <w:tcPr>
            <w:tcW w:w="1112" w:type="dxa"/>
          </w:tcPr>
          <w:p w:rsidR="001563A3" w:rsidRDefault="009C7295">
            <w:pPr>
              <w:pStyle w:val="TableParagraph"/>
              <w:spacing w:before="113"/>
              <w:ind w:left="100"/>
              <w:rPr>
                <w:sz w:val="16"/>
              </w:rPr>
            </w:pPr>
            <w:r>
              <w:rPr>
                <w:sz w:val="16"/>
              </w:rPr>
              <w:t>0002</w:t>
            </w:r>
          </w:p>
        </w:tc>
        <w:tc>
          <w:tcPr>
            <w:tcW w:w="6164" w:type="dxa"/>
          </w:tcPr>
          <w:p w:rsidR="001563A3" w:rsidRPr="00537721" w:rsidRDefault="009C7295">
            <w:pPr>
              <w:pStyle w:val="TableParagraph"/>
              <w:spacing w:before="113"/>
              <w:ind w:left="100"/>
              <w:rPr>
                <w:sz w:val="16"/>
                <w:lang w:val="ru-RU"/>
              </w:rPr>
            </w:pPr>
            <w:r w:rsidRPr="00537721">
              <w:rPr>
                <w:sz w:val="16"/>
                <w:lang w:val="ru-RU"/>
              </w:rPr>
              <w:t>Антиті</w:t>
            </w:r>
            <w:proofErr w:type="gramStart"/>
            <w:r w:rsidRPr="00537721">
              <w:rPr>
                <w:sz w:val="16"/>
                <w:lang w:val="ru-RU"/>
              </w:rPr>
              <w:t>ла до</w:t>
            </w:r>
            <w:proofErr w:type="gramEnd"/>
            <w:r w:rsidRPr="00537721">
              <w:rPr>
                <w:sz w:val="16"/>
                <w:lang w:val="ru-RU"/>
              </w:rPr>
              <w:t xml:space="preserve"> пероксидази щитовидної залози (АТПО, </w:t>
            </w:r>
            <w:r>
              <w:rPr>
                <w:sz w:val="16"/>
              </w:rPr>
              <w:t>anti</w:t>
            </w:r>
            <w:r w:rsidRPr="00537721">
              <w:rPr>
                <w:sz w:val="16"/>
                <w:lang w:val="ru-RU"/>
              </w:rPr>
              <w:t>-</w:t>
            </w:r>
            <w:r>
              <w:rPr>
                <w:sz w:val="16"/>
              </w:rPr>
              <w:t>TPO</w:t>
            </w:r>
            <w:r w:rsidRPr="00537721">
              <w:rPr>
                <w:sz w:val="16"/>
                <w:lang w:val="ru-RU"/>
              </w:rPr>
              <w:t>)</w:t>
            </w:r>
          </w:p>
        </w:tc>
        <w:tc>
          <w:tcPr>
            <w:tcW w:w="739" w:type="dxa"/>
          </w:tcPr>
          <w:p w:rsidR="001563A3" w:rsidRDefault="009C7295">
            <w:pPr>
              <w:pStyle w:val="TableParagraph"/>
              <w:spacing w:before="17" w:line="193" w:lineRule="exact"/>
              <w:ind w:left="367" w:right="81"/>
              <w:jc w:val="center"/>
              <w:rPr>
                <w:sz w:val="16"/>
              </w:rPr>
            </w:pPr>
            <w:r>
              <w:rPr>
                <w:sz w:val="16"/>
              </w:rPr>
              <w:t>1-2</w:t>
            </w:r>
          </w:p>
          <w:p w:rsidR="001563A3" w:rsidRDefault="009C7295">
            <w:pPr>
              <w:pStyle w:val="TableParagraph"/>
              <w:spacing w:line="193" w:lineRule="exact"/>
              <w:ind w:left="262" w:right="81"/>
              <w:jc w:val="center"/>
              <w:rPr>
                <w:sz w:val="16"/>
              </w:rPr>
            </w:pPr>
            <w:r>
              <w:rPr>
                <w:sz w:val="16"/>
              </w:rPr>
              <w:t>дн</w:t>
            </w:r>
            <w:proofErr w:type="gramStart"/>
            <w:r>
              <w:rPr>
                <w:sz w:val="16"/>
              </w:rPr>
              <w:t>.^</w:t>
            </w:r>
            <w:proofErr w:type="gramEnd"/>
          </w:p>
        </w:tc>
        <w:tc>
          <w:tcPr>
            <w:tcW w:w="2333" w:type="dxa"/>
          </w:tcPr>
          <w:p w:rsidR="001563A3" w:rsidRDefault="009C7295">
            <w:pPr>
              <w:pStyle w:val="TableParagraph"/>
              <w:spacing w:before="113"/>
              <w:ind w:right="99"/>
              <w:jc w:val="right"/>
              <w:rPr>
                <w:b/>
                <w:sz w:val="16"/>
              </w:rPr>
            </w:pPr>
            <w:r>
              <w:rPr>
                <w:sz w:val="16"/>
              </w:rPr>
              <w:t>130,00</w:t>
            </w:r>
            <w:r>
              <w:rPr>
                <w:b/>
                <w:color w:val="FF0000"/>
                <w:sz w:val="16"/>
              </w:rPr>
              <w:t>*</w:t>
            </w:r>
          </w:p>
        </w:tc>
      </w:tr>
      <w:tr w:rsidR="001563A3">
        <w:trPr>
          <w:trHeight w:val="380"/>
        </w:trPr>
        <w:tc>
          <w:tcPr>
            <w:tcW w:w="1112" w:type="dxa"/>
          </w:tcPr>
          <w:p w:rsidR="001563A3" w:rsidRDefault="009C7295">
            <w:pPr>
              <w:pStyle w:val="TableParagraph"/>
              <w:spacing w:before="96"/>
              <w:ind w:left="100"/>
              <w:rPr>
                <w:sz w:val="16"/>
              </w:rPr>
            </w:pPr>
            <w:r>
              <w:rPr>
                <w:sz w:val="16"/>
              </w:rPr>
              <w:t>0001</w:t>
            </w:r>
          </w:p>
        </w:tc>
        <w:tc>
          <w:tcPr>
            <w:tcW w:w="6164" w:type="dxa"/>
          </w:tcPr>
          <w:p w:rsidR="001563A3" w:rsidRPr="00537721" w:rsidRDefault="009C7295">
            <w:pPr>
              <w:pStyle w:val="TableParagraph"/>
              <w:spacing w:before="96"/>
              <w:ind w:left="100"/>
              <w:rPr>
                <w:sz w:val="16"/>
                <w:lang w:val="ru-RU"/>
              </w:rPr>
            </w:pPr>
            <w:r w:rsidRPr="00537721">
              <w:rPr>
                <w:sz w:val="16"/>
                <w:lang w:val="ru-RU"/>
              </w:rPr>
              <w:t>Антиті</w:t>
            </w:r>
            <w:proofErr w:type="gramStart"/>
            <w:r w:rsidRPr="00537721">
              <w:rPr>
                <w:sz w:val="16"/>
                <w:lang w:val="ru-RU"/>
              </w:rPr>
              <w:t>ла до</w:t>
            </w:r>
            <w:proofErr w:type="gramEnd"/>
            <w:r w:rsidRPr="00537721">
              <w:rPr>
                <w:sz w:val="16"/>
                <w:lang w:val="ru-RU"/>
              </w:rPr>
              <w:t xml:space="preserve"> тиреоглобуліну (АТТГ, </w:t>
            </w:r>
            <w:r>
              <w:rPr>
                <w:sz w:val="16"/>
              </w:rPr>
              <w:t>anti</w:t>
            </w:r>
            <w:r w:rsidRPr="00537721">
              <w:rPr>
                <w:sz w:val="16"/>
                <w:lang w:val="ru-RU"/>
              </w:rPr>
              <w:t>-</w:t>
            </w:r>
            <w:r>
              <w:rPr>
                <w:sz w:val="16"/>
              </w:rPr>
              <w:t>TG</w:t>
            </w:r>
            <w:r w:rsidRPr="00537721">
              <w:rPr>
                <w:sz w:val="16"/>
                <w:lang w:val="ru-RU"/>
              </w:rPr>
              <w:t>)</w:t>
            </w:r>
          </w:p>
        </w:tc>
        <w:tc>
          <w:tcPr>
            <w:tcW w:w="739" w:type="dxa"/>
          </w:tcPr>
          <w:p w:rsidR="001563A3" w:rsidRDefault="009C7295">
            <w:pPr>
              <w:pStyle w:val="TableParagraph"/>
              <w:spacing w:line="193" w:lineRule="exact"/>
              <w:ind w:left="367" w:right="81"/>
              <w:jc w:val="center"/>
              <w:rPr>
                <w:sz w:val="16"/>
              </w:rPr>
            </w:pPr>
            <w:r>
              <w:rPr>
                <w:sz w:val="16"/>
              </w:rPr>
              <w:t>1-2</w:t>
            </w:r>
          </w:p>
          <w:p w:rsidR="001563A3" w:rsidRDefault="009C7295">
            <w:pPr>
              <w:pStyle w:val="TableParagraph"/>
              <w:spacing w:line="193" w:lineRule="exact"/>
              <w:ind w:left="262" w:right="81"/>
              <w:jc w:val="center"/>
              <w:rPr>
                <w:sz w:val="16"/>
              </w:rPr>
            </w:pPr>
            <w:r>
              <w:rPr>
                <w:sz w:val="16"/>
              </w:rPr>
              <w:t>дн</w:t>
            </w:r>
            <w:proofErr w:type="gramStart"/>
            <w:r>
              <w:rPr>
                <w:sz w:val="16"/>
              </w:rPr>
              <w:t>.^</w:t>
            </w:r>
            <w:proofErr w:type="gramEnd"/>
          </w:p>
        </w:tc>
        <w:tc>
          <w:tcPr>
            <w:tcW w:w="2333" w:type="dxa"/>
          </w:tcPr>
          <w:p w:rsidR="001563A3" w:rsidRDefault="009C7295">
            <w:pPr>
              <w:pStyle w:val="TableParagraph"/>
              <w:spacing w:before="96"/>
              <w:ind w:right="99"/>
              <w:jc w:val="right"/>
              <w:rPr>
                <w:b/>
                <w:sz w:val="16"/>
              </w:rPr>
            </w:pPr>
            <w:r>
              <w:rPr>
                <w:sz w:val="16"/>
              </w:rPr>
              <w:t>130,00</w:t>
            </w:r>
            <w:r>
              <w:rPr>
                <w:b/>
                <w:color w:val="FF0000"/>
                <w:sz w:val="16"/>
              </w:rPr>
              <w:t>*</w:t>
            </w:r>
          </w:p>
        </w:tc>
      </w:tr>
      <w:tr w:rsidR="001563A3">
        <w:trPr>
          <w:trHeight w:val="380"/>
        </w:trPr>
        <w:tc>
          <w:tcPr>
            <w:tcW w:w="1112" w:type="dxa"/>
          </w:tcPr>
          <w:p w:rsidR="001563A3" w:rsidRDefault="009C7295">
            <w:pPr>
              <w:pStyle w:val="TableParagraph"/>
              <w:spacing w:before="94"/>
              <w:ind w:left="100"/>
              <w:rPr>
                <w:sz w:val="16"/>
              </w:rPr>
            </w:pPr>
            <w:r>
              <w:rPr>
                <w:sz w:val="16"/>
              </w:rPr>
              <w:t>0005</w:t>
            </w:r>
          </w:p>
        </w:tc>
        <w:tc>
          <w:tcPr>
            <w:tcW w:w="6164" w:type="dxa"/>
          </w:tcPr>
          <w:p w:rsidR="001563A3" w:rsidRDefault="009C7295">
            <w:pPr>
              <w:pStyle w:val="TableParagraph"/>
              <w:spacing w:before="94"/>
              <w:ind w:left="100"/>
              <w:rPr>
                <w:sz w:val="16"/>
              </w:rPr>
            </w:pPr>
            <w:r>
              <w:rPr>
                <w:sz w:val="16"/>
              </w:rPr>
              <w:t>Тироксин вільний (Т4 вільн.), (T4 free)</w:t>
            </w:r>
          </w:p>
        </w:tc>
        <w:tc>
          <w:tcPr>
            <w:tcW w:w="739" w:type="dxa"/>
          </w:tcPr>
          <w:p w:rsidR="001563A3" w:rsidRDefault="009C7295">
            <w:pPr>
              <w:pStyle w:val="TableParagraph"/>
              <w:spacing w:line="191" w:lineRule="exact"/>
              <w:ind w:left="367" w:right="81"/>
              <w:jc w:val="center"/>
              <w:rPr>
                <w:sz w:val="16"/>
              </w:rPr>
            </w:pPr>
            <w:r>
              <w:rPr>
                <w:sz w:val="16"/>
              </w:rPr>
              <w:t>1-2</w:t>
            </w:r>
          </w:p>
          <w:p w:rsidR="001563A3" w:rsidRDefault="009C7295">
            <w:pPr>
              <w:pStyle w:val="TableParagraph"/>
              <w:spacing w:line="193" w:lineRule="exact"/>
              <w:ind w:left="262" w:right="81"/>
              <w:jc w:val="center"/>
              <w:rPr>
                <w:sz w:val="16"/>
              </w:rPr>
            </w:pPr>
            <w:r>
              <w:rPr>
                <w:sz w:val="16"/>
              </w:rPr>
              <w:t>дн</w:t>
            </w:r>
            <w:proofErr w:type="gramStart"/>
            <w:r>
              <w:rPr>
                <w:sz w:val="16"/>
              </w:rPr>
              <w:t>.^</w:t>
            </w:r>
            <w:proofErr w:type="gramEnd"/>
          </w:p>
        </w:tc>
        <w:tc>
          <w:tcPr>
            <w:tcW w:w="2333" w:type="dxa"/>
          </w:tcPr>
          <w:p w:rsidR="001563A3" w:rsidRDefault="009C7295">
            <w:pPr>
              <w:pStyle w:val="TableParagraph"/>
              <w:spacing w:before="94"/>
              <w:ind w:right="99"/>
              <w:jc w:val="right"/>
              <w:rPr>
                <w:b/>
                <w:sz w:val="16"/>
              </w:rPr>
            </w:pPr>
            <w:r>
              <w:rPr>
                <w:sz w:val="16"/>
              </w:rPr>
              <w:t>100,00</w:t>
            </w:r>
            <w:r>
              <w:rPr>
                <w:b/>
                <w:color w:val="FF0000"/>
                <w:sz w:val="16"/>
              </w:rPr>
              <w:t>*</w:t>
            </w:r>
          </w:p>
        </w:tc>
      </w:tr>
      <w:tr w:rsidR="001563A3">
        <w:trPr>
          <w:trHeight w:val="380"/>
        </w:trPr>
        <w:tc>
          <w:tcPr>
            <w:tcW w:w="1112" w:type="dxa"/>
          </w:tcPr>
          <w:p w:rsidR="001563A3" w:rsidRDefault="009C7295">
            <w:pPr>
              <w:pStyle w:val="TableParagraph"/>
              <w:spacing w:before="94"/>
              <w:ind w:left="100"/>
              <w:rPr>
                <w:sz w:val="16"/>
              </w:rPr>
            </w:pPr>
            <w:r>
              <w:rPr>
                <w:sz w:val="16"/>
              </w:rPr>
              <w:t>0006</w:t>
            </w:r>
          </w:p>
        </w:tc>
        <w:tc>
          <w:tcPr>
            <w:tcW w:w="6164" w:type="dxa"/>
          </w:tcPr>
          <w:p w:rsidR="001563A3" w:rsidRPr="00537721" w:rsidRDefault="009C7295">
            <w:pPr>
              <w:pStyle w:val="TableParagraph"/>
              <w:spacing w:before="94"/>
              <w:ind w:left="100"/>
              <w:rPr>
                <w:sz w:val="16"/>
                <w:lang w:val="ru-RU"/>
              </w:rPr>
            </w:pPr>
            <w:r w:rsidRPr="00537721">
              <w:rPr>
                <w:sz w:val="16"/>
                <w:lang w:val="ru-RU"/>
              </w:rPr>
              <w:t>Тироксин загальний (Т</w:t>
            </w:r>
            <w:proofErr w:type="gramStart"/>
            <w:r w:rsidRPr="00537721">
              <w:rPr>
                <w:sz w:val="16"/>
                <w:lang w:val="ru-RU"/>
              </w:rPr>
              <w:t>4</w:t>
            </w:r>
            <w:proofErr w:type="gramEnd"/>
            <w:r w:rsidRPr="00537721">
              <w:rPr>
                <w:sz w:val="16"/>
                <w:lang w:val="ru-RU"/>
              </w:rPr>
              <w:t xml:space="preserve"> заг.), (</w:t>
            </w:r>
            <w:r>
              <w:rPr>
                <w:sz w:val="16"/>
              </w:rPr>
              <w:t>T</w:t>
            </w:r>
            <w:r w:rsidRPr="00537721">
              <w:rPr>
                <w:sz w:val="16"/>
                <w:lang w:val="ru-RU"/>
              </w:rPr>
              <w:t xml:space="preserve">4 </w:t>
            </w:r>
            <w:r>
              <w:rPr>
                <w:sz w:val="16"/>
              </w:rPr>
              <w:t>total</w:t>
            </w:r>
            <w:r w:rsidRPr="00537721">
              <w:rPr>
                <w:sz w:val="16"/>
                <w:lang w:val="ru-RU"/>
              </w:rPr>
              <w:t>)</w:t>
            </w:r>
          </w:p>
        </w:tc>
        <w:tc>
          <w:tcPr>
            <w:tcW w:w="739" w:type="dxa"/>
          </w:tcPr>
          <w:p w:rsidR="001563A3" w:rsidRDefault="009C7295">
            <w:pPr>
              <w:pStyle w:val="TableParagraph"/>
              <w:spacing w:line="191" w:lineRule="exact"/>
              <w:ind w:left="367" w:right="81"/>
              <w:jc w:val="center"/>
              <w:rPr>
                <w:sz w:val="16"/>
              </w:rPr>
            </w:pPr>
            <w:r>
              <w:rPr>
                <w:sz w:val="16"/>
              </w:rPr>
              <w:t>1-2</w:t>
            </w:r>
          </w:p>
          <w:p w:rsidR="001563A3" w:rsidRDefault="009C7295">
            <w:pPr>
              <w:pStyle w:val="TableParagraph"/>
              <w:spacing w:line="193" w:lineRule="exact"/>
              <w:ind w:left="262" w:right="81"/>
              <w:jc w:val="center"/>
              <w:rPr>
                <w:sz w:val="16"/>
              </w:rPr>
            </w:pPr>
            <w:r>
              <w:rPr>
                <w:sz w:val="16"/>
              </w:rPr>
              <w:t>дн</w:t>
            </w:r>
            <w:proofErr w:type="gramStart"/>
            <w:r>
              <w:rPr>
                <w:sz w:val="16"/>
              </w:rPr>
              <w:t>.^</w:t>
            </w:r>
            <w:proofErr w:type="gramEnd"/>
          </w:p>
        </w:tc>
        <w:tc>
          <w:tcPr>
            <w:tcW w:w="2333" w:type="dxa"/>
          </w:tcPr>
          <w:p w:rsidR="001563A3" w:rsidRDefault="009C7295">
            <w:pPr>
              <w:pStyle w:val="TableParagraph"/>
              <w:spacing w:before="94"/>
              <w:ind w:right="99"/>
              <w:jc w:val="right"/>
              <w:rPr>
                <w:b/>
                <w:sz w:val="16"/>
              </w:rPr>
            </w:pPr>
            <w:r>
              <w:rPr>
                <w:sz w:val="16"/>
              </w:rPr>
              <w:t>100,00</w:t>
            </w:r>
            <w:r>
              <w:rPr>
                <w:b/>
                <w:color w:val="FF0000"/>
                <w:sz w:val="16"/>
              </w:rPr>
              <w:t>*</w:t>
            </w:r>
          </w:p>
        </w:tc>
      </w:tr>
      <w:tr w:rsidR="001563A3">
        <w:trPr>
          <w:trHeight w:val="380"/>
        </w:trPr>
        <w:tc>
          <w:tcPr>
            <w:tcW w:w="1112" w:type="dxa"/>
          </w:tcPr>
          <w:p w:rsidR="001563A3" w:rsidRDefault="009C7295">
            <w:pPr>
              <w:pStyle w:val="TableParagraph"/>
              <w:spacing w:before="94"/>
              <w:ind w:left="100"/>
              <w:rPr>
                <w:sz w:val="16"/>
              </w:rPr>
            </w:pPr>
            <w:r>
              <w:rPr>
                <w:sz w:val="16"/>
              </w:rPr>
              <w:t>0007</w:t>
            </w:r>
          </w:p>
        </w:tc>
        <w:tc>
          <w:tcPr>
            <w:tcW w:w="6164" w:type="dxa"/>
          </w:tcPr>
          <w:p w:rsidR="001563A3" w:rsidRDefault="009C7295">
            <w:pPr>
              <w:pStyle w:val="TableParagraph"/>
              <w:spacing w:before="94"/>
              <w:ind w:left="100"/>
              <w:rPr>
                <w:sz w:val="16"/>
              </w:rPr>
            </w:pPr>
            <w:r>
              <w:rPr>
                <w:sz w:val="16"/>
              </w:rPr>
              <w:t>Трийодтиронін вільний (ТЗ вільн.), (T3 free)</w:t>
            </w:r>
          </w:p>
        </w:tc>
        <w:tc>
          <w:tcPr>
            <w:tcW w:w="739" w:type="dxa"/>
          </w:tcPr>
          <w:p w:rsidR="001563A3" w:rsidRDefault="009C7295">
            <w:pPr>
              <w:pStyle w:val="TableParagraph"/>
              <w:spacing w:line="191" w:lineRule="exact"/>
              <w:ind w:left="367" w:right="81"/>
              <w:jc w:val="center"/>
              <w:rPr>
                <w:sz w:val="16"/>
              </w:rPr>
            </w:pPr>
            <w:r>
              <w:rPr>
                <w:sz w:val="16"/>
              </w:rPr>
              <w:t>1-2</w:t>
            </w:r>
          </w:p>
          <w:p w:rsidR="001563A3" w:rsidRDefault="009C7295">
            <w:pPr>
              <w:pStyle w:val="TableParagraph"/>
              <w:spacing w:line="193" w:lineRule="exact"/>
              <w:ind w:left="262" w:right="81"/>
              <w:jc w:val="center"/>
              <w:rPr>
                <w:sz w:val="16"/>
              </w:rPr>
            </w:pPr>
            <w:r>
              <w:rPr>
                <w:sz w:val="16"/>
              </w:rPr>
              <w:t>дн</w:t>
            </w:r>
            <w:proofErr w:type="gramStart"/>
            <w:r>
              <w:rPr>
                <w:sz w:val="16"/>
              </w:rPr>
              <w:t>.^</w:t>
            </w:r>
            <w:proofErr w:type="gramEnd"/>
          </w:p>
        </w:tc>
        <w:tc>
          <w:tcPr>
            <w:tcW w:w="2333" w:type="dxa"/>
          </w:tcPr>
          <w:p w:rsidR="001563A3" w:rsidRDefault="009C7295">
            <w:pPr>
              <w:pStyle w:val="TableParagraph"/>
              <w:spacing w:before="94"/>
              <w:ind w:right="99"/>
              <w:jc w:val="right"/>
              <w:rPr>
                <w:b/>
                <w:sz w:val="16"/>
              </w:rPr>
            </w:pPr>
            <w:r>
              <w:rPr>
                <w:sz w:val="16"/>
              </w:rPr>
              <w:t>100,00</w:t>
            </w:r>
            <w:r>
              <w:rPr>
                <w:b/>
                <w:color w:val="FF0000"/>
                <w:sz w:val="16"/>
              </w:rPr>
              <w:t>*</w:t>
            </w:r>
          </w:p>
        </w:tc>
      </w:tr>
      <w:tr w:rsidR="001563A3">
        <w:trPr>
          <w:trHeight w:val="380"/>
        </w:trPr>
        <w:tc>
          <w:tcPr>
            <w:tcW w:w="1112" w:type="dxa"/>
          </w:tcPr>
          <w:p w:rsidR="001563A3" w:rsidRDefault="009C7295">
            <w:pPr>
              <w:pStyle w:val="TableParagraph"/>
              <w:spacing w:before="94"/>
              <w:ind w:left="100"/>
              <w:rPr>
                <w:sz w:val="16"/>
              </w:rPr>
            </w:pPr>
            <w:r>
              <w:rPr>
                <w:sz w:val="16"/>
              </w:rPr>
              <w:t>0008</w:t>
            </w:r>
          </w:p>
        </w:tc>
        <w:tc>
          <w:tcPr>
            <w:tcW w:w="6164" w:type="dxa"/>
          </w:tcPr>
          <w:p w:rsidR="001563A3" w:rsidRPr="00537721" w:rsidRDefault="009C7295">
            <w:pPr>
              <w:pStyle w:val="TableParagraph"/>
              <w:spacing w:before="94"/>
              <w:ind w:left="100"/>
              <w:rPr>
                <w:sz w:val="16"/>
                <w:lang w:val="ru-RU"/>
              </w:rPr>
            </w:pPr>
            <w:r w:rsidRPr="00537721">
              <w:rPr>
                <w:sz w:val="16"/>
                <w:lang w:val="ru-RU"/>
              </w:rPr>
              <w:t>Трийодтиронін загальний (ТЗ заг.), (</w:t>
            </w:r>
            <w:r>
              <w:rPr>
                <w:sz w:val="16"/>
              </w:rPr>
              <w:t>T</w:t>
            </w:r>
            <w:r w:rsidRPr="00537721">
              <w:rPr>
                <w:sz w:val="16"/>
                <w:lang w:val="ru-RU"/>
              </w:rPr>
              <w:t xml:space="preserve">3 </w:t>
            </w:r>
            <w:r>
              <w:rPr>
                <w:sz w:val="16"/>
              </w:rPr>
              <w:t>total</w:t>
            </w:r>
            <w:r w:rsidRPr="00537721">
              <w:rPr>
                <w:sz w:val="16"/>
                <w:lang w:val="ru-RU"/>
              </w:rPr>
              <w:t>)</w:t>
            </w:r>
          </w:p>
        </w:tc>
        <w:tc>
          <w:tcPr>
            <w:tcW w:w="739" w:type="dxa"/>
          </w:tcPr>
          <w:p w:rsidR="001563A3" w:rsidRDefault="009C7295">
            <w:pPr>
              <w:pStyle w:val="TableParagraph"/>
              <w:spacing w:line="191" w:lineRule="exact"/>
              <w:ind w:left="367" w:right="81"/>
              <w:jc w:val="center"/>
              <w:rPr>
                <w:sz w:val="16"/>
              </w:rPr>
            </w:pPr>
            <w:r>
              <w:rPr>
                <w:sz w:val="16"/>
              </w:rPr>
              <w:t>1-2</w:t>
            </w:r>
          </w:p>
          <w:p w:rsidR="001563A3" w:rsidRDefault="009C7295">
            <w:pPr>
              <w:pStyle w:val="TableParagraph"/>
              <w:spacing w:before="1"/>
              <w:ind w:left="262" w:right="81"/>
              <w:jc w:val="center"/>
              <w:rPr>
                <w:sz w:val="16"/>
              </w:rPr>
            </w:pPr>
            <w:r>
              <w:rPr>
                <w:sz w:val="16"/>
              </w:rPr>
              <w:t>дн</w:t>
            </w:r>
            <w:proofErr w:type="gramStart"/>
            <w:r>
              <w:rPr>
                <w:sz w:val="16"/>
              </w:rPr>
              <w:t>.^</w:t>
            </w:r>
            <w:proofErr w:type="gramEnd"/>
          </w:p>
        </w:tc>
        <w:tc>
          <w:tcPr>
            <w:tcW w:w="2333" w:type="dxa"/>
          </w:tcPr>
          <w:p w:rsidR="001563A3" w:rsidRDefault="009C7295">
            <w:pPr>
              <w:pStyle w:val="TableParagraph"/>
              <w:spacing w:before="94"/>
              <w:ind w:right="99"/>
              <w:jc w:val="right"/>
              <w:rPr>
                <w:b/>
                <w:sz w:val="16"/>
              </w:rPr>
            </w:pPr>
            <w:r>
              <w:rPr>
                <w:sz w:val="16"/>
              </w:rPr>
              <w:t>100,00</w:t>
            </w:r>
            <w:r>
              <w:rPr>
                <w:b/>
                <w:color w:val="FF0000"/>
                <w:sz w:val="16"/>
              </w:rPr>
              <w:t>*</w:t>
            </w:r>
          </w:p>
        </w:tc>
      </w:tr>
      <w:tr w:rsidR="001563A3">
        <w:trPr>
          <w:trHeight w:val="380"/>
        </w:trPr>
        <w:tc>
          <w:tcPr>
            <w:tcW w:w="1112" w:type="dxa"/>
          </w:tcPr>
          <w:p w:rsidR="001563A3" w:rsidRDefault="009C7295">
            <w:pPr>
              <w:pStyle w:val="TableParagraph"/>
              <w:spacing w:before="94"/>
              <w:ind w:left="100"/>
              <w:rPr>
                <w:sz w:val="16"/>
              </w:rPr>
            </w:pPr>
            <w:r>
              <w:rPr>
                <w:sz w:val="16"/>
              </w:rPr>
              <w:t>0004</w:t>
            </w:r>
          </w:p>
        </w:tc>
        <w:tc>
          <w:tcPr>
            <w:tcW w:w="6164" w:type="dxa"/>
          </w:tcPr>
          <w:p w:rsidR="001563A3" w:rsidRPr="00537721" w:rsidRDefault="009C7295">
            <w:pPr>
              <w:pStyle w:val="TableParagraph"/>
              <w:spacing w:before="94"/>
              <w:ind w:left="100"/>
              <w:rPr>
                <w:sz w:val="16"/>
                <w:lang w:val="ru-RU"/>
              </w:rPr>
            </w:pPr>
            <w:r w:rsidRPr="00537721">
              <w:rPr>
                <w:sz w:val="16"/>
                <w:lang w:val="ru-RU"/>
              </w:rPr>
              <w:t>Тиреотропний гормон, тиреотропін (ТТГ), (</w:t>
            </w:r>
            <w:r>
              <w:rPr>
                <w:sz w:val="16"/>
              </w:rPr>
              <w:t>TSH</w:t>
            </w:r>
            <w:r w:rsidRPr="00537721">
              <w:rPr>
                <w:sz w:val="16"/>
                <w:lang w:val="ru-RU"/>
              </w:rPr>
              <w:t>)</w:t>
            </w:r>
          </w:p>
        </w:tc>
        <w:tc>
          <w:tcPr>
            <w:tcW w:w="739" w:type="dxa"/>
          </w:tcPr>
          <w:p w:rsidR="001563A3" w:rsidRDefault="009C7295">
            <w:pPr>
              <w:pStyle w:val="TableParagraph"/>
              <w:spacing w:line="191" w:lineRule="exact"/>
              <w:ind w:left="367" w:right="81"/>
              <w:jc w:val="center"/>
              <w:rPr>
                <w:sz w:val="16"/>
              </w:rPr>
            </w:pPr>
            <w:r>
              <w:rPr>
                <w:sz w:val="16"/>
              </w:rPr>
              <w:t>1-2</w:t>
            </w:r>
          </w:p>
          <w:p w:rsidR="001563A3" w:rsidRDefault="009C7295">
            <w:pPr>
              <w:pStyle w:val="TableParagraph"/>
              <w:spacing w:before="1"/>
              <w:ind w:left="262" w:right="81"/>
              <w:jc w:val="center"/>
              <w:rPr>
                <w:sz w:val="16"/>
              </w:rPr>
            </w:pPr>
            <w:r>
              <w:rPr>
                <w:sz w:val="16"/>
              </w:rPr>
              <w:t>дн</w:t>
            </w:r>
            <w:proofErr w:type="gramStart"/>
            <w:r>
              <w:rPr>
                <w:sz w:val="16"/>
              </w:rPr>
              <w:t>.^</w:t>
            </w:r>
            <w:proofErr w:type="gramEnd"/>
          </w:p>
        </w:tc>
        <w:tc>
          <w:tcPr>
            <w:tcW w:w="2333" w:type="dxa"/>
          </w:tcPr>
          <w:p w:rsidR="001563A3" w:rsidRDefault="009C7295">
            <w:pPr>
              <w:pStyle w:val="TableParagraph"/>
              <w:spacing w:before="94"/>
              <w:ind w:right="99"/>
              <w:jc w:val="right"/>
              <w:rPr>
                <w:b/>
                <w:sz w:val="16"/>
              </w:rPr>
            </w:pPr>
            <w:r>
              <w:rPr>
                <w:sz w:val="16"/>
              </w:rPr>
              <w:t>100,00</w:t>
            </w:r>
            <w:r>
              <w:rPr>
                <w:b/>
                <w:color w:val="FF0000"/>
                <w:sz w:val="16"/>
              </w:rPr>
              <w:t>*</w:t>
            </w:r>
          </w:p>
        </w:tc>
      </w:tr>
      <w:tr w:rsidR="001563A3">
        <w:trPr>
          <w:trHeight w:val="280"/>
        </w:trPr>
        <w:tc>
          <w:tcPr>
            <w:tcW w:w="1112" w:type="dxa"/>
          </w:tcPr>
          <w:p w:rsidR="001563A3" w:rsidRDefault="009C7295">
            <w:pPr>
              <w:pStyle w:val="TableParagraph"/>
              <w:spacing w:before="53"/>
              <w:ind w:left="100"/>
              <w:rPr>
                <w:sz w:val="16"/>
              </w:rPr>
            </w:pPr>
            <w:r>
              <w:rPr>
                <w:sz w:val="16"/>
              </w:rPr>
              <w:t>0003</w:t>
            </w:r>
          </w:p>
        </w:tc>
        <w:tc>
          <w:tcPr>
            <w:tcW w:w="6164" w:type="dxa"/>
          </w:tcPr>
          <w:p w:rsidR="001563A3" w:rsidRDefault="009C7295">
            <w:pPr>
              <w:pStyle w:val="TableParagraph"/>
              <w:spacing w:before="53"/>
              <w:ind w:left="100"/>
              <w:rPr>
                <w:sz w:val="16"/>
              </w:rPr>
            </w:pPr>
            <w:r>
              <w:rPr>
                <w:sz w:val="16"/>
              </w:rPr>
              <w:t>Тиреоглобулін (ТГ), (TG)</w:t>
            </w:r>
          </w:p>
        </w:tc>
        <w:tc>
          <w:tcPr>
            <w:tcW w:w="739" w:type="dxa"/>
          </w:tcPr>
          <w:p w:rsidR="001563A3" w:rsidRDefault="009C7295">
            <w:pPr>
              <w:pStyle w:val="TableParagraph"/>
              <w:spacing w:before="53"/>
              <w:ind w:left="95" w:right="81"/>
              <w:jc w:val="center"/>
              <w:rPr>
                <w:sz w:val="16"/>
              </w:rPr>
            </w:pPr>
            <w:r>
              <w:rPr>
                <w:sz w:val="16"/>
              </w:rPr>
              <w:t>1-2 дн.</w:t>
            </w:r>
          </w:p>
        </w:tc>
        <w:tc>
          <w:tcPr>
            <w:tcW w:w="2333" w:type="dxa"/>
          </w:tcPr>
          <w:p w:rsidR="001563A3" w:rsidRDefault="009C7295">
            <w:pPr>
              <w:pStyle w:val="TableParagraph"/>
              <w:spacing w:before="53"/>
              <w:ind w:right="99"/>
              <w:jc w:val="right"/>
              <w:rPr>
                <w:b/>
                <w:sz w:val="16"/>
              </w:rPr>
            </w:pPr>
            <w:r>
              <w:rPr>
                <w:sz w:val="16"/>
              </w:rPr>
              <w:t>130,00</w:t>
            </w:r>
            <w:r>
              <w:rPr>
                <w:b/>
                <w:color w:val="FF0000"/>
                <w:sz w:val="16"/>
              </w:rPr>
              <w:t>*</w:t>
            </w:r>
          </w:p>
        </w:tc>
      </w:tr>
      <w:tr w:rsidR="001563A3">
        <w:trPr>
          <w:trHeight w:val="280"/>
        </w:trPr>
        <w:tc>
          <w:tcPr>
            <w:tcW w:w="1112" w:type="dxa"/>
          </w:tcPr>
          <w:p w:rsidR="001563A3" w:rsidRDefault="009C7295">
            <w:pPr>
              <w:pStyle w:val="TableParagraph"/>
              <w:spacing w:before="53"/>
              <w:ind w:left="100"/>
              <w:rPr>
                <w:sz w:val="16"/>
              </w:rPr>
            </w:pPr>
            <w:r>
              <w:rPr>
                <w:sz w:val="16"/>
              </w:rPr>
              <w:t>0633</w:t>
            </w:r>
          </w:p>
        </w:tc>
        <w:tc>
          <w:tcPr>
            <w:tcW w:w="6164" w:type="dxa"/>
          </w:tcPr>
          <w:p w:rsidR="001563A3" w:rsidRPr="00537721" w:rsidRDefault="009C7295">
            <w:pPr>
              <w:pStyle w:val="TableParagraph"/>
              <w:spacing w:before="53"/>
              <w:ind w:left="100"/>
              <w:rPr>
                <w:sz w:val="16"/>
                <w:lang w:val="ru-RU"/>
              </w:rPr>
            </w:pPr>
            <w:r w:rsidRPr="00537721">
              <w:rPr>
                <w:sz w:val="16"/>
                <w:lang w:val="ru-RU"/>
              </w:rPr>
              <w:t>Антиті</w:t>
            </w:r>
            <w:proofErr w:type="gramStart"/>
            <w:r w:rsidRPr="00537721">
              <w:rPr>
                <w:sz w:val="16"/>
                <w:lang w:val="ru-RU"/>
              </w:rPr>
              <w:t>ла до</w:t>
            </w:r>
            <w:proofErr w:type="gramEnd"/>
            <w:r w:rsidRPr="00537721">
              <w:rPr>
                <w:sz w:val="16"/>
                <w:lang w:val="ru-RU"/>
              </w:rPr>
              <w:t xml:space="preserve"> рецепторів ТТГ, (</w:t>
            </w:r>
            <w:r>
              <w:rPr>
                <w:sz w:val="16"/>
              </w:rPr>
              <w:t>A</w:t>
            </w:r>
            <w:r w:rsidRPr="00537721">
              <w:rPr>
                <w:sz w:val="16"/>
                <w:lang w:val="ru-RU"/>
              </w:rPr>
              <w:t>-</w:t>
            </w:r>
            <w:r>
              <w:rPr>
                <w:sz w:val="16"/>
              </w:rPr>
              <w:t>TSHR</w:t>
            </w:r>
            <w:r w:rsidRPr="00537721">
              <w:rPr>
                <w:sz w:val="16"/>
                <w:lang w:val="ru-RU"/>
              </w:rPr>
              <w:t>)</w:t>
            </w:r>
          </w:p>
        </w:tc>
        <w:tc>
          <w:tcPr>
            <w:tcW w:w="739" w:type="dxa"/>
          </w:tcPr>
          <w:p w:rsidR="001563A3" w:rsidRDefault="009C7295">
            <w:pPr>
              <w:pStyle w:val="TableParagraph"/>
              <w:spacing w:before="53"/>
              <w:ind w:left="95" w:right="81"/>
              <w:jc w:val="center"/>
              <w:rPr>
                <w:sz w:val="16"/>
              </w:rPr>
            </w:pPr>
            <w:r>
              <w:rPr>
                <w:sz w:val="16"/>
              </w:rPr>
              <w:t>3-5 дн.</w:t>
            </w:r>
          </w:p>
        </w:tc>
        <w:tc>
          <w:tcPr>
            <w:tcW w:w="2333" w:type="dxa"/>
          </w:tcPr>
          <w:p w:rsidR="001563A3" w:rsidRDefault="009C7295">
            <w:pPr>
              <w:pStyle w:val="TableParagraph"/>
              <w:spacing w:before="53"/>
              <w:ind w:right="99"/>
              <w:jc w:val="right"/>
              <w:rPr>
                <w:b/>
                <w:sz w:val="16"/>
              </w:rPr>
            </w:pPr>
            <w:r>
              <w:rPr>
                <w:sz w:val="16"/>
              </w:rPr>
              <w:t>380,00</w:t>
            </w:r>
            <w:r>
              <w:rPr>
                <w:b/>
                <w:color w:val="FF0000"/>
                <w:sz w:val="16"/>
              </w:rPr>
              <w:t>*</w:t>
            </w:r>
          </w:p>
        </w:tc>
      </w:tr>
      <w:tr w:rsidR="001563A3">
        <w:trPr>
          <w:trHeight w:val="300"/>
        </w:trPr>
        <w:tc>
          <w:tcPr>
            <w:tcW w:w="1112" w:type="dxa"/>
            <w:tcBorders>
              <w:bottom w:val="single" w:sz="12" w:space="0" w:color="D7D7D7"/>
            </w:tcBorders>
          </w:tcPr>
          <w:p w:rsidR="001563A3" w:rsidRDefault="009C7295">
            <w:pPr>
              <w:pStyle w:val="TableParagraph"/>
              <w:spacing w:before="53"/>
              <w:ind w:left="100"/>
              <w:rPr>
                <w:sz w:val="16"/>
              </w:rPr>
            </w:pPr>
            <w:r>
              <w:rPr>
                <w:sz w:val="16"/>
              </w:rPr>
              <w:t>0009</w:t>
            </w:r>
          </w:p>
        </w:tc>
        <w:tc>
          <w:tcPr>
            <w:tcW w:w="6164" w:type="dxa"/>
            <w:tcBorders>
              <w:bottom w:val="single" w:sz="12" w:space="0" w:color="D7D7D7"/>
            </w:tcBorders>
          </w:tcPr>
          <w:p w:rsidR="001563A3" w:rsidRDefault="009C7295">
            <w:pPr>
              <w:pStyle w:val="TableParagraph"/>
              <w:spacing w:before="53"/>
              <w:ind w:left="100"/>
              <w:rPr>
                <w:sz w:val="16"/>
              </w:rPr>
            </w:pPr>
            <w:r>
              <w:rPr>
                <w:sz w:val="16"/>
              </w:rPr>
              <w:t>Паратгормон (ПТГ, PTH)</w:t>
            </w:r>
          </w:p>
        </w:tc>
        <w:tc>
          <w:tcPr>
            <w:tcW w:w="739" w:type="dxa"/>
            <w:tcBorders>
              <w:bottom w:val="single" w:sz="12" w:space="0" w:color="D7D7D7"/>
            </w:tcBorders>
          </w:tcPr>
          <w:p w:rsidR="001563A3" w:rsidRDefault="009C7295">
            <w:pPr>
              <w:pStyle w:val="TableParagraph"/>
              <w:spacing w:before="53"/>
              <w:ind w:left="95" w:right="81"/>
              <w:jc w:val="center"/>
              <w:rPr>
                <w:sz w:val="16"/>
              </w:rPr>
            </w:pPr>
            <w:r>
              <w:rPr>
                <w:sz w:val="16"/>
              </w:rPr>
              <w:t>1-2 дн.</w:t>
            </w:r>
          </w:p>
        </w:tc>
        <w:tc>
          <w:tcPr>
            <w:tcW w:w="2333" w:type="dxa"/>
            <w:tcBorders>
              <w:bottom w:val="single" w:sz="12" w:space="0" w:color="D7D7D7"/>
            </w:tcBorders>
          </w:tcPr>
          <w:p w:rsidR="001563A3" w:rsidRDefault="009C7295">
            <w:pPr>
              <w:pStyle w:val="TableParagraph"/>
              <w:spacing w:before="53"/>
              <w:ind w:right="99"/>
              <w:jc w:val="right"/>
              <w:rPr>
                <w:b/>
                <w:sz w:val="16"/>
              </w:rPr>
            </w:pPr>
            <w:r>
              <w:rPr>
                <w:sz w:val="16"/>
              </w:rPr>
              <w:t>130,00</w:t>
            </w:r>
            <w:r>
              <w:rPr>
                <w:b/>
                <w:color w:val="FF0000"/>
                <w:sz w:val="16"/>
              </w:rPr>
              <w:t>*</w:t>
            </w:r>
          </w:p>
        </w:tc>
      </w:tr>
      <w:tr w:rsidR="001563A3" w:rsidRPr="00537721">
        <w:trPr>
          <w:trHeight w:val="280"/>
        </w:trPr>
        <w:tc>
          <w:tcPr>
            <w:tcW w:w="10348" w:type="dxa"/>
            <w:gridSpan w:val="4"/>
            <w:shd w:val="clear" w:color="auto" w:fill="D7D7D7"/>
          </w:tcPr>
          <w:p w:rsidR="001563A3" w:rsidRPr="00537721" w:rsidRDefault="009C7295">
            <w:pPr>
              <w:pStyle w:val="TableParagraph"/>
              <w:spacing w:before="6"/>
              <w:ind w:left="1728"/>
              <w:rPr>
                <w:b/>
                <w:lang w:val="ru-RU"/>
              </w:rPr>
            </w:pPr>
            <w:r w:rsidRPr="00537721">
              <w:rPr>
                <w:rFonts w:ascii="Verdana" w:hAnsi="Verdana"/>
                <w:b/>
                <w:i/>
                <w:w w:val="85"/>
                <w:sz w:val="19"/>
                <w:lang w:val="ru-RU"/>
              </w:rPr>
              <w:t xml:space="preserve">10,2 КОМПЛЕКСНІ </w:t>
            </w:r>
            <w:proofErr w:type="gramStart"/>
            <w:r w:rsidRPr="00537721">
              <w:rPr>
                <w:rFonts w:ascii="Verdana" w:hAnsi="Verdana"/>
                <w:b/>
                <w:i/>
                <w:w w:val="85"/>
                <w:sz w:val="19"/>
                <w:lang w:val="ru-RU"/>
              </w:rPr>
              <w:t>ДОСЛ</w:t>
            </w:r>
            <w:proofErr w:type="gramEnd"/>
            <w:r w:rsidRPr="00537721">
              <w:rPr>
                <w:rFonts w:ascii="Verdana" w:hAnsi="Verdana"/>
                <w:b/>
                <w:i/>
                <w:w w:val="85"/>
                <w:sz w:val="19"/>
                <w:lang w:val="ru-RU"/>
              </w:rPr>
              <w:t>ІДЖЕННЯ ЩИТОПОДІБНОЇ ЗАЛОЗИ (ПАКЕТИ)</w:t>
            </w:r>
            <w:r w:rsidRPr="00537721">
              <w:rPr>
                <w:rFonts w:ascii="Verdana" w:hAnsi="Verdana"/>
                <w:b/>
                <w:i/>
                <w:color w:val="FF0000"/>
                <w:w w:val="85"/>
                <w:sz w:val="19"/>
                <w:u w:val="thick" w:color="FF0000"/>
                <w:lang w:val="ru-RU"/>
              </w:rPr>
              <w:t xml:space="preserve">  </w:t>
            </w:r>
            <w:r w:rsidRPr="00537721">
              <w:rPr>
                <w:b/>
                <w:color w:val="FF0000"/>
                <w:w w:val="85"/>
                <w:u w:val="thick" w:color="FF0000"/>
                <w:lang w:val="ru-RU"/>
              </w:rPr>
              <w:t>*</w:t>
            </w:r>
          </w:p>
        </w:tc>
      </w:tr>
      <w:tr w:rsidR="001563A3">
        <w:trPr>
          <w:trHeight w:val="300"/>
        </w:trPr>
        <w:tc>
          <w:tcPr>
            <w:tcW w:w="1112" w:type="dxa"/>
            <w:tcBorders>
              <w:top w:val="single" w:sz="8" w:space="0" w:color="D7D7D7"/>
            </w:tcBorders>
          </w:tcPr>
          <w:p w:rsidR="001563A3" w:rsidRDefault="009C7295">
            <w:pPr>
              <w:pStyle w:val="TableParagraph"/>
              <w:spacing w:before="54"/>
              <w:ind w:left="100"/>
              <w:rPr>
                <w:sz w:val="16"/>
              </w:rPr>
            </w:pPr>
            <w:r>
              <w:rPr>
                <w:sz w:val="16"/>
              </w:rPr>
              <w:t>0011</w:t>
            </w:r>
          </w:p>
        </w:tc>
        <w:tc>
          <w:tcPr>
            <w:tcW w:w="6164" w:type="dxa"/>
            <w:tcBorders>
              <w:top w:val="single" w:sz="8" w:space="0" w:color="D7D7D7"/>
            </w:tcBorders>
          </w:tcPr>
          <w:p w:rsidR="001563A3" w:rsidRPr="00537721" w:rsidRDefault="009C7295">
            <w:pPr>
              <w:pStyle w:val="TableParagraph"/>
              <w:spacing w:before="54"/>
              <w:ind w:left="100"/>
              <w:rPr>
                <w:sz w:val="16"/>
                <w:lang w:val="ru-RU"/>
              </w:rPr>
            </w:pPr>
            <w:r w:rsidRPr="00537721">
              <w:rPr>
                <w:sz w:val="16"/>
                <w:lang w:val="ru-RU"/>
              </w:rPr>
              <w:t>Тиреоїдна панель 1 (ТТГ</w:t>
            </w:r>
            <w:proofErr w:type="gramStart"/>
            <w:r w:rsidRPr="00537721">
              <w:rPr>
                <w:sz w:val="16"/>
                <w:lang w:val="ru-RU"/>
              </w:rPr>
              <w:t>,Т</w:t>
            </w:r>
            <w:proofErr w:type="gramEnd"/>
            <w:r w:rsidRPr="00537721">
              <w:rPr>
                <w:sz w:val="16"/>
                <w:lang w:val="ru-RU"/>
              </w:rPr>
              <w:t>3 вільн.,Т4 вільн.)</w:t>
            </w:r>
          </w:p>
        </w:tc>
        <w:tc>
          <w:tcPr>
            <w:tcW w:w="739" w:type="dxa"/>
            <w:tcBorders>
              <w:top w:val="single" w:sz="8" w:space="0" w:color="D7D7D7"/>
            </w:tcBorders>
          </w:tcPr>
          <w:p w:rsidR="001563A3" w:rsidRDefault="009C7295">
            <w:pPr>
              <w:pStyle w:val="TableParagraph"/>
              <w:spacing w:before="54"/>
              <w:ind w:left="95" w:right="81"/>
              <w:jc w:val="center"/>
              <w:rPr>
                <w:sz w:val="16"/>
              </w:rPr>
            </w:pPr>
            <w:r>
              <w:rPr>
                <w:sz w:val="16"/>
              </w:rPr>
              <w:t>1-2 дн.</w:t>
            </w:r>
          </w:p>
        </w:tc>
        <w:tc>
          <w:tcPr>
            <w:tcW w:w="2333" w:type="dxa"/>
            <w:tcBorders>
              <w:top w:val="single" w:sz="8" w:space="0" w:color="D7D7D7"/>
            </w:tcBorders>
          </w:tcPr>
          <w:p w:rsidR="001563A3" w:rsidRDefault="009C7295">
            <w:pPr>
              <w:pStyle w:val="TableParagraph"/>
              <w:spacing w:before="54"/>
              <w:ind w:right="99"/>
              <w:jc w:val="right"/>
              <w:rPr>
                <w:b/>
                <w:sz w:val="16"/>
              </w:rPr>
            </w:pPr>
            <w:r>
              <w:rPr>
                <w:sz w:val="16"/>
              </w:rPr>
              <w:t>250,00</w:t>
            </w:r>
            <w:r>
              <w:rPr>
                <w:b/>
                <w:color w:val="FF0000"/>
                <w:sz w:val="16"/>
              </w:rPr>
              <w:t>*</w:t>
            </w:r>
          </w:p>
        </w:tc>
      </w:tr>
      <w:tr w:rsidR="001563A3">
        <w:trPr>
          <w:trHeight w:val="280"/>
        </w:trPr>
        <w:tc>
          <w:tcPr>
            <w:tcW w:w="1112" w:type="dxa"/>
          </w:tcPr>
          <w:p w:rsidR="001563A3" w:rsidRDefault="009C7295">
            <w:pPr>
              <w:pStyle w:val="TableParagraph"/>
              <w:spacing w:before="51"/>
              <w:ind w:left="100"/>
              <w:rPr>
                <w:sz w:val="16"/>
              </w:rPr>
            </w:pPr>
            <w:r>
              <w:rPr>
                <w:sz w:val="16"/>
              </w:rPr>
              <w:t>0012</w:t>
            </w:r>
          </w:p>
        </w:tc>
        <w:tc>
          <w:tcPr>
            <w:tcW w:w="6164" w:type="dxa"/>
          </w:tcPr>
          <w:p w:rsidR="001563A3" w:rsidRPr="00537721" w:rsidRDefault="009C7295">
            <w:pPr>
              <w:pStyle w:val="TableParagraph"/>
              <w:spacing w:before="51"/>
              <w:ind w:left="100"/>
              <w:rPr>
                <w:sz w:val="16"/>
                <w:lang w:val="ru-RU"/>
              </w:rPr>
            </w:pPr>
            <w:r w:rsidRPr="00537721">
              <w:rPr>
                <w:sz w:val="16"/>
                <w:lang w:val="ru-RU"/>
              </w:rPr>
              <w:t>Тиреоїдна панель 2 (ТТГ</w:t>
            </w:r>
            <w:proofErr w:type="gramStart"/>
            <w:r w:rsidRPr="00537721">
              <w:rPr>
                <w:sz w:val="16"/>
                <w:lang w:val="ru-RU"/>
              </w:rPr>
              <w:t>,Т</w:t>
            </w:r>
            <w:proofErr w:type="gramEnd"/>
            <w:r w:rsidRPr="00537721">
              <w:rPr>
                <w:sz w:val="16"/>
                <w:lang w:val="ru-RU"/>
              </w:rPr>
              <w:t>4 вільн., АТПО)</w:t>
            </w:r>
          </w:p>
        </w:tc>
        <w:tc>
          <w:tcPr>
            <w:tcW w:w="739" w:type="dxa"/>
          </w:tcPr>
          <w:p w:rsidR="001563A3" w:rsidRDefault="009C7295">
            <w:pPr>
              <w:pStyle w:val="TableParagraph"/>
              <w:spacing w:before="51"/>
              <w:ind w:left="95" w:right="81"/>
              <w:jc w:val="center"/>
              <w:rPr>
                <w:sz w:val="16"/>
              </w:rPr>
            </w:pPr>
            <w:r>
              <w:rPr>
                <w:sz w:val="16"/>
              </w:rPr>
              <w:t>1-2 дн.</w:t>
            </w:r>
          </w:p>
        </w:tc>
        <w:tc>
          <w:tcPr>
            <w:tcW w:w="2333" w:type="dxa"/>
          </w:tcPr>
          <w:p w:rsidR="001563A3" w:rsidRDefault="009C7295">
            <w:pPr>
              <w:pStyle w:val="TableParagraph"/>
              <w:spacing w:before="51"/>
              <w:ind w:right="99"/>
              <w:jc w:val="right"/>
              <w:rPr>
                <w:b/>
                <w:sz w:val="16"/>
              </w:rPr>
            </w:pPr>
            <w:r>
              <w:rPr>
                <w:sz w:val="16"/>
              </w:rPr>
              <w:t>280,00</w:t>
            </w:r>
            <w:r>
              <w:rPr>
                <w:b/>
                <w:color w:val="FF0000"/>
                <w:sz w:val="16"/>
              </w:rPr>
              <w:t>*</w:t>
            </w:r>
          </w:p>
        </w:tc>
      </w:tr>
      <w:tr w:rsidR="001563A3">
        <w:trPr>
          <w:trHeight w:val="280"/>
        </w:trPr>
        <w:tc>
          <w:tcPr>
            <w:tcW w:w="1112" w:type="dxa"/>
          </w:tcPr>
          <w:p w:rsidR="001563A3" w:rsidRDefault="009C7295">
            <w:pPr>
              <w:pStyle w:val="TableParagraph"/>
              <w:spacing w:before="53"/>
              <w:ind w:left="100"/>
              <w:rPr>
                <w:sz w:val="16"/>
              </w:rPr>
            </w:pPr>
            <w:r>
              <w:rPr>
                <w:sz w:val="16"/>
              </w:rPr>
              <w:t>0013</w:t>
            </w:r>
          </w:p>
        </w:tc>
        <w:tc>
          <w:tcPr>
            <w:tcW w:w="6164" w:type="dxa"/>
          </w:tcPr>
          <w:p w:rsidR="001563A3" w:rsidRPr="00537721" w:rsidRDefault="009C7295">
            <w:pPr>
              <w:pStyle w:val="TableParagraph"/>
              <w:spacing w:before="53"/>
              <w:ind w:left="100"/>
              <w:rPr>
                <w:sz w:val="16"/>
                <w:lang w:val="ru-RU"/>
              </w:rPr>
            </w:pPr>
            <w:r w:rsidRPr="00537721">
              <w:rPr>
                <w:sz w:val="16"/>
                <w:lang w:val="ru-RU"/>
              </w:rPr>
              <w:t>Тиреоїдна панель 3 (ТТГ</w:t>
            </w:r>
            <w:proofErr w:type="gramStart"/>
            <w:r w:rsidRPr="00537721">
              <w:rPr>
                <w:sz w:val="16"/>
                <w:lang w:val="ru-RU"/>
              </w:rPr>
              <w:t>,Т</w:t>
            </w:r>
            <w:proofErr w:type="gramEnd"/>
            <w:r w:rsidRPr="00537721">
              <w:rPr>
                <w:sz w:val="16"/>
                <w:lang w:val="ru-RU"/>
              </w:rPr>
              <w:t>3 заг.,Т4 заг.)</w:t>
            </w:r>
          </w:p>
        </w:tc>
        <w:tc>
          <w:tcPr>
            <w:tcW w:w="739" w:type="dxa"/>
          </w:tcPr>
          <w:p w:rsidR="001563A3" w:rsidRDefault="009C7295">
            <w:pPr>
              <w:pStyle w:val="TableParagraph"/>
              <w:spacing w:before="53"/>
              <w:ind w:left="95" w:right="81"/>
              <w:jc w:val="center"/>
              <w:rPr>
                <w:sz w:val="16"/>
              </w:rPr>
            </w:pPr>
            <w:r>
              <w:rPr>
                <w:sz w:val="16"/>
              </w:rPr>
              <w:t>1-2 дн.</w:t>
            </w:r>
          </w:p>
        </w:tc>
        <w:tc>
          <w:tcPr>
            <w:tcW w:w="2333" w:type="dxa"/>
          </w:tcPr>
          <w:p w:rsidR="001563A3" w:rsidRDefault="009C7295">
            <w:pPr>
              <w:pStyle w:val="TableParagraph"/>
              <w:spacing w:before="53"/>
              <w:ind w:right="99"/>
              <w:jc w:val="right"/>
              <w:rPr>
                <w:b/>
                <w:sz w:val="16"/>
              </w:rPr>
            </w:pPr>
            <w:r>
              <w:rPr>
                <w:sz w:val="16"/>
              </w:rPr>
              <w:t>250,00</w:t>
            </w:r>
            <w:r>
              <w:rPr>
                <w:b/>
                <w:color w:val="FF0000"/>
                <w:sz w:val="16"/>
              </w:rPr>
              <w:t>*</w:t>
            </w:r>
          </w:p>
        </w:tc>
      </w:tr>
      <w:tr w:rsidR="001563A3">
        <w:trPr>
          <w:trHeight w:val="300"/>
        </w:trPr>
        <w:tc>
          <w:tcPr>
            <w:tcW w:w="1112" w:type="dxa"/>
          </w:tcPr>
          <w:p w:rsidR="001563A3" w:rsidRDefault="009C7295">
            <w:pPr>
              <w:pStyle w:val="TableParagraph"/>
              <w:spacing w:before="53"/>
              <w:ind w:left="100"/>
              <w:rPr>
                <w:sz w:val="16"/>
              </w:rPr>
            </w:pPr>
            <w:r>
              <w:rPr>
                <w:sz w:val="16"/>
              </w:rPr>
              <w:t>0014</w:t>
            </w:r>
          </w:p>
        </w:tc>
        <w:tc>
          <w:tcPr>
            <w:tcW w:w="6164" w:type="dxa"/>
          </w:tcPr>
          <w:p w:rsidR="001563A3" w:rsidRPr="00537721" w:rsidRDefault="009C7295">
            <w:pPr>
              <w:pStyle w:val="TableParagraph"/>
              <w:spacing w:before="53"/>
              <w:ind w:left="100"/>
              <w:rPr>
                <w:sz w:val="16"/>
                <w:lang w:val="ru-RU"/>
              </w:rPr>
            </w:pPr>
            <w:r w:rsidRPr="00537721">
              <w:rPr>
                <w:sz w:val="16"/>
                <w:lang w:val="ru-RU"/>
              </w:rPr>
              <w:t>Тиреоїдна панель 4 (ТТГ, Т</w:t>
            </w:r>
            <w:proofErr w:type="gramStart"/>
            <w:r w:rsidRPr="00537721">
              <w:rPr>
                <w:sz w:val="16"/>
                <w:lang w:val="ru-RU"/>
              </w:rPr>
              <w:t>4</w:t>
            </w:r>
            <w:proofErr w:type="gramEnd"/>
            <w:r w:rsidRPr="00537721">
              <w:rPr>
                <w:sz w:val="16"/>
                <w:lang w:val="ru-RU"/>
              </w:rPr>
              <w:t xml:space="preserve"> заг., АТПО)</w:t>
            </w:r>
          </w:p>
        </w:tc>
        <w:tc>
          <w:tcPr>
            <w:tcW w:w="739" w:type="dxa"/>
          </w:tcPr>
          <w:p w:rsidR="001563A3" w:rsidRDefault="009C7295">
            <w:pPr>
              <w:pStyle w:val="TableParagraph"/>
              <w:spacing w:before="53"/>
              <w:ind w:left="95" w:right="81"/>
              <w:jc w:val="center"/>
              <w:rPr>
                <w:sz w:val="16"/>
              </w:rPr>
            </w:pPr>
            <w:r>
              <w:rPr>
                <w:sz w:val="16"/>
              </w:rPr>
              <w:t>1-2 дн.</w:t>
            </w:r>
          </w:p>
        </w:tc>
        <w:tc>
          <w:tcPr>
            <w:tcW w:w="2333" w:type="dxa"/>
          </w:tcPr>
          <w:p w:rsidR="001563A3" w:rsidRDefault="009C7295">
            <w:pPr>
              <w:pStyle w:val="TableParagraph"/>
              <w:spacing w:before="53"/>
              <w:ind w:right="99"/>
              <w:jc w:val="right"/>
              <w:rPr>
                <w:b/>
                <w:sz w:val="16"/>
              </w:rPr>
            </w:pPr>
            <w:r>
              <w:rPr>
                <w:sz w:val="16"/>
              </w:rPr>
              <w:t>280,00</w:t>
            </w:r>
            <w:r>
              <w:rPr>
                <w:b/>
                <w:color w:val="FF0000"/>
                <w:sz w:val="16"/>
              </w:rPr>
              <w:t>*</w:t>
            </w:r>
          </w:p>
        </w:tc>
      </w:tr>
      <w:tr w:rsidR="001563A3">
        <w:trPr>
          <w:trHeight w:val="300"/>
        </w:trPr>
        <w:tc>
          <w:tcPr>
            <w:tcW w:w="1112" w:type="dxa"/>
          </w:tcPr>
          <w:p w:rsidR="001563A3" w:rsidRDefault="009C7295">
            <w:pPr>
              <w:pStyle w:val="TableParagraph"/>
              <w:spacing w:before="53"/>
              <w:ind w:left="100"/>
              <w:rPr>
                <w:sz w:val="16"/>
              </w:rPr>
            </w:pPr>
            <w:r>
              <w:rPr>
                <w:sz w:val="16"/>
              </w:rPr>
              <w:t>0015</w:t>
            </w:r>
          </w:p>
        </w:tc>
        <w:tc>
          <w:tcPr>
            <w:tcW w:w="6164" w:type="dxa"/>
          </w:tcPr>
          <w:p w:rsidR="001563A3" w:rsidRPr="00537721" w:rsidRDefault="009C7295">
            <w:pPr>
              <w:pStyle w:val="TableParagraph"/>
              <w:spacing w:before="53"/>
              <w:ind w:left="100"/>
              <w:rPr>
                <w:sz w:val="16"/>
                <w:lang w:val="ru-RU"/>
              </w:rPr>
            </w:pPr>
            <w:r w:rsidRPr="00537721">
              <w:rPr>
                <w:sz w:val="16"/>
                <w:lang w:val="ru-RU"/>
              </w:rPr>
              <w:t>Тиреоїдна панель 5 (Т3 заг.</w:t>
            </w:r>
            <w:proofErr w:type="gramStart"/>
            <w:r w:rsidRPr="00537721">
              <w:rPr>
                <w:sz w:val="16"/>
                <w:lang w:val="ru-RU"/>
              </w:rPr>
              <w:t>,Т</w:t>
            </w:r>
            <w:proofErr w:type="gramEnd"/>
            <w:r w:rsidRPr="00537721">
              <w:rPr>
                <w:sz w:val="16"/>
                <w:lang w:val="ru-RU"/>
              </w:rPr>
              <w:t>4 заг.,ТТГ, АТПО, АТТГ)</w:t>
            </w:r>
          </w:p>
        </w:tc>
        <w:tc>
          <w:tcPr>
            <w:tcW w:w="739" w:type="dxa"/>
          </w:tcPr>
          <w:p w:rsidR="001563A3" w:rsidRDefault="009C7295">
            <w:pPr>
              <w:pStyle w:val="TableParagraph"/>
              <w:spacing w:before="53"/>
              <w:ind w:left="95" w:right="81"/>
              <w:jc w:val="center"/>
              <w:rPr>
                <w:sz w:val="16"/>
              </w:rPr>
            </w:pPr>
            <w:r>
              <w:rPr>
                <w:sz w:val="16"/>
              </w:rPr>
              <w:t>1-2 дн.</w:t>
            </w:r>
          </w:p>
        </w:tc>
        <w:tc>
          <w:tcPr>
            <w:tcW w:w="2333" w:type="dxa"/>
          </w:tcPr>
          <w:p w:rsidR="001563A3" w:rsidRDefault="009C7295">
            <w:pPr>
              <w:pStyle w:val="TableParagraph"/>
              <w:spacing w:before="53"/>
              <w:ind w:right="99"/>
              <w:jc w:val="right"/>
              <w:rPr>
                <w:b/>
                <w:sz w:val="16"/>
              </w:rPr>
            </w:pPr>
            <w:r>
              <w:rPr>
                <w:sz w:val="16"/>
              </w:rPr>
              <w:t>470,00</w:t>
            </w:r>
            <w:r>
              <w:rPr>
                <w:b/>
                <w:color w:val="FF0000"/>
                <w:sz w:val="16"/>
              </w:rPr>
              <w:t>*</w:t>
            </w:r>
          </w:p>
        </w:tc>
      </w:tr>
      <w:tr w:rsidR="001563A3">
        <w:trPr>
          <w:trHeight w:val="400"/>
        </w:trPr>
        <w:tc>
          <w:tcPr>
            <w:tcW w:w="1112" w:type="dxa"/>
          </w:tcPr>
          <w:p w:rsidR="001563A3" w:rsidRDefault="009C7295">
            <w:pPr>
              <w:pStyle w:val="TableParagraph"/>
              <w:spacing w:before="111"/>
              <w:ind w:left="100"/>
              <w:rPr>
                <w:sz w:val="16"/>
              </w:rPr>
            </w:pPr>
            <w:r>
              <w:rPr>
                <w:sz w:val="16"/>
              </w:rPr>
              <w:t>0016</w:t>
            </w:r>
          </w:p>
        </w:tc>
        <w:tc>
          <w:tcPr>
            <w:tcW w:w="6164" w:type="dxa"/>
          </w:tcPr>
          <w:p w:rsidR="001563A3" w:rsidRDefault="009C7295">
            <w:pPr>
              <w:pStyle w:val="TableParagraph"/>
              <w:spacing w:before="111"/>
              <w:ind w:left="100"/>
              <w:rPr>
                <w:sz w:val="16"/>
              </w:rPr>
            </w:pPr>
            <w:r>
              <w:rPr>
                <w:sz w:val="16"/>
              </w:rPr>
              <w:t>Тиреоїдна панель 6 (Т3 заг.,Т4 заг.,Т3 віль.,Т4 віль.,ТТГ, АТПО, АТТГ)</w:t>
            </w:r>
          </w:p>
        </w:tc>
        <w:tc>
          <w:tcPr>
            <w:tcW w:w="739" w:type="dxa"/>
          </w:tcPr>
          <w:p w:rsidR="001563A3" w:rsidRDefault="009C7295">
            <w:pPr>
              <w:pStyle w:val="TableParagraph"/>
              <w:spacing w:before="111"/>
              <w:ind w:left="95" w:right="81"/>
              <w:jc w:val="center"/>
              <w:rPr>
                <w:sz w:val="16"/>
              </w:rPr>
            </w:pPr>
            <w:r>
              <w:rPr>
                <w:sz w:val="16"/>
              </w:rPr>
              <w:t>1-2 дн.</w:t>
            </w:r>
          </w:p>
        </w:tc>
        <w:tc>
          <w:tcPr>
            <w:tcW w:w="2333" w:type="dxa"/>
          </w:tcPr>
          <w:p w:rsidR="001563A3" w:rsidRDefault="009C7295">
            <w:pPr>
              <w:pStyle w:val="TableParagraph"/>
              <w:spacing w:before="111"/>
              <w:ind w:right="99"/>
              <w:jc w:val="right"/>
              <w:rPr>
                <w:b/>
                <w:sz w:val="16"/>
              </w:rPr>
            </w:pPr>
            <w:r>
              <w:rPr>
                <w:sz w:val="16"/>
              </w:rPr>
              <w:t>640,00</w:t>
            </w:r>
            <w:r>
              <w:rPr>
                <w:b/>
                <w:color w:val="FF0000"/>
                <w:sz w:val="16"/>
              </w:rPr>
              <w:t>*</w:t>
            </w:r>
          </w:p>
        </w:tc>
      </w:tr>
      <w:tr w:rsidR="001563A3">
        <w:trPr>
          <w:trHeight w:val="400"/>
        </w:trPr>
        <w:tc>
          <w:tcPr>
            <w:tcW w:w="1112" w:type="dxa"/>
          </w:tcPr>
          <w:p w:rsidR="001563A3" w:rsidRDefault="009C7295">
            <w:pPr>
              <w:pStyle w:val="TableParagraph"/>
              <w:spacing w:before="111"/>
              <w:ind w:left="100"/>
              <w:rPr>
                <w:sz w:val="16"/>
              </w:rPr>
            </w:pPr>
            <w:r>
              <w:rPr>
                <w:sz w:val="16"/>
              </w:rPr>
              <w:t>0017</w:t>
            </w:r>
          </w:p>
        </w:tc>
        <w:tc>
          <w:tcPr>
            <w:tcW w:w="6164" w:type="dxa"/>
          </w:tcPr>
          <w:p w:rsidR="001563A3" w:rsidRDefault="009C7295">
            <w:pPr>
              <w:pStyle w:val="TableParagraph"/>
              <w:spacing w:before="111"/>
              <w:ind w:left="100"/>
              <w:rPr>
                <w:sz w:val="16"/>
              </w:rPr>
            </w:pPr>
            <w:r>
              <w:rPr>
                <w:sz w:val="16"/>
              </w:rPr>
              <w:t>Скринінг аутоімунних захворювань щитовидної залози 1 (ТТГ, АТПО, АТТГ)</w:t>
            </w:r>
          </w:p>
        </w:tc>
        <w:tc>
          <w:tcPr>
            <w:tcW w:w="739" w:type="dxa"/>
          </w:tcPr>
          <w:p w:rsidR="001563A3" w:rsidRDefault="009C7295">
            <w:pPr>
              <w:pStyle w:val="TableParagraph"/>
              <w:spacing w:before="111"/>
              <w:ind w:left="95" w:right="81"/>
              <w:jc w:val="center"/>
              <w:rPr>
                <w:sz w:val="16"/>
              </w:rPr>
            </w:pPr>
            <w:r>
              <w:rPr>
                <w:sz w:val="16"/>
              </w:rPr>
              <w:t>1-2 дн.</w:t>
            </w:r>
          </w:p>
        </w:tc>
        <w:tc>
          <w:tcPr>
            <w:tcW w:w="2333" w:type="dxa"/>
          </w:tcPr>
          <w:p w:rsidR="001563A3" w:rsidRDefault="009C7295">
            <w:pPr>
              <w:pStyle w:val="TableParagraph"/>
              <w:spacing w:before="111"/>
              <w:ind w:right="99"/>
              <w:jc w:val="right"/>
              <w:rPr>
                <w:b/>
                <w:sz w:val="16"/>
              </w:rPr>
            </w:pPr>
            <w:r>
              <w:rPr>
                <w:sz w:val="16"/>
              </w:rPr>
              <w:t>300,00</w:t>
            </w:r>
            <w:r>
              <w:rPr>
                <w:b/>
                <w:color w:val="FF0000"/>
                <w:sz w:val="16"/>
              </w:rPr>
              <w:t>*</w:t>
            </w:r>
          </w:p>
        </w:tc>
      </w:tr>
      <w:tr w:rsidR="001563A3">
        <w:trPr>
          <w:trHeight w:val="400"/>
        </w:trPr>
        <w:tc>
          <w:tcPr>
            <w:tcW w:w="1112" w:type="dxa"/>
          </w:tcPr>
          <w:p w:rsidR="001563A3" w:rsidRDefault="009C7295">
            <w:pPr>
              <w:pStyle w:val="TableParagraph"/>
              <w:spacing w:before="111"/>
              <w:ind w:left="100"/>
              <w:rPr>
                <w:sz w:val="16"/>
              </w:rPr>
            </w:pPr>
            <w:r>
              <w:rPr>
                <w:sz w:val="16"/>
              </w:rPr>
              <w:t>0018</w:t>
            </w:r>
          </w:p>
        </w:tc>
        <w:tc>
          <w:tcPr>
            <w:tcW w:w="6164" w:type="dxa"/>
          </w:tcPr>
          <w:p w:rsidR="001563A3" w:rsidRDefault="009C7295">
            <w:pPr>
              <w:pStyle w:val="TableParagraph"/>
              <w:spacing w:before="15"/>
              <w:ind w:left="100" w:right="215"/>
              <w:rPr>
                <w:sz w:val="16"/>
              </w:rPr>
            </w:pPr>
            <w:r>
              <w:rPr>
                <w:sz w:val="16"/>
              </w:rPr>
              <w:t>Скринінг аутоімунних захворювань щитовидної залози 2 (Т4 вільн.,ТТГ, АТПО, АТТГ)</w:t>
            </w:r>
          </w:p>
        </w:tc>
        <w:tc>
          <w:tcPr>
            <w:tcW w:w="739" w:type="dxa"/>
          </w:tcPr>
          <w:p w:rsidR="001563A3" w:rsidRDefault="009C7295">
            <w:pPr>
              <w:pStyle w:val="TableParagraph"/>
              <w:spacing w:before="111"/>
              <w:ind w:left="95" w:right="81"/>
              <w:jc w:val="center"/>
              <w:rPr>
                <w:sz w:val="16"/>
              </w:rPr>
            </w:pPr>
            <w:r>
              <w:rPr>
                <w:sz w:val="16"/>
              </w:rPr>
              <w:t>1-2 дн.</w:t>
            </w:r>
          </w:p>
        </w:tc>
        <w:tc>
          <w:tcPr>
            <w:tcW w:w="2333" w:type="dxa"/>
          </w:tcPr>
          <w:p w:rsidR="001563A3" w:rsidRDefault="009C7295">
            <w:pPr>
              <w:pStyle w:val="TableParagraph"/>
              <w:spacing w:before="111"/>
              <w:ind w:right="99"/>
              <w:jc w:val="right"/>
              <w:rPr>
                <w:b/>
                <w:sz w:val="16"/>
              </w:rPr>
            </w:pPr>
            <w:r>
              <w:rPr>
                <w:sz w:val="16"/>
              </w:rPr>
              <w:t>390,00</w:t>
            </w:r>
            <w:r>
              <w:rPr>
                <w:b/>
                <w:color w:val="FF0000"/>
                <w:sz w:val="16"/>
              </w:rPr>
              <w:t>*</w:t>
            </w:r>
          </w:p>
        </w:tc>
      </w:tr>
      <w:tr w:rsidR="001563A3">
        <w:trPr>
          <w:trHeight w:val="400"/>
        </w:trPr>
        <w:tc>
          <w:tcPr>
            <w:tcW w:w="1112" w:type="dxa"/>
          </w:tcPr>
          <w:p w:rsidR="001563A3" w:rsidRDefault="009C7295">
            <w:pPr>
              <w:pStyle w:val="TableParagraph"/>
              <w:spacing w:before="113"/>
              <w:ind w:left="100"/>
              <w:rPr>
                <w:sz w:val="16"/>
              </w:rPr>
            </w:pPr>
            <w:r>
              <w:rPr>
                <w:sz w:val="16"/>
              </w:rPr>
              <w:t>0591</w:t>
            </w:r>
          </w:p>
        </w:tc>
        <w:tc>
          <w:tcPr>
            <w:tcW w:w="6164" w:type="dxa"/>
          </w:tcPr>
          <w:p w:rsidR="001563A3" w:rsidRDefault="009C7295">
            <w:pPr>
              <w:pStyle w:val="TableParagraph"/>
              <w:spacing w:before="15"/>
              <w:ind w:left="100" w:right="543"/>
              <w:rPr>
                <w:sz w:val="16"/>
              </w:rPr>
            </w:pPr>
            <w:r>
              <w:rPr>
                <w:sz w:val="16"/>
              </w:rPr>
              <w:t>Скринінг аутоімунних захворювань щитовидної залози 3 (ТТГ,Т3 вільн.,Т4 вільн., АТПО)</w:t>
            </w:r>
          </w:p>
        </w:tc>
        <w:tc>
          <w:tcPr>
            <w:tcW w:w="739" w:type="dxa"/>
          </w:tcPr>
          <w:p w:rsidR="001563A3" w:rsidRDefault="009C7295">
            <w:pPr>
              <w:pStyle w:val="TableParagraph"/>
              <w:spacing w:before="113"/>
              <w:ind w:left="95" w:right="81"/>
              <w:jc w:val="center"/>
              <w:rPr>
                <w:sz w:val="16"/>
              </w:rPr>
            </w:pPr>
            <w:r>
              <w:rPr>
                <w:sz w:val="16"/>
              </w:rPr>
              <w:t>1-2 дн.</w:t>
            </w:r>
          </w:p>
        </w:tc>
        <w:tc>
          <w:tcPr>
            <w:tcW w:w="2333" w:type="dxa"/>
          </w:tcPr>
          <w:p w:rsidR="001563A3" w:rsidRDefault="009C7295">
            <w:pPr>
              <w:pStyle w:val="TableParagraph"/>
              <w:spacing w:before="113"/>
              <w:ind w:right="99"/>
              <w:jc w:val="right"/>
              <w:rPr>
                <w:b/>
                <w:sz w:val="16"/>
              </w:rPr>
            </w:pPr>
            <w:r>
              <w:rPr>
                <w:sz w:val="16"/>
              </w:rPr>
              <w:t>360,00</w:t>
            </w:r>
            <w:r>
              <w:rPr>
                <w:b/>
                <w:color w:val="FF0000"/>
                <w:sz w:val="16"/>
              </w:rPr>
              <w:t>*</w:t>
            </w:r>
          </w:p>
        </w:tc>
      </w:tr>
      <w:tr w:rsidR="001563A3">
        <w:trPr>
          <w:trHeight w:val="400"/>
        </w:trPr>
        <w:tc>
          <w:tcPr>
            <w:tcW w:w="10348" w:type="dxa"/>
            <w:gridSpan w:val="4"/>
            <w:tcBorders>
              <w:bottom w:val="nil"/>
            </w:tcBorders>
            <w:shd w:val="clear" w:color="auto" w:fill="D7D7D7"/>
          </w:tcPr>
          <w:p w:rsidR="001563A3" w:rsidRDefault="009C7295">
            <w:pPr>
              <w:pStyle w:val="TableParagraph"/>
              <w:spacing w:before="77"/>
              <w:ind w:left="1836"/>
              <w:rPr>
                <w:b/>
              </w:rPr>
            </w:pPr>
            <w:r>
              <w:rPr>
                <w:b/>
                <w:u w:val="thick"/>
              </w:rPr>
              <w:t>10,3 ДОСЛІДЖЕННЯ ФОСФОРНО-КАЛЬЦІЄВОГО ОБМІНУ</w:t>
            </w:r>
            <w:r>
              <w:rPr>
                <w:b/>
                <w:color w:val="FF0000"/>
                <w:u w:val="thick" w:color="000000"/>
              </w:rPr>
              <w:t>*</w:t>
            </w:r>
          </w:p>
        </w:tc>
      </w:tr>
      <w:tr w:rsidR="001563A3">
        <w:trPr>
          <w:trHeight w:val="360"/>
        </w:trPr>
        <w:tc>
          <w:tcPr>
            <w:tcW w:w="1112" w:type="dxa"/>
            <w:tcBorders>
              <w:top w:val="nil"/>
              <w:right w:val="nil"/>
            </w:tcBorders>
            <w:shd w:val="clear" w:color="auto" w:fill="D7D7D7"/>
          </w:tcPr>
          <w:p w:rsidR="001563A3" w:rsidRDefault="001563A3">
            <w:pPr>
              <w:pStyle w:val="TableParagraph"/>
              <w:rPr>
                <w:rFonts w:ascii="Times New Roman"/>
                <w:sz w:val="16"/>
              </w:rPr>
            </w:pPr>
          </w:p>
        </w:tc>
        <w:tc>
          <w:tcPr>
            <w:tcW w:w="6164" w:type="dxa"/>
            <w:tcBorders>
              <w:top w:val="nil"/>
              <w:left w:val="nil"/>
              <w:right w:val="nil"/>
            </w:tcBorders>
            <w:shd w:val="clear" w:color="auto" w:fill="D7D7D7"/>
          </w:tcPr>
          <w:p w:rsidR="001563A3" w:rsidRDefault="009C7295">
            <w:pPr>
              <w:pStyle w:val="TableParagraph"/>
              <w:spacing w:before="58"/>
              <w:ind w:left="2258"/>
              <w:rPr>
                <w:b/>
              </w:rPr>
            </w:pPr>
            <w:r>
              <w:rPr>
                <w:b/>
                <w:u w:val="thick"/>
              </w:rPr>
              <w:t>(ДІАГНОСТИКА ОСТЕОПОРОЗУ)</w:t>
            </w:r>
          </w:p>
        </w:tc>
        <w:tc>
          <w:tcPr>
            <w:tcW w:w="739" w:type="dxa"/>
            <w:tcBorders>
              <w:top w:val="nil"/>
              <w:left w:val="nil"/>
              <w:right w:val="nil"/>
            </w:tcBorders>
            <w:shd w:val="clear" w:color="auto" w:fill="D7D7D7"/>
          </w:tcPr>
          <w:p w:rsidR="001563A3" w:rsidRDefault="001563A3">
            <w:pPr>
              <w:pStyle w:val="TableParagraph"/>
              <w:rPr>
                <w:rFonts w:ascii="Times New Roman"/>
                <w:sz w:val="16"/>
              </w:rPr>
            </w:pPr>
          </w:p>
        </w:tc>
        <w:tc>
          <w:tcPr>
            <w:tcW w:w="2333" w:type="dxa"/>
            <w:tcBorders>
              <w:top w:val="nil"/>
              <w:left w:val="nil"/>
            </w:tcBorders>
            <w:shd w:val="clear" w:color="auto" w:fill="D7D7D7"/>
          </w:tcPr>
          <w:p w:rsidR="001563A3" w:rsidRDefault="001563A3">
            <w:pPr>
              <w:pStyle w:val="TableParagraph"/>
              <w:rPr>
                <w:rFonts w:ascii="Times New Roman"/>
                <w:sz w:val="16"/>
              </w:rPr>
            </w:pPr>
          </w:p>
        </w:tc>
      </w:tr>
      <w:tr w:rsidR="001563A3">
        <w:trPr>
          <w:trHeight w:val="280"/>
        </w:trPr>
        <w:tc>
          <w:tcPr>
            <w:tcW w:w="1112" w:type="dxa"/>
          </w:tcPr>
          <w:p w:rsidR="001563A3" w:rsidRDefault="009C7295">
            <w:pPr>
              <w:pStyle w:val="TableParagraph"/>
              <w:spacing w:before="53"/>
              <w:ind w:left="100"/>
              <w:rPr>
                <w:sz w:val="16"/>
              </w:rPr>
            </w:pPr>
            <w:r>
              <w:rPr>
                <w:sz w:val="16"/>
              </w:rPr>
              <w:t>0009</w:t>
            </w:r>
          </w:p>
        </w:tc>
        <w:tc>
          <w:tcPr>
            <w:tcW w:w="6164" w:type="dxa"/>
          </w:tcPr>
          <w:p w:rsidR="001563A3" w:rsidRDefault="009C7295">
            <w:pPr>
              <w:pStyle w:val="TableParagraph"/>
              <w:spacing w:before="53"/>
              <w:ind w:left="100"/>
              <w:rPr>
                <w:sz w:val="16"/>
              </w:rPr>
            </w:pPr>
            <w:r>
              <w:rPr>
                <w:sz w:val="16"/>
              </w:rPr>
              <w:t>Паратгормон (ПТГ, PTH)</w:t>
            </w:r>
          </w:p>
        </w:tc>
        <w:tc>
          <w:tcPr>
            <w:tcW w:w="739" w:type="dxa"/>
          </w:tcPr>
          <w:p w:rsidR="001563A3" w:rsidRDefault="009C7295">
            <w:pPr>
              <w:pStyle w:val="TableParagraph"/>
              <w:spacing w:before="53"/>
              <w:ind w:left="95" w:right="81"/>
              <w:jc w:val="center"/>
              <w:rPr>
                <w:sz w:val="16"/>
              </w:rPr>
            </w:pPr>
            <w:r>
              <w:rPr>
                <w:sz w:val="16"/>
              </w:rPr>
              <w:t>1-2 дн.</w:t>
            </w:r>
          </w:p>
        </w:tc>
        <w:tc>
          <w:tcPr>
            <w:tcW w:w="2333" w:type="dxa"/>
          </w:tcPr>
          <w:p w:rsidR="001563A3" w:rsidRDefault="009C7295">
            <w:pPr>
              <w:pStyle w:val="TableParagraph"/>
              <w:spacing w:before="53"/>
              <w:ind w:right="99"/>
              <w:jc w:val="right"/>
              <w:rPr>
                <w:b/>
                <w:sz w:val="16"/>
              </w:rPr>
            </w:pPr>
            <w:r>
              <w:rPr>
                <w:sz w:val="16"/>
              </w:rPr>
              <w:t>130,00</w:t>
            </w:r>
            <w:r>
              <w:rPr>
                <w:b/>
                <w:color w:val="FF0000"/>
                <w:sz w:val="16"/>
              </w:rPr>
              <w:t>*</w:t>
            </w:r>
          </w:p>
        </w:tc>
      </w:tr>
      <w:tr w:rsidR="001563A3">
        <w:trPr>
          <w:trHeight w:val="300"/>
        </w:trPr>
        <w:tc>
          <w:tcPr>
            <w:tcW w:w="1112" w:type="dxa"/>
          </w:tcPr>
          <w:p w:rsidR="001563A3" w:rsidRDefault="009C7295">
            <w:pPr>
              <w:pStyle w:val="TableParagraph"/>
              <w:spacing w:before="53"/>
              <w:ind w:left="100"/>
              <w:rPr>
                <w:sz w:val="16"/>
              </w:rPr>
            </w:pPr>
            <w:r>
              <w:rPr>
                <w:sz w:val="16"/>
              </w:rPr>
              <w:t>1012</w:t>
            </w:r>
          </w:p>
        </w:tc>
        <w:tc>
          <w:tcPr>
            <w:tcW w:w="6164" w:type="dxa"/>
          </w:tcPr>
          <w:p w:rsidR="001563A3" w:rsidRDefault="009C7295">
            <w:pPr>
              <w:pStyle w:val="TableParagraph"/>
              <w:spacing w:before="53"/>
              <w:ind w:left="100"/>
              <w:rPr>
                <w:sz w:val="16"/>
              </w:rPr>
            </w:pPr>
            <w:r>
              <w:rPr>
                <w:sz w:val="16"/>
              </w:rPr>
              <w:t>Кальцитонін (Calcitonin)</w:t>
            </w:r>
          </w:p>
        </w:tc>
        <w:tc>
          <w:tcPr>
            <w:tcW w:w="739" w:type="dxa"/>
          </w:tcPr>
          <w:p w:rsidR="001563A3" w:rsidRDefault="009C7295">
            <w:pPr>
              <w:pStyle w:val="TableParagraph"/>
              <w:spacing w:before="53"/>
              <w:ind w:left="95" w:right="81"/>
              <w:jc w:val="center"/>
              <w:rPr>
                <w:sz w:val="16"/>
              </w:rPr>
            </w:pPr>
            <w:r>
              <w:rPr>
                <w:sz w:val="16"/>
              </w:rPr>
              <w:t>5-7 дн.</w:t>
            </w:r>
          </w:p>
        </w:tc>
        <w:tc>
          <w:tcPr>
            <w:tcW w:w="2333" w:type="dxa"/>
          </w:tcPr>
          <w:p w:rsidR="001563A3" w:rsidRDefault="009C7295">
            <w:pPr>
              <w:pStyle w:val="TableParagraph"/>
              <w:spacing w:before="53"/>
              <w:ind w:right="99"/>
              <w:jc w:val="right"/>
              <w:rPr>
                <w:b/>
                <w:sz w:val="16"/>
              </w:rPr>
            </w:pPr>
            <w:r>
              <w:rPr>
                <w:sz w:val="16"/>
              </w:rPr>
              <w:t>250,00</w:t>
            </w:r>
            <w:r>
              <w:rPr>
                <w:b/>
                <w:color w:val="FF0000"/>
                <w:sz w:val="16"/>
              </w:rPr>
              <w:t>*</w:t>
            </w:r>
          </w:p>
        </w:tc>
      </w:tr>
      <w:tr w:rsidR="001563A3">
        <w:trPr>
          <w:trHeight w:val="280"/>
        </w:trPr>
        <w:tc>
          <w:tcPr>
            <w:tcW w:w="1112" w:type="dxa"/>
          </w:tcPr>
          <w:p w:rsidR="001563A3" w:rsidRDefault="009C7295">
            <w:pPr>
              <w:pStyle w:val="TableParagraph"/>
              <w:spacing w:before="51"/>
              <w:ind w:left="100"/>
              <w:rPr>
                <w:sz w:val="16"/>
              </w:rPr>
            </w:pPr>
            <w:r>
              <w:rPr>
                <w:sz w:val="16"/>
              </w:rPr>
              <w:t>1013</w:t>
            </w:r>
          </w:p>
        </w:tc>
        <w:tc>
          <w:tcPr>
            <w:tcW w:w="6164" w:type="dxa"/>
          </w:tcPr>
          <w:p w:rsidR="001563A3" w:rsidRDefault="009C7295">
            <w:pPr>
              <w:pStyle w:val="TableParagraph"/>
              <w:spacing w:before="51"/>
              <w:ind w:left="100"/>
              <w:rPr>
                <w:sz w:val="16"/>
              </w:rPr>
            </w:pPr>
            <w:r>
              <w:rPr>
                <w:sz w:val="16"/>
              </w:rPr>
              <w:t>Остеокальцин (Osteocalcin)</w:t>
            </w:r>
          </w:p>
        </w:tc>
        <w:tc>
          <w:tcPr>
            <w:tcW w:w="739" w:type="dxa"/>
          </w:tcPr>
          <w:p w:rsidR="001563A3" w:rsidRDefault="009C7295">
            <w:pPr>
              <w:pStyle w:val="TableParagraph"/>
              <w:spacing w:before="51"/>
              <w:ind w:left="95" w:right="81"/>
              <w:jc w:val="center"/>
              <w:rPr>
                <w:sz w:val="16"/>
              </w:rPr>
            </w:pPr>
            <w:r>
              <w:rPr>
                <w:sz w:val="16"/>
              </w:rPr>
              <w:t>5-7 дн.</w:t>
            </w:r>
          </w:p>
        </w:tc>
        <w:tc>
          <w:tcPr>
            <w:tcW w:w="2333" w:type="dxa"/>
          </w:tcPr>
          <w:p w:rsidR="001563A3" w:rsidRDefault="009C7295">
            <w:pPr>
              <w:pStyle w:val="TableParagraph"/>
              <w:spacing w:before="51"/>
              <w:ind w:right="99"/>
              <w:jc w:val="right"/>
              <w:rPr>
                <w:b/>
                <w:sz w:val="16"/>
              </w:rPr>
            </w:pPr>
            <w:r>
              <w:rPr>
                <w:sz w:val="16"/>
              </w:rPr>
              <w:t>150,00</w:t>
            </w:r>
            <w:r>
              <w:rPr>
                <w:b/>
                <w:color w:val="FF0000"/>
                <w:sz w:val="16"/>
              </w:rPr>
              <w:t>*</w:t>
            </w:r>
          </w:p>
        </w:tc>
      </w:tr>
      <w:tr w:rsidR="001563A3">
        <w:trPr>
          <w:trHeight w:val="280"/>
        </w:trPr>
        <w:tc>
          <w:tcPr>
            <w:tcW w:w="1112" w:type="dxa"/>
          </w:tcPr>
          <w:p w:rsidR="001563A3" w:rsidRDefault="009C7295">
            <w:pPr>
              <w:pStyle w:val="TableParagraph"/>
              <w:spacing w:before="51"/>
              <w:ind w:left="100"/>
              <w:rPr>
                <w:sz w:val="16"/>
              </w:rPr>
            </w:pPr>
            <w:r>
              <w:rPr>
                <w:sz w:val="16"/>
              </w:rPr>
              <w:t>0915</w:t>
            </w:r>
          </w:p>
        </w:tc>
        <w:tc>
          <w:tcPr>
            <w:tcW w:w="6164" w:type="dxa"/>
          </w:tcPr>
          <w:p w:rsidR="001563A3" w:rsidRDefault="009C7295">
            <w:pPr>
              <w:pStyle w:val="TableParagraph"/>
              <w:spacing w:before="51"/>
              <w:ind w:left="100"/>
              <w:rPr>
                <w:sz w:val="16"/>
              </w:rPr>
            </w:pPr>
            <w:r>
              <w:rPr>
                <w:sz w:val="16"/>
              </w:rPr>
              <w:t>Визначення вітаміну D (25-ОН)</w:t>
            </w:r>
          </w:p>
        </w:tc>
        <w:tc>
          <w:tcPr>
            <w:tcW w:w="739" w:type="dxa"/>
          </w:tcPr>
          <w:p w:rsidR="001563A3" w:rsidRDefault="009C7295">
            <w:pPr>
              <w:pStyle w:val="TableParagraph"/>
              <w:spacing w:before="51"/>
              <w:ind w:left="95" w:right="81"/>
              <w:jc w:val="center"/>
              <w:rPr>
                <w:sz w:val="16"/>
              </w:rPr>
            </w:pPr>
            <w:r>
              <w:rPr>
                <w:sz w:val="16"/>
              </w:rPr>
              <w:t>3-5 дн.</w:t>
            </w:r>
          </w:p>
        </w:tc>
        <w:tc>
          <w:tcPr>
            <w:tcW w:w="2333" w:type="dxa"/>
          </w:tcPr>
          <w:p w:rsidR="001563A3" w:rsidRDefault="009C7295">
            <w:pPr>
              <w:pStyle w:val="TableParagraph"/>
              <w:spacing w:before="51"/>
              <w:ind w:right="99"/>
              <w:jc w:val="right"/>
              <w:rPr>
                <w:b/>
                <w:sz w:val="16"/>
              </w:rPr>
            </w:pPr>
            <w:r>
              <w:rPr>
                <w:sz w:val="16"/>
              </w:rPr>
              <w:t>300,00</w:t>
            </w:r>
            <w:r>
              <w:rPr>
                <w:b/>
                <w:color w:val="FF0000"/>
                <w:sz w:val="16"/>
              </w:rPr>
              <w:t>*</w:t>
            </w:r>
          </w:p>
        </w:tc>
      </w:tr>
      <w:tr w:rsidR="001563A3">
        <w:trPr>
          <w:trHeight w:val="280"/>
        </w:trPr>
        <w:tc>
          <w:tcPr>
            <w:tcW w:w="1112" w:type="dxa"/>
          </w:tcPr>
          <w:p w:rsidR="001563A3" w:rsidRDefault="009C7295">
            <w:pPr>
              <w:pStyle w:val="TableParagraph"/>
              <w:spacing w:before="51"/>
              <w:ind w:left="100"/>
              <w:rPr>
                <w:sz w:val="16"/>
              </w:rPr>
            </w:pPr>
            <w:r>
              <w:rPr>
                <w:sz w:val="16"/>
              </w:rPr>
              <w:t>1014</w:t>
            </w:r>
          </w:p>
        </w:tc>
        <w:tc>
          <w:tcPr>
            <w:tcW w:w="6164" w:type="dxa"/>
          </w:tcPr>
          <w:p w:rsidR="001563A3" w:rsidRDefault="009C7295">
            <w:pPr>
              <w:pStyle w:val="TableParagraph"/>
              <w:spacing w:before="51"/>
              <w:ind w:left="100"/>
              <w:rPr>
                <w:sz w:val="16"/>
              </w:rPr>
            </w:pPr>
            <w:r>
              <w:rPr>
                <w:sz w:val="16"/>
              </w:rPr>
              <w:t>Пірилінкс Д (сеча)</w:t>
            </w:r>
          </w:p>
        </w:tc>
        <w:tc>
          <w:tcPr>
            <w:tcW w:w="739" w:type="dxa"/>
          </w:tcPr>
          <w:p w:rsidR="001563A3" w:rsidRDefault="009C7295">
            <w:pPr>
              <w:pStyle w:val="TableParagraph"/>
              <w:spacing w:before="51"/>
              <w:ind w:left="95" w:right="81"/>
              <w:jc w:val="center"/>
              <w:rPr>
                <w:sz w:val="16"/>
              </w:rPr>
            </w:pPr>
            <w:r>
              <w:rPr>
                <w:sz w:val="16"/>
              </w:rPr>
              <w:t>5-7 дн.</w:t>
            </w:r>
          </w:p>
        </w:tc>
        <w:tc>
          <w:tcPr>
            <w:tcW w:w="2333" w:type="dxa"/>
          </w:tcPr>
          <w:p w:rsidR="001563A3" w:rsidRDefault="009C7295">
            <w:pPr>
              <w:pStyle w:val="TableParagraph"/>
              <w:spacing w:before="51"/>
              <w:ind w:right="99"/>
              <w:jc w:val="right"/>
              <w:rPr>
                <w:b/>
                <w:sz w:val="16"/>
              </w:rPr>
            </w:pPr>
            <w:r>
              <w:rPr>
                <w:sz w:val="16"/>
              </w:rPr>
              <w:t>300,00</w:t>
            </w:r>
            <w:r>
              <w:rPr>
                <w:b/>
                <w:color w:val="FF0000"/>
                <w:sz w:val="16"/>
              </w:rPr>
              <w:t>*</w:t>
            </w:r>
          </w:p>
        </w:tc>
      </w:tr>
      <w:tr w:rsidR="001563A3" w:rsidRPr="00537721">
        <w:trPr>
          <w:trHeight w:val="580"/>
        </w:trPr>
        <w:tc>
          <w:tcPr>
            <w:tcW w:w="10348" w:type="dxa"/>
            <w:gridSpan w:val="4"/>
            <w:shd w:val="clear" w:color="auto" w:fill="D7D7D7"/>
          </w:tcPr>
          <w:p w:rsidR="001563A3" w:rsidRPr="00537721" w:rsidRDefault="009C7295">
            <w:pPr>
              <w:pStyle w:val="TableParagraph"/>
              <w:spacing w:before="53" w:line="235" w:lineRule="auto"/>
              <w:ind w:left="4608" w:hanging="4412"/>
              <w:rPr>
                <w:b/>
                <w:lang w:val="ru-RU"/>
              </w:rPr>
            </w:pPr>
            <w:r w:rsidRPr="00537721">
              <w:rPr>
                <w:rFonts w:ascii="Verdana" w:hAnsi="Verdana"/>
                <w:b/>
                <w:i/>
                <w:w w:val="85"/>
                <w:sz w:val="19"/>
                <w:lang w:val="ru-RU"/>
              </w:rPr>
              <w:t xml:space="preserve">10,4 КОМПЛЕКСНІ </w:t>
            </w:r>
            <w:proofErr w:type="gramStart"/>
            <w:r w:rsidRPr="00537721">
              <w:rPr>
                <w:rFonts w:ascii="Verdana" w:hAnsi="Verdana"/>
                <w:b/>
                <w:i/>
                <w:w w:val="85"/>
                <w:sz w:val="19"/>
                <w:lang w:val="ru-RU"/>
              </w:rPr>
              <w:t>ДОСЛ</w:t>
            </w:r>
            <w:proofErr w:type="gramEnd"/>
            <w:r w:rsidRPr="00537721">
              <w:rPr>
                <w:rFonts w:ascii="Verdana" w:hAnsi="Verdana"/>
                <w:b/>
                <w:i/>
                <w:w w:val="85"/>
                <w:sz w:val="19"/>
                <w:lang w:val="ru-RU"/>
              </w:rPr>
              <w:t>ІДЖЕННЯ ФОСФОРНО-КАЛЬЦІЄВОГО ОБМІНУ ТА ПАРАТИРЕОЇДНИЙ КОМПЛЕКС (ПАКЕТИ)</w:t>
            </w:r>
            <w:r w:rsidRPr="00537721">
              <w:rPr>
                <w:rFonts w:ascii="Verdana" w:hAnsi="Verdana"/>
                <w:b/>
                <w:i/>
                <w:color w:val="FF0000"/>
                <w:w w:val="85"/>
                <w:sz w:val="19"/>
                <w:u w:val="thick" w:color="FF0000"/>
                <w:lang w:val="ru-RU"/>
              </w:rPr>
              <w:t xml:space="preserve"> </w:t>
            </w:r>
            <w:r w:rsidRPr="00537721">
              <w:rPr>
                <w:b/>
                <w:color w:val="FF0000"/>
                <w:w w:val="85"/>
                <w:u w:val="thick" w:color="FF0000"/>
                <w:lang w:val="ru-RU"/>
              </w:rPr>
              <w:t>*</w:t>
            </w:r>
          </w:p>
        </w:tc>
      </w:tr>
      <w:tr w:rsidR="001563A3">
        <w:trPr>
          <w:trHeight w:val="400"/>
        </w:trPr>
        <w:tc>
          <w:tcPr>
            <w:tcW w:w="1112" w:type="dxa"/>
          </w:tcPr>
          <w:p w:rsidR="001563A3" w:rsidRDefault="009C7295">
            <w:pPr>
              <w:pStyle w:val="TableParagraph"/>
              <w:spacing w:before="113"/>
              <w:ind w:left="100"/>
              <w:rPr>
                <w:sz w:val="16"/>
              </w:rPr>
            </w:pPr>
            <w:r>
              <w:rPr>
                <w:sz w:val="16"/>
              </w:rPr>
              <w:t>0520</w:t>
            </w:r>
          </w:p>
        </w:tc>
        <w:tc>
          <w:tcPr>
            <w:tcW w:w="6164" w:type="dxa"/>
          </w:tcPr>
          <w:p w:rsidR="001563A3" w:rsidRPr="00537721" w:rsidRDefault="009C7295">
            <w:pPr>
              <w:pStyle w:val="TableParagraph"/>
              <w:spacing w:before="113"/>
              <w:ind w:left="117"/>
              <w:rPr>
                <w:sz w:val="16"/>
                <w:lang w:val="ru-RU"/>
              </w:rPr>
            </w:pPr>
            <w:r w:rsidRPr="00537721">
              <w:rPr>
                <w:sz w:val="16"/>
                <w:lang w:val="ru-RU"/>
              </w:rPr>
              <w:t>Паратиреоїдна панель (паратгормон, кальцій загальний, фосфор)</w:t>
            </w:r>
          </w:p>
        </w:tc>
        <w:tc>
          <w:tcPr>
            <w:tcW w:w="739" w:type="dxa"/>
          </w:tcPr>
          <w:p w:rsidR="001563A3" w:rsidRDefault="009C7295">
            <w:pPr>
              <w:pStyle w:val="TableParagraph"/>
              <w:spacing w:before="15"/>
              <w:ind w:left="388"/>
              <w:rPr>
                <w:sz w:val="16"/>
              </w:rPr>
            </w:pPr>
            <w:r>
              <w:rPr>
                <w:sz w:val="16"/>
              </w:rPr>
              <w:t>2-3</w:t>
            </w:r>
          </w:p>
          <w:p w:rsidR="001563A3" w:rsidRDefault="009C7295">
            <w:pPr>
              <w:pStyle w:val="TableParagraph"/>
              <w:spacing w:before="1"/>
              <w:ind w:left="395"/>
              <w:rPr>
                <w:sz w:val="16"/>
              </w:rPr>
            </w:pPr>
            <w:proofErr w:type="gramStart"/>
            <w:r>
              <w:rPr>
                <w:sz w:val="16"/>
              </w:rPr>
              <w:t>дн</w:t>
            </w:r>
            <w:proofErr w:type="gramEnd"/>
            <w:r>
              <w:rPr>
                <w:sz w:val="16"/>
              </w:rPr>
              <w:t>.</w:t>
            </w:r>
          </w:p>
        </w:tc>
        <w:tc>
          <w:tcPr>
            <w:tcW w:w="2333" w:type="dxa"/>
          </w:tcPr>
          <w:p w:rsidR="001563A3" w:rsidRDefault="009C7295">
            <w:pPr>
              <w:pStyle w:val="TableParagraph"/>
              <w:spacing w:before="113"/>
              <w:ind w:right="99"/>
              <w:jc w:val="right"/>
              <w:rPr>
                <w:b/>
                <w:sz w:val="16"/>
              </w:rPr>
            </w:pPr>
            <w:r>
              <w:rPr>
                <w:sz w:val="16"/>
              </w:rPr>
              <w:t>170,00</w:t>
            </w:r>
            <w:r>
              <w:rPr>
                <w:b/>
                <w:color w:val="FF0000"/>
                <w:sz w:val="16"/>
              </w:rPr>
              <w:t>*</w:t>
            </w:r>
          </w:p>
        </w:tc>
      </w:tr>
      <w:tr w:rsidR="001563A3">
        <w:trPr>
          <w:trHeight w:val="420"/>
        </w:trPr>
        <w:tc>
          <w:tcPr>
            <w:tcW w:w="1112" w:type="dxa"/>
          </w:tcPr>
          <w:p w:rsidR="001563A3" w:rsidRDefault="009C7295">
            <w:pPr>
              <w:pStyle w:val="TableParagraph"/>
              <w:spacing w:before="113"/>
              <w:ind w:left="100"/>
              <w:rPr>
                <w:sz w:val="16"/>
              </w:rPr>
            </w:pPr>
            <w:r>
              <w:rPr>
                <w:sz w:val="16"/>
              </w:rPr>
              <w:t>0595</w:t>
            </w:r>
          </w:p>
        </w:tc>
        <w:tc>
          <w:tcPr>
            <w:tcW w:w="6164" w:type="dxa"/>
          </w:tcPr>
          <w:p w:rsidR="001563A3" w:rsidRPr="00537721" w:rsidRDefault="009C7295">
            <w:pPr>
              <w:pStyle w:val="TableParagraph"/>
              <w:spacing w:before="17"/>
              <w:ind w:left="117" w:right="364"/>
              <w:rPr>
                <w:sz w:val="16"/>
                <w:lang w:val="ru-RU"/>
              </w:rPr>
            </w:pPr>
            <w:r w:rsidRPr="00537721">
              <w:rPr>
                <w:sz w:val="16"/>
                <w:lang w:val="ru-RU"/>
              </w:rPr>
              <w:t xml:space="preserve">Діагностика остеопорозу </w:t>
            </w:r>
            <w:proofErr w:type="gramStart"/>
            <w:r w:rsidRPr="00537721">
              <w:rPr>
                <w:sz w:val="16"/>
                <w:lang w:val="ru-RU"/>
              </w:rPr>
              <w:t>у</w:t>
            </w:r>
            <w:proofErr w:type="gramEnd"/>
            <w:r w:rsidRPr="00537721">
              <w:rPr>
                <w:sz w:val="16"/>
                <w:lang w:val="ru-RU"/>
              </w:rPr>
              <w:t xml:space="preserve"> жінок (паратгормон, кальцій загальний, фосфор, естрадіол)</w:t>
            </w:r>
          </w:p>
        </w:tc>
        <w:tc>
          <w:tcPr>
            <w:tcW w:w="739" w:type="dxa"/>
          </w:tcPr>
          <w:p w:rsidR="001563A3" w:rsidRDefault="009C7295">
            <w:pPr>
              <w:pStyle w:val="TableParagraph"/>
              <w:spacing w:before="17" w:line="193" w:lineRule="exact"/>
              <w:ind w:left="388"/>
              <w:rPr>
                <w:sz w:val="16"/>
              </w:rPr>
            </w:pPr>
            <w:r>
              <w:rPr>
                <w:sz w:val="16"/>
              </w:rPr>
              <w:t>2-3</w:t>
            </w:r>
          </w:p>
          <w:p w:rsidR="001563A3" w:rsidRDefault="009C7295">
            <w:pPr>
              <w:pStyle w:val="TableParagraph"/>
              <w:spacing w:line="193" w:lineRule="exact"/>
              <w:ind w:left="395"/>
              <w:rPr>
                <w:sz w:val="16"/>
              </w:rPr>
            </w:pPr>
            <w:proofErr w:type="gramStart"/>
            <w:r>
              <w:rPr>
                <w:sz w:val="16"/>
              </w:rPr>
              <w:t>дн</w:t>
            </w:r>
            <w:proofErr w:type="gramEnd"/>
            <w:r>
              <w:rPr>
                <w:sz w:val="16"/>
              </w:rPr>
              <w:t>.</w:t>
            </w:r>
          </w:p>
        </w:tc>
        <w:tc>
          <w:tcPr>
            <w:tcW w:w="2333" w:type="dxa"/>
          </w:tcPr>
          <w:p w:rsidR="001563A3" w:rsidRDefault="009C7295">
            <w:pPr>
              <w:pStyle w:val="TableParagraph"/>
              <w:spacing w:before="113"/>
              <w:ind w:right="99"/>
              <w:jc w:val="right"/>
              <w:rPr>
                <w:b/>
                <w:sz w:val="16"/>
              </w:rPr>
            </w:pPr>
            <w:r>
              <w:rPr>
                <w:sz w:val="16"/>
              </w:rPr>
              <w:t>260,00</w:t>
            </w:r>
            <w:r>
              <w:rPr>
                <w:b/>
                <w:color w:val="FF0000"/>
                <w:sz w:val="16"/>
              </w:rPr>
              <w:t>*</w:t>
            </w:r>
          </w:p>
        </w:tc>
      </w:tr>
      <w:tr w:rsidR="001563A3">
        <w:trPr>
          <w:trHeight w:val="400"/>
        </w:trPr>
        <w:tc>
          <w:tcPr>
            <w:tcW w:w="1112" w:type="dxa"/>
            <w:tcBorders>
              <w:bottom w:val="single" w:sz="12" w:space="0" w:color="D7D7D7"/>
            </w:tcBorders>
          </w:tcPr>
          <w:p w:rsidR="001563A3" w:rsidRDefault="009C7295">
            <w:pPr>
              <w:pStyle w:val="TableParagraph"/>
              <w:spacing w:before="111"/>
              <w:ind w:left="100"/>
              <w:rPr>
                <w:sz w:val="16"/>
              </w:rPr>
            </w:pPr>
            <w:r>
              <w:rPr>
                <w:sz w:val="16"/>
              </w:rPr>
              <w:t>1039</w:t>
            </w:r>
          </w:p>
        </w:tc>
        <w:tc>
          <w:tcPr>
            <w:tcW w:w="6164" w:type="dxa"/>
            <w:tcBorders>
              <w:bottom w:val="single" w:sz="12" w:space="0" w:color="D7D7D7"/>
            </w:tcBorders>
          </w:tcPr>
          <w:p w:rsidR="001563A3" w:rsidRPr="00537721" w:rsidRDefault="009C7295">
            <w:pPr>
              <w:pStyle w:val="TableParagraph"/>
              <w:spacing w:before="15"/>
              <w:ind w:left="117" w:right="416"/>
              <w:rPr>
                <w:sz w:val="16"/>
                <w:lang w:val="ru-RU"/>
              </w:rPr>
            </w:pPr>
            <w:r w:rsidRPr="00537721">
              <w:rPr>
                <w:sz w:val="16"/>
                <w:lang w:val="ru-RU"/>
              </w:rPr>
              <w:t xml:space="preserve">Діагностика остеопорозу (паратгормон, кальцій загальний, фосфор, </w:t>
            </w:r>
            <w:proofErr w:type="gramStart"/>
            <w:r w:rsidRPr="00537721">
              <w:rPr>
                <w:sz w:val="16"/>
                <w:lang w:val="ru-RU"/>
              </w:rPr>
              <w:t>в</w:t>
            </w:r>
            <w:proofErr w:type="gramEnd"/>
            <w:r w:rsidRPr="00537721">
              <w:rPr>
                <w:sz w:val="16"/>
                <w:lang w:val="ru-RU"/>
              </w:rPr>
              <w:t xml:space="preserve">ітамін </w:t>
            </w:r>
            <w:r>
              <w:rPr>
                <w:sz w:val="16"/>
              </w:rPr>
              <w:t>D</w:t>
            </w:r>
            <w:r w:rsidRPr="00537721">
              <w:rPr>
                <w:sz w:val="16"/>
                <w:lang w:val="ru-RU"/>
              </w:rPr>
              <w:t>(25-</w:t>
            </w:r>
            <w:r>
              <w:rPr>
                <w:sz w:val="16"/>
              </w:rPr>
              <w:t>OH</w:t>
            </w:r>
            <w:r w:rsidRPr="00537721">
              <w:rPr>
                <w:sz w:val="16"/>
                <w:lang w:val="ru-RU"/>
              </w:rPr>
              <w:t>))</w:t>
            </w:r>
          </w:p>
        </w:tc>
        <w:tc>
          <w:tcPr>
            <w:tcW w:w="739" w:type="dxa"/>
            <w:tcBorders>
              <w:bottom w:val="single" w:sz="12" w:space="0" w:color="D7D7D7"/>
            </w:tcBorders>
          </w:tcPr>
          <w:p w:rsidR="001563A3" w:rsidRDefault="009C7295">
            <w:pPr>
              <w:pStyle w:val="TableParagraph"/>
              <w:spacing w:before="15" w:line="193" w:lineRule="exact"/>
              <w:ind w:left="388"/>
              <w:rPr>
                <w:sz w:val="16"/>
              </w:rPr>
            </w:pPr>
            <w:r>
              <w:rPr>
                <w:sz w:val="16"/>
              </w:rPr>
              <w:t>3-5</w:t>
            </w:r>
          </w:p>
          <w:p w:rsidR="001563A3" w:rsidRDefault="009C7295">
            <w:pPr>
              <w:pStyle w:val="TableParagraph"/>
              <w:spacing w:line="193" w:lineRule="exact"/>
              <w:ind w:left="395"/>
              <w:rPr>
                <w:sz w:val="16"/>
              </w:rPr>
            </w:pPr>
            <w:proofErr w:type="gramStart"/>
            <w:r>
              <w:rPr>
                <w:sz w:val="16"/>
              </w:rPr>
              <w:t>дн</w:t>
            </w:r>
            <w:proofErr w:type="gramEnd"/>
            <w:r>
              <w:rPr>
                <w:sz w:val="16"/>
              </w:rPr>
              <w:t>.</w:t>
            </w:r>
          </w:p>
        </w:tc>
        <w:tc>
          <w:tcPr>
            <w:tcW w:w="2333" w:type="dxa"/>
            <w:tcBorders>
              <w:bottom w:val="single" w:sz="12" w:space="0" w:color="D7D7D7"/>
            </w:tcBorders>
          </w:tcPr>
          <w:p w:rsidR="001563A3" w:rsidRDefault="009C7295">
            <w:pPr>
              <w:pStyle w:val="TableParagraph"/>
              <w:spacing w:before="111"/>
              <w:ind w:right="99"/>
              <w:jc w:val="right"/>
              <w:rPr>
                <w:b/>
                <w:sz w:val="16"/>
              </w:rPr>
            </w:pPr>
            <w:r>
              <w:rPr>
                <w:sz w:val="16"/>
              </w:rPr>
              <w:t>420,00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6"/>
              <w:ind w:left="2237"/>
              <w:rPr>
                <w:b/>
              </w:rPr>
            </w:pPr>
            <w:r>
              <w:rPr>
                <w:b/>
                <w:u w:val="thick"/>
              </w:rPr>
              <w:t>10,5  ДОСЛІДЖЕННЯ РЕПРОДУКТИВНОЇ ФУНКЦІЇ</w:t>
            </w:r>
            <w:r>
              <w:rPr>
                <w:b/>
                <w:color w:val="FF0000"/>
                <w:u w:val="thick" w:color="000000"/>
              </w:rPr>
              <w:t>*</w:t>
            </w:r>
          </w:p>
        </w:tc>
      </w:tr>
    </w:tbl>
    <w:p w:rsidR="001563A3" w:rsidRDefault="001563A3">
      <w:pPr>
        <w:sectPr w:rsidR="001563A3">
          <w:pgSz w:w="11910" w:h="16840"/>
          <w:pgMar w:top="960" w:right="300" w:bottom="900" w:left="104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6174"/>
        <w:gridCol w:w="715"/>
        <w:gridCol w:w="2333"/>
      </w:tblGrid>
      <w:tr w:rsidR="001563A3">
        <w:trPr>
          <w:trHeight w:val="380"/>
        </w:trPr>
        <w:tc>
          <w:tcPr>
            <w:tcW w:w="1126" w:type="dxa"/>
            <w:tcBorders>
              <w:top w:val="nil"/>
            </w:tcBorders>
          </w:tcPr>
          <w:p w:rsidR="001563A3" w:rsidRDefault="009C7295">
            <w:pPr>
              <w:pStyle w:val="TableParagraph"/>
              <w:spacing w:before="96"/>
              <w:ind w:left="100"/>
              <w:rPr>
                <w:sz w:val="16"/>
              </w:rPr>
            </w:pPr>
            <w:r>
              <w:rPr>
                <w:sz w:val="16"/>
              </w:rPr>
              <w:lastRenderedPageBreak/>
              <w:t>0020</w:t>
            </w:r>
          </w:p>
        </w:tc>
        <w:tc>
          <w:tcPr>
            <w:tcW w:w="6174" w:type="dxa"/>
            <w:tcBorders>
              <w:top w:val="nil"/>
            </w:tcBorders>
          </w:tcPr>
          <w:p w:rsidR="001563A3" w:rsidRDefault="009C7295">
            <w:pPr>
              <w:pStyle w:val="TableParagraph"/>
              <w:spacing w:before="96"/>
              <w:ind w:left="102"/>
              <w:rPr>
                <w:sz w:val="16"/>
              </w:rPr>
            </w:pPr>
            <w:r>
              <w:rPr>
                <w:sz w:val="16"/>
              </w:rPr>
              <w:t>Фолікулостимулюючий гормон (ФСГ, FSH)</w:t>
            </w:r>
          </w:p>
        </w:tc>
        <w:tc>
          <w:tcPr>
            <w:tcW w:w="715" w:type="dxa"/>
            <w:tcBorders>
              <w:top w:val="nil"/>
            </w:tcBorders>
          </w:tcPr>
          <w:p w:rsidR="001563A3" w:rsidRDefault="009C7295">
            <w:pPr>
              <w:pStyle w:val="TableParagraph"/>
              <w:spacing w:line="191" w:lineRule="exact"/>
              <w:ind w:left="364"/>
              <w:rPr>
                <w:sz w:val="16"/>
              </w:rPr>
            </w:pPr>
            <w:r>
              <w:rPr>
                <w:sz w:val="16"/>
              </w:rPr>
              <w:t>1-2</w:t>
            </w:r>
          </w:p>
          <w:p w:rsidR="001563A3" w:rsidRDefault="009C7295">
            <w:pPr>
              <w:pStyle w:val="TableParagraph"/>
              <w:spacing w:before="1"/>
              <w:ind w:left="371"/>
              <w:rPr>
                <w:sz w:val="16"/>
              </w:rPr>
            </w:pPr>
            <w:proofErr w:type="gramStart"/>
            <w:r>
              <w:rPr>
                <w:sz w:val="16"/>
              </w:rPr>
              <w:t>дн</w:t>
            </w:r>
            <w:proofErr w:type="gramEnd"/>
            <w:r>
              <w:rPr>
                <w:sz w:val="16"/>
              </w:rPr>
              <w:t>.</w:t>
            </w:r>
          </w:p>
        </w:tc>
        <w:tc>
          <w:tcPr>
            <w:tcW w:w="2333" w:type="dxa"/>
            <w:tcBorders>
              <w:top w:val="nil"/>
            </w:tcBorders>
          </w:tcPr>
          <w:p w:rsidR="001563A3" w:rsidRDefault="009C7295">
            <w:pPr>
              <w:pStyle w:val="TableParagraph"/>
              <w:spacing w:before="96"/>
              <w:ind w:right="99"/>
              <w:jc w:val="right"/>
              <w:rPr>
                <w:b/>
                <w:sz w:val="16"/>
              </w:rPr>
            </w:pPr>
            <w:r>
              <w:rPr>
                <w:sz w:val="16"/>
              </w:rPr>
              <w:t>110,00</w:t>
            </w:r>
            <w:r>
              <w:rPr>
                <w:b/>
                <w:color w:val="FF0000"/>
                <w:sz w:val="16"/>
              </w:rPr>
              <w:t>*</w:t>
            </w:r>
          </w:p>
        </w:tc>
      </w:tr>
      <w:tr w:rsidR="001563A3">
        <w:trPr>
          <w:trHeight w:val="380"/>
        </w:trPr>
        <w:tc>
          <w:tcPr>
            <w:tcW w:w="1126" w:type="dxa"/>
          </w:tcPr>
          <w:p w:rsidR="001563A3" w:rsidRDefault="009C7295">
            <w:pPr>
              <w:pStyle w:val="TableParagraph"/>
              <w:spacing w:before="96"/>
              <w:ind w:left="100"/>
              <w:rPr>
                <w:sz w:val="16"/>
              </w:rPr>
            </w:pPr>
            <w:r>
              <w:rPr>
                <w:sz w:val="16"/>
              </w:rPr>
              <w:t>0019</w:t>
            </w:r>
          </w:p>
        </w:tc>
        <w:tc>
          <w:tcPr>
            <w:tcW w:w="6174" w:type="dxa"/>
          </w:tcPr>
          <w:p w:rsidR="001563A3" w:rsidRDefault="009C7295">
            <w:pPr>
              <w:pStyle w:val="TableParagraph"/>
              <w:spacing w:before="96"/>
              <w:ind w:left="102"/>
              <w:rPr>
                <w:sz w:val="16"/>
              </w:rPr>
            </w:pPr>
            <w:r>
              <w:rPr>
                <w:sz w:val="16"/>
              </w:rPr>
              <w:t>Лютеонізуючий гормон (ЛГ, LH)</w:t>
            </w:r>
          </w:p>
        </w:tc>
        <w:tc>
          <w:tcPr>
            <w:tcW w:w="715" w:type="dxa"/>
          </w:tcPr>
          <w:p w:rsidR="001563A3" w:rsidRDefault="009C7295">
            <w:pPr>
              <w:pStyle w:val="TableParagraph"/>
              <w:spacing w:line="193"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96"/>
              <w:ind w:right="99"/>
              <w:jc w:val="right"/>
              <w:rPr>
                <w:b/>
                <w:sz w:val="16"/>
              </w:rPr>
            </w:pPr>
            <w:r>
              <w:rPr>
                <w:sz w:val="16"/>
              </w:rPr>
              <w:t>110,00</w:t>
            </w:r>
            <w:r>
              <w:rPr>
                <w:b/>
                <w:color w:val="FF0000"/>
                <w:sz w:val="16"/>
              </w:rPr>
              <w:t>*</w:t>
            </w:r>
          </w:p>
        </w:tc>
      </w:tr>
      <w:tr w:rsidR="001563A3">
        <w:trPr>
          <w:trHeight w:val="380"/>
        </w:trPr>
        <w:tc>
          <w:tcPr>
            <w:tcW w:w="1126" w:type="dxa"/>
          </w:tcPr>
          <w:p w:rsidR="001563A3" w:rsidRDefault="009C7295">
            <w:pPr>
              <w:pStyle w:val="TableParagraph"/>
              <w:spacing w:before="97"/>
              <w:ind w:left="100"/>
              <w:rPr>
                <w:sz w:val="16"/>
              </w:rPr>
            </w:pPr>
            <w:r>
              <w:rPr>
                <w:sz w:val="16"/>
              </w:rPr>
              <w:t>0021</w:t>
            </w:r>
          </w:p>
        </w:tc>
        <w:tc>
          <w:tcPr>
            <w:tcW w:w="6174" w:type="dxa"/>
          </w:tcPr>
          <w:p w:rsidR="001563A3" w:rsidRDefault="009C7295">
            <w:pPr>
              <w:pStyle w:val="TableParagraph"/>
              <w:spacing w:before="97"/>
              <w:ind w:left="102"/>
              <w:rPr>
                <w:sz w:val="16"/>
              </w:rPr>
            </w:pPr>
            <w:r>
              <w:rPr>
                <w:sz w:val="16"/>
              </w:rPr>
              <w:t>Прогестерон (ПГ, PROG)</w:t>
            </w:r>
          </w:p>
        </w:tc>
        <w:tc>
          <w:tcPr>
            <w:tcW w:w="715" w:type="dxa"/>
          </w:tcPr>
          <w:p w:rsidR="001563A3" w:rsidRDefault="009C7295">
            <w:pPr>
              <w:pStyle w:val="TableParagraph"/>
              <w:spacing w:before="1" w:line="193"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97"/>
              <w:ind w:right="99"/>
              <w:jc w:val="right"/>
              <w:rPr>
                <w:b/>
                <w:sz w:val="16"/>
              </w:rPr>
            </w:pPr>
            <w:r>
              <w:rPr>
                <w:sz w:val="16"/>
              </w:rPr>
              <w:t>110,00</w:t>
            </w:r>
            <w:r>
              <w:rPr>
                <w:b/>
                <w:color w:val="FF0000"/>
                <w:sz w:val="16"/>
              </w:rPr>
              <w:t>*</w:t>
            </w:r>
          </w:p>
        </w:tc>
      </w:tr>
      <w:tr w:rsidR="001563A3">
        <w:trPr>
          <w:trHeight w:val="380"/>
        </w:trPr>
        <w:tc>
          <w:tcPr>
            <w:tcW w:w="1126" w:type="dxa"/>
          </w:tcPr>
          <w:p w:rsidR="001563A3" w:rsidRDefault="009C7295">
            <w:pPr>
              <w:pStyle w:val="TableParagraph"/>
              <w:spacing w:before="94"/>
              <w:ind w:left="100"/>
              <w:rPr>
                <w:sz w:val="16"/>
              </w:rPr>
            </w:pPr>
            <w:r>
              <w:rPr>
                <w:sz w:val="16"/>
              </w:rPr>
              <w:t>0022</w:t>
            </w:r>
          </w:p>
        </w:tc>
        <w:tc>
          <w:tcPr>
            <w:tcW w:w="6174" w:type="dxa"/>
          </w:tcPr>
          <w:p w:rsidR="001563A3" w:rsidRDefault="009C7295">
            <w:pPr>
              <w:pStyle w:val="TableParagraph"/>
              <w:spacing w:before="94"/>
              <w:ind w:left="102"/>
              <w:rPr>
                <w:sz w:val="16"/>
              </w:rPr>
            </w:pPr>
            <w:r>
              <w:rPr>
                <w:sz w:val="16"/>
              </w:rPr>
              <w:t>Пролактин ( ПРЛ, LTH, PRL)</w:t>
            </w:r>
          </w:p>
        </w:tc>
        <w:tc>
          <w:tcPr>
            <w:tcW w:w="715" w:type="dxa"/>
          </w:tcPr>
          <w:p w:rsidR="001563A3" w:rsidRDefault="009C7295">
            <w:pPr>
              <w:pStyle w:val="TableParagraph"/>
              <w:spacing w:line="191"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94"/>
              <w:ind w:right="99"/>
              <w:jc w:val="right"/>
              <w:rPr>
                <w:b/>
                <w:sz w:val="16"/>
              </w:rPr>
            </w:pPr>
            <w:r>
              <w:rPr>
                <w:sz w:val="16"/>
              </w:rPr>
              <w:t>110,00</w:t>
            </w:r>
            <w:r>
              <w:rPr>
                <w:b/>
                <w:color w:val="FF0000"/>
                <w:sz w:val="16"/>
              </w:rPr>
              <w:t>*</w:t>
            </w:r>
          </w:p>
        </w:tc>
      </w:tr>
      <w:tr w:rsidR="001563A3">
        <w:trPr>
          <w:trHeight w:val="380"/>
        </w:trPr>
        <w:tc>
          <w:tcPr>
            <w:tcW w:w="1126" w:type="dxa"/>
          </w:tcPr>
          <w:p w:rsidR="001563A3" w:rsidRDefault="009C7295">
            <w:pPr>
              <w:pStyle w:val="TableParagraph"/>
              <w:spacing w:before="94"/>
              <w:ind w:left="100"/>
              <w:rPr>
                <w:sz w:val="16"/>
              </w:rPr>
            </w:pPr>
            <w:r>
              <w:rPr>
                <w:sz w:val="16"/>
              </w:rPr>
              <w:t>0023</w:t>
            </w:r>
          </w:p>
        </w:tc>
        <w:tc>
          <w:tcPr>
            <w:tcW w:w="6174" w:type="dxa"/>
          </w:tcPr>
          <w:p w:rsidR="001563A3" w:rsidRDefault="009C7295">
            <w:pPr>
              <w:pStyle w:val="TableParagraph"/>
              <w:spacing w:before="94"/>
              <w:ind w:left="102"/>
              <w:rPr>
                <w:sz w:val="16"/>
              </w:rPr>
            </w:pPr>
            <w:r>
              <w:rPr>
                <w:sz w:val="16"/>
              </w:rPr>
              <w:t>Естрадіол (Е2)</w:t>
            </w:r>
          </w:p>
        </w:tc>
        <w:tc>
          <w:tcPr>
            <w:tcW w:w="715" w:type="dxa"/>
          </w:tcPr>
          <w:p w:rsidR="001563A3" w:rsidRDefault="009C7295">
            <w:pPr>
              <w:pStyle w:val="TableParagraph"/>
              <w:spacing w:line="191"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94"/>
              <w:ind w:right="99"/>
              <w:jc w:val="right"/>
              <w:rPr>
                <w:b/>
                <w:sz w:val="16"/>
              </w:rPr>
            </w:pPr>
            <w:r>
              <w:rPr>
                <w:sz w:val="16"/>
              </w:rPr>
              <w:t>110,00</w:t>
            </w:r>
            <w:r>
              <w:rPr>
                <w:b/>
                <w:color w:val="FF0000"/>
                <w:sz w:val="16"/>
              </w:rPr>
              <w:t>*</w:t>
            </w:r>
          </w:p>
        </w:tc>
      </w:tr>
      <w:tr w:rsidR="001563A3">
        <w:trPr>
          <w:trHeight w:val="380"/>
        </w:trPr>
        <w:tc>
          <w:tcPr>
            <w:tcW w:w="1126" w:type="dxa"/>
          </w:tcPr>
          <w:p w:rsidR="001563A3" w:rsidRDefault="009C7295">
            <w:pPr>
              <w:pStyle w:val="TableParagraph"/>
              <w:spacing w:before="94"/>
              <w:ind w:left="100"/>
              <w:rPr>
                <w:sz w:val="16"/>
              </w:rPr>
            </w:pPr>
            <w:r>
              <w:rPr>
                <w:sz w:val="16"/>
              </w:rPr>
              <w:t>0024</w:t>
            </w:r>
          </w:p>
        </w:tc>
        <w:tc>
          <w:tcPr>
            <w:tcW w:w="6174" w:type="dxa"/>
          </w:tcPr>
          <w:p w:rsidR="001563A3" w:rsidRDefault="009C7295">
            <w:pPr>
              <w:pStyle w:val="TableParagraph"/>
              <w:spacing w:before="94"/>
              <w:ind w:left="102"/>
              <w:rPr>
                <w:sz w:val="16"/>
              </w:rPr>
            </w:pPr>
            <w:r>
              <w:rPr>
                <w:sz w:val="16"/>
              </w:rPr>
              <w:t>Тестостерон загальний (GT)</w:t>
            </w:r>
          </w:p>
        </w:tc>
        <w:tc>
          <w:tcPr>
            <w:tcW w:w="715" w:type="dxa"/>
          </w:tcPr>
          <w:p w:rsidR="001563A3" w:rsidRDefault="009C7295">
            <w:pPr>
              <w:pStyle w:val="TableParagraph"/>
              <w:spacing w:line="191"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94"/>
              <w:ind w:right="99"/>
              <w:jc w:val="right"/>
              <w:rPr>
                <w:b/>
                <w:sz w:val="16"/>
              </w:rPr>
            </w:pPr>
            <w:r>
              <w:rPr>
                <w:sz w:val="16"/>
              </w:rPr>
              <w:t>110,00</w:t>
            </w:r>
            <w:r>
              <w:rPr>
                <w:b/>
                <w:color w:val="FF0000"/>
                <w:sz w:val="16"/>
              </w:rPr>
              <w:t>*</w:t>
            </w:r>
          </w:p>
        </w:tc>
      </w:tr>
      <w:tr w:rsidR="001563A3">
        <w:trPr>
          <w:trHeight w:val="380"/>
        </w:trPr>
        <w:tc>
          <w:tcPr>
            <w:tcW w:w="1126" w:type="dxa"/>
          </w:tcPr>
          <w:p w:rsidR="001563A3" w:rsidRDefault="009C7295">
            <w:pPr>
              <w:pStyle w:val="TableParagraph"/>
              <w:spacing w:before="94"/>
              <w:ind w:left="100"/>
              <w:rPr>
                <w:sz w:val="16"/>
              </w:rPr>
            </w:pPr>
            <w:r>
              <w:rPr>
                <w:sz w:val="16"/>
              </w:rPr>
              <w:t>0025</w:t>
            </w:r>
          </w:p>
        </w:tc>
        <w:tc>
          <w:tcPr>
            <w:tcW w:w="6174" w:type="dxa"/>
          </w:tcPr>
          <w:p w:rsidR="001563A3" w:rsidRDefault="009C7295">
            <w:pPr>
              <w:pStyle w:val="TableParagraph"/>
              <w:spacing w:before="94"/>
              <w:ind w:left="102"/>
              <w:rPr>
                <w:sz w:val="16"/>
              </w:rPr>
            </w:pPr>
            <w:r>
              <w:rPr>
                <w:sz w:val="16"/>
              </w:rPr>
              <w:t>Тестостерон вільний (FT)</w:t>
            </w:r>
          </w:p>
        </w:tc>
        <w:tc>
          <w:tcPr>
            <w:tcW w:w="715" w:type="dxa"/>
          </w:tcPr>
          <w:p w:rsidR="001563A3" w:rsidRDefault="009C7295">
            <w:pPr>
              <w:pStyle w:val="TableParagraph"/>
              <w:spacing w:line="191" w:lineRule="exact"/>
              <w:ind w:left="364"/>
              <w:rPr>
                <w:sz w:val="16"/>
              </w:rPr>
            </w:pPr>
            <w:r>
              <w:rPr>
                <w:sz w:val="16"/>
              </w:rPr>
              <w:t>2-3</w:t>
            </w:r>
          </w:p>
          <w:p w:rsidR="001563A3" w:rsidRDefault="009C7295">
            <w:pPr>
              <w:pStyle w:val="TableParagraph"/>
              <w:spacing w:before="1"/>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94"/>
              <w:ind w:right="99"/>
              <w:jc w:val="right"/>
              <w:rPr>
                <w:b/>
                <w:sz w:val="16"/>
              </w:rPr>
            </w:pPr>
            <w:r>
              <w:rPr>
                <w:sz w:val="16"/>
              </w:rPr>
              <w:t>190,00</w:t>
            </w:r>
            <w:r>
              <w:rPr>
                <w:b/>
                <w:color w:val="FF0000"/>
                <w:sz w:val="16"/>
              </w:rPr>
              <w:t>*</w:t>
            </w:r>
          </w:p>
        </w:tc>
      </w:tr>
      <w:tr w:rsidR="001563A3">
        <w:trPr>
          <w:trHeight w:val="380"/>
        </w:trPr>
        <w:tc>
          <w:tcPr>
            <w:tcW w:w="1126" w:type="dxa"/>
          </w:tcPr>
          <w:p w:rsidR="001563A3" w:rsidRDefault="009C7295">
            <w:pPr>
              <w:pStyle w:val="TableParagraph"/>
              <w:spacing w:before="94"/>
              <w:ind w:left="100"/>
              <w:rPr>
                <w:sz w:val="16"/>
              </w:rPr>
            </w:pPr>
            <w:r>
              <w:rPr>
                <w:sz w:val="16"/>
              </w:rPr>
              <w:t>0028</w:t>
            </w:r>
          </w:p>
        </w:tc>
        <w:tc>
          <w:tcPr>
            <w:tcW w:w="6174" w:type="dxa"/>
          </w:tcPr>
          <w:p w:rsidR="001563A3" w:rsidRPr="00537721" w:rsidRDefault="009C7295">
            <w:pPr>
              <w:pStyle w:val="TableParagraph"/>
              <w:spacing w:before="94"/>
              <w:ind w:left="102"/>
              <w:rPr>
                <w:sz w:val="16"/>
                <w:lang w:val="ru-RU"/>
              </w:rPr>
            </w:pPr>
            <w:r w:rsidRPr="00537721">
              <w:rPr>
                <w:sz w:val="16"/>
                <w:lang w:val="ru-RU"/>
              </w:rPr>
              <w:t xml:space="preserve">Дегідроепіандростерон-сульфат (ДГЕА-с, </w:t>
            </w:r>
            <w:r>
              <w:rPr>
                <w:sz w:val="16"/>
              </w:rPr>
              <w:t>D</w:t>
            </w:r>
            <w:proofErr w:type="gramStart"/>
            <w:r w:rsidRPr="00537721">
              <w:rPr>
                <w:sz w:val="16"/>
                <w:lang w:val="ru-RU"/>
              </w:rPr>
              <w:t>Н</w:t>
            </w:r>
            <w:proofErr w:type="gramEnd"/>
            <w:r>
              <w:rPr>
                <w:sz w:val="16"/>
              </w:rPr>
              <w:t>EA</w:t>
            </w:r>
            <w:r w:rsidRPr="00537721">
              <w:rPr>
                <w:sz w:val="16"/>
                <w:lang w:val="ru-RU"/>
              </w:rPr>
              <w:t>-</w:t>
            </w:r>
            <w:r>
              <w:rPr>
                <w:sz w:val="16"/>
              </w:rPr>
              <w:t>s</w:t>
            </w:r>
            <w:r w:rsidRPr="00537721">
              <w:rPr>
                <w:sz w:val="16"/>
                <w:lang w:val="ru-RU"/>
              </w:rPr>
              <w:t>)</w:t>
            </w:r>
          </w:p>
        </w:tc>
        <w:tc>
          <w:tcPr>
            <w:tcW w:w="715" w:type="dxa"/>
          </w:tcPr>
          <w:p w:rsidR="001563A3" w:rsidRDefault="009C7295">
            <w:pPr>
              <w:pStyle w:val="TableParagraph"/>
              <w:spacing w:line="191" w:lineRule="exact"/>
              <w:ind w:left="364"/>
              <w:rPr>
                <w:sz w:val="16"/>
              </w:rPr>
            </w:pPr>
            <w:r>
              <w:rPr>
                <w:sz w:val="16"/>
              </w:rPr>
              <w:t>1-2</w:t>
            </w:r>
          </w:p>
          <w:p w:rsidR="001563A3" w:rsidRDefault="009C7295">
            <w:pPr>
              <w:pStyle w:val="TableParagraph"/>
              <w:spacing w:before="1"/>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94"/>
              <w:ind w:right="99"/>
              <w:jc w:val="right"/>
              <w:rPr>
                <w:b/>
                <w:sz w:val="16"/>
              </w:rPr>
            </w:pPr>
            <w:r>
              <w:rPr>
                <w:sz w:val="16"/>
              </w:rPr>
              <w:t>120,00</w:t>
            </w:r>
            <w:r>
              <w:rPr>
                <w:b/>
                <w:color w:val="FF0000"/>
                <w:sz w:val="16"/>
              </w:rPr>
              <w:t>*</w:t>
            </w:r>
          </w:p>
        </w:tc>
      </w:tr>
      <w:tr w:rsidR="001563A3">
        <w:trPr>
          <w:trHeight w:val="380"/>
        </w:trPr>
        <w:tc>
          <w:tcPr>
            <w:tcW w:w="1126" w:type="dxa"/>
          </w:tcPr>
          <w:p w:rsidR="001563A3" w:rsidRDefault="009C7295">
            <w:pPr>
              <w:pStyle w:val="TableParagraph"/>
              <w:spacing w:before="94"/>
              <w:ind w:left="100"/>
              <w:rPr>
                <w:sz w:val="16"/>
              </w:rPr>
            </w:pPr>
            <w:r>
              <w:rPr>
                <w:sz w:val="16"/>
              </w:rPr>
              <w:t>0026</w:t>
            </w:r>
          </w:p>
        </w:tc>
        <w:tc>
          <w:tcPr>
            <w:tcW w:w="6174" w:type="dxa"/>
          </w:tcPr>
          <w:p w:rsidR="001563A3" w:rsidRDefault="009C7295">
            <w:pPr>
              <w:pStyle w:val="TableParagraph"/>
              <w:spacing w:before="94"/>
              <w:ind w:left="102"/>
              <w:rPr>
                <w:sz w:val="16"/>
              </w:rPr>
            </w:pPr>
            <w:r>
              <w:rPr>
                <w:sz w:val="16"/>
              </w:rPr>
              <w:t>Секс-зв'язуючий глобулін (ГЗСГ, SHBG)</w:t>
            </w:r>
          </w:p>
        </w:tc>
        <w:tc>
          <w:tcPr>
            <w:tcW w:w="715" w:type="dxa"/>
          </w:tcPr>
          <w:p w:rsidR="001563A3" w:rsidRDefault="009C7295">
            <w:pPr>
              <w:pStyle w:val="TableParagraph"/>
              <w:spacing w:line="191" w:lineRule="exact"/>
              <w:ind w:left="364"/>
              <w:rPr>
                <w:sz w:val="16"/>
              </w:rPr>
            </w:pPr>
            <w:r>
              <w:rPr>
                <w:sz w:val="16"/>
              </w:rPr>
              <w:t>1-2</w:t>
            </w:r>
          </w:p>
          <w:p w:rsidR="001563A3" w:rsidRDefault="009C7295">
            <w:pPr>
              <w:pStyle w:val="TableParagraph"/>
              <w:spacing w:before="1"/>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94"/>
              <w:ind w:right="99"/>
              <w:jc w:val="right"/>
              <w:rPr>
                <w:b/>
                <w:sz w:val="16"/>
              </w:rPr>
            </w:pPr>
            <w:r>
              <w:rPr>
                <w:sz w:val="16"/>
              </w:rPr>
              <w:t>120,00</w:t>
            </w:r>
            <w:r>
              <w:rPr>
                <w:b/>
                <w:color w:val="FF0000"/>
                <w:sz w:val="16"/>
              </w:rPr>
              <w:t>*</w:t>
            </w:r>
          </w:p>
        </w:tc>
      </w:tr>
      <w:tr w:rsidR="001563A3">
        <w:trPr>
          <w:trHeight w:val="400"/>
        </w:trPr>
        <w:tc>
          <w:tcPr>
            <w:tcW w:w="1126" w:type="dxa"/>
          </w:tcPr>
          <w:p w:rsidR="001563A3" w:rsidRDefault="009C7295">
            <w:pPr>
              <w:pStyle w:val="TableParagraph"/>
              <w:spacing w:before="113"/>
              <w:ind w:left="100"/>
              <w:rPr>
                <w:sz w:val="16"/>
              </w:rPr>
            </w:pPr>
            <w:r>
              <w:rPr>
                <w:sz w:val="16"/>
              </w:rPr>
              <w:t>0027</w:t>
            </w:r>
          </w:p>
        </w:tc>
        <w:tc>
          <w:tcPr>
            <w:tcW w:w="6174" w:type="dxa"/>
          </w:tcPr>
          <w:p w:rsidR="001563A3" w:rsidRDefault="009C7295">
            <w:pPr>
              <w:pStyle w:val="TableParagraph"/>
              <w:spacing w:before="15"/>
              <w:ind w:left="102" w:right="938"/>
              <w:rPr>
                <w:sz w:val="16"/>
              </w:rPr>
            </w:pPr>
            <w:r>
              <w:rPr>
                <w:sz w:val="16"/>
              </w:rPr>
              <w:t>17-альфа - оксипрогестерон (17-альфа - ОНП) (кільк.визнач.)(17-OH progesterone or 17OHP)</w:t>
            </w:r>
          </w:p>
        </w:tc>
        <w:tc>
          <w:tcPr>
            <w:tcW w:w="715" w:type="dxa"/>
          </w:tcPr>
          <w:p w:rsidR="001563A3" w:rsidRDefault="009C7295">
            <w:pPr>
              <w:pStyle w:val="TableParagraph"/>
              <w:spacing w:before="113"/>
              <w:ind w:right="100"/>
              <w:jc w:val="right"/>
              <w:rPr>
                <w:sz w:val="16"/>
              </w:rPr>
            </w:pPr>
            <w:r>
              <w:rPr>
                <w:sz w:val="16"/>
              </w:rPr>
              <w:t>3 дн.</w:t>
            </w:r>
          </w:p>
        </w:tc>
        <w:tc>
          <w:tcPr>
            <w:tcW w:w="2333" w:type="dxa"/>
          </w:tcPr>
          <w:p w:rsidR="001563A3" w:rsidRDefault="009C7295">
            <w:pPr>
              <w:pStyle w:val="TableParagraph"/>
              <w:spacing w:before="113"/>
              <w:ind w:right="99"/>
              <w:jc w:val="right"/>
              <w:rPr>
                <w:b/>
                <w:sz w:val="16"/>
              </w:rPr>
            </w:pPr>
            <w:r>
              <w:rPr>
                <w:sz w:val="16"/>
              </w:rPr>
              <w:t>180,00</w:t>
            </w:r>
            <w:r>
              <w:rPr>
                <w:b/>
                <w:color w:val="FF0000"/>
                <w:sz w:val="16"/>
              </w:rPr>
              <w:t>*</w:t>
            </w:r>
          </w:p>
        </w:tc>
      </w:tr>
      <w:tr w:rsidR="001563A3">
        <w:trPr>
          <w:trHeight w:val="380"/>
        </w:trPr>
        <w:tc>
          <w:tcPr>
            <w:tcW w:w="1126" w:type="dxa"/>
          </w:tcPr>
          <w:p w:rsidR="001563A3" w:rsidRDefault="009C7295">
            <w:pPr>
              <w:pStyle w:val="TableParagraph"/>
              <w:spacing w:before="96"/>
              <w:ind w:left="100"/>
              <w:rPr>
                <w:sz w:val="16"/>
              </w:rPr>
            </w:pPr>
            <w:r>
              <w:rPr>
                <w:sz w:val="16"/>
              </w:rPr>
              <w:t>0066</w:t>
            </w:r>
          </w:p>
        </w:tc>
        <w:tc>
          <w:tcPr>
            <w:tcW w:w="6174" w:type="dxa"/>
          </w:tcPr>
          <w:p w:rsidR="001563A3" w:rsidRDefault="009C7295">
            <w:pPr>
              <w:pStyle w:val="TableParagraph"/>
              <w:spacing w:before="96"/>
              <w:ind w:left="102"/>
              <w:rPr>
                <w:sz w:val="16"/>
              </w:rPr>
            </w:pPr>
            <w:r>
              <w:rPr>
                <w:sz w:val="16"/>
              </w:rPr>
              <w:t>Антимюлерів гормон (Mullerian-inhibiting substance, MIS)</w:t>
            </w:r>
          </w:p>
        </w:tc>
        <w:tc>
          <w:tcPr>
            <w:tcW w:w="715" w:type="dxa"/>
          </w:tcPr>
          <w:p w:rsidR="001563A3" w:rsidRDefault="009C7295">
            <w:pPr>
              <w:pStyle w:val="TableParagraph"/>
              <w:spacing w:line="193" w:lineRule="exact"/>
              <w:ind w:left="364"/>
              <w:rPr>
                <w:sz w:val="16"/>
              </w:rPr>
            </w:pPr>
            <w:r>
              <w:rPr>
                <w:sz w:val="16"/>
              </w:rPr>
              <w:t>5-7</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96"/>
              <w:ind w:right="99"/>
              <w:jc w:val="right"/>
              <w:rPr>
                <w:b/>
                <w:sz w:val="16"/>
              </w:rPr>
            </w:pPr>
            <w:r>
              <w:rPr>
                <w:sz w:val="16"/>
              </w:rPr>
              <w:t>390,00</w:t>
            </w:r>
            <w:r>
              <w:rPr>
                <w:b/>
                <w:color w:val="FF0000"/>
                <w:sz w:val="16"/>
              </w:rPr>
              <w:t>*</w:t>
            </w:r>
          </w:p>
        </w:tc>
      </w:tr>
      <w:tr w:rsidR="001563A3">
        <w:trPr>
          <w:trHeight w:val="420"/>
        </w:trPr>
        <w:tc>
          <w:tcPr>
            <w:tcW w:w="1126" w:type="dxa"/>
            <w:tcBorders>
              <w:bottom w:val="single" w:sz="12" w:space="0" w:color="D7D7D7"/>
            </w:tcBorders>
          </w:tcPr>
          <w:p w:rsidR="001563A3" w:rsidRDefault="009C7295">
            <w:pPr>
              <w:pStyle w:val="TableParagraph"/>
              <w:spacing w:before="113"/>
              <w:ind w:left="100"/>
              <w:rPr>
                <w:sz w:val="16"/>
              </w:rPr>
            </w:pPr>
            <w:r>
              <w:rPr>
                <w:sz w:val="16"/>
              </w:rPr>
              <w:t>0246</w:t>
            </w:r>
          </w:p>
        </w:tc>
        <w:tc>
          <w:tcPr>
            <w:tcW w:w="6174" w:type="dxa"/>
            <w:tcBorders>
              <w:bottom w:val="single" w:sz="12" w:space="0" w:color="D7D7D7"/>
            </w:tcBorders>
          </w:tcPr>
          <w:p w:rsidR="001563A3" w:rsidRDefault="009C7295">
            <w:pPr>
              <w:pStyle w:val="TableParagraph"/>
              <w:spacing w:before="113"/>
              <w:ind w:left="102"/>
              <w:rPr>
                <w:sz w:val="16"/>
              </w:rPr>
            </w:pPr>
            <w:r>
              <w:rPr>
                <w:sz w:val="16"/>
              </w:rPr>
              <w:t>Антиспермальні антитіла у крові (Antisperm Ab), аутоімунне безпліддя.</w:t>
            </w:r>
          </w:p>
        </w:tc>
        <w:tc>
          <w:tcPr>
            <w:tcW w:w="715" w:type="dxa"/>
            <w:tcBorders>
              <w:bottom w:val="single" w:sz="12" w:space="0" w:color="D7D7D7"/>
            </w:tcBorders>
          </w:tcPr>
          <w:p w:rsidR="001563A3" w:rsidRDefault="009C7295">
            <w:pPr>
              <w:pStyle w:val="TableParagraph"/>
              <w:spacing w:before="113"/>
              <w:ind w:right="100"/>
              <w:jc w:val="right"/>
              <w:rPr>
                <w:sz w:val="16"/>
              </w:rPr>
            </w:pPr>
            <w:r>
              <w:rPr>
                <w:sz w:val="16"/>
              </w:rPr>
              <w:t>3 дн.</w:t>
            </w:r>
          </w:p>
        </w:tc>
        <w:tc>
          <w:tcPr>
            <w:tcW w:w="2333" w:type="dxa"/>
            <w:tcBorders>
              <w:bottom w:val="single" w:sz="12" w:space="0" w:color="D7D7D7"/>
            </w:tcBorders>
          </w:tcPr>
          <w:p w:rsidR="001563A3" w:rsidRDefault="009C7295">
            <w:pPr>
              <w:pStyle w:val="TableParagraph"/>
              <w:spacing w:before="113"/>
              <w:ind w:right="99"/>
              <w:jc w:val="right"/>
              <w:rPr>
                <w:b/>
                <w:sz w:val="16"/>
              </w:rPr>
            </w:pPr>
            <w:r>
              <w:rPr>
                <w:sz w:val="16"/>
              </w:rPr>
              <w:t>230,00</w:t>
            </w:r>
            <w:r>
              <w:rPr>
                <w:b/>
                <w:color w:val="FF0000"/>
                <w:sz w:val="16"/>
              </w:rPr>
              <w:t>*</w:t>
            </w:r>
          </w:p>
        </w:tc>
      </w:tr>
      <w:tr w:rsidR="001563A3" w:rsidRPr="00537721">
        <w:trPr>
          <w:trHeight w:val="280"/>
        </w:trPr>
        <w:tc>
          <w:tcPr>
            <w:tcW w:w="10348" w:type="dxa"/>
            <w:gridSpan w:val="4"/>
            <w:shd w:val="clear" w:color="auto" w:fill="D7D7D7"/>
          </w:tcPr>
          <w:p w:rsidR="001563A3" w:rsidRPr="00537721" w:rsidRDefault="009C7295">
            <w:pPr>
              <w:pStyle w:val="TableParagraph"/>
              <w:spacing w:before="6"/>
              <w:ind w:left="1574"/>
              <w:rPr>
                <w:b/>
                <w:lang w:val="ru-RU"/>
              </w:rPr>
            </w:pPr>
            <w:r w:rsidRPr="00537721">
              <w:rPr>
                <w:rFonts w:ascii="Verdana" w:hAnsi="Verdana"/>
                <w:b/>
                <w:i/>
                <w:w w:val="85"/>
                <w:sz w:val="19"/>
                <w:lang w:val="ru-RU"/>
              </w:rPr>
              <w:t xml:space="preserve">10,6  КОМПЛЕКСНІ </w:t>
            </w:r>
            <w:proofErr w:type="gramStart"/>
            <w:r w:rsidRPr="00537721">
              <w:rPr>
                <w:rFonts w:ascii="Verdana" w:hAnsi="Verdana"/>
                <w:b/>
                <w:i/>
                <w:w w:val="85"/>
                <w:sz w:val="19"/>
                <w:lang w:val="ru-RU"/>
              </w:rPr>
              <w:t>ДОСЛ</w:t>
            </w:r>
            <w:proofErr w:type="gramEnd"/>
            <w:r w:rsidRPr="00537721">
              <w:rPr>
                <w:rFonts w:ascii="Verdana" w:hAnsi="Verdana"/>
                <w:b/>
                <w:i/>
                <w:w w:val="85"/>
                <w:sz w:val="19"/>
                <w:lang w:val="ru-RU"/>
              </w:rPr>
              <w:t>ІДЖЕННЯ РЕПРОДУКТИВНОЇ ФУНКЦІЇ (ПАКЕТИ)</w:t>
            </w:r>
            <w:r w:rsidRPr="00537721">
              <w:rPr>
                <w:rFonts w:ascii="Verdana" w:hAnsi="Verdana"/>
                <w:b/>
                <w:i/>
                <w:color w:val="FF0000"/>
                <w:w w:val="85"/>
                <w:sz w:val="19"/>
                <w:u w:val="thick" w:color="FF0000"/>
                <w:lang w:val="ru-RU"/>
              </w:rPr>
              <w:t xml:space="preserve">  </w:t>
            </w:r>
            <w:r w:rsidRPr="00537721">
              <w:rPr>
                <w:b/>
                <w:color w:val="FF0000"/>
                <w:w w:val="85"/>
                <w:u w:val="thick" w:color="FF0000"/>
                <w:lang w:val="ru-RU"/>
              </w:rPr>
              <w:t>*</w:t>
            </w:r>
          </w:p>
        </w:tc>
      </w:tr>
      <w:tr w:rsidR="001563A3">
        <w:trPr>
          <w:trHeight w:val="420"/>
        </w:trPr>
        <w:tc>
          <w:tcPr>
            <w:tcW w:w="1126" w:type="dxa"/>
            <w:tcBorders>
              <w:top w:val="single" w:sz="8" w:space="0" w:color="D7D7D7"/>
            </w:tcBorders>
          </w:tcPr>
          <w:p w:rsidR="001563A3" w:rsidRDefault="009C7295">
            <w:pPr>
              <w:pStyle w:val="TableParagraph"/>
              <w:spacing w:before="114"/>
              <w:ind w:left="100"/>
              <w:rPr>
                <w:sz w:val="16"/>
              </w:rPr>
            </w:pPr>
            <w:r>
              <w:rPr>
                <w:sz w:val="16"/>
              </w:rPr>
              <w:t>0031</w:t>
            </w:r>
          </w:p>
        </w:tc>
        <w:tc>
          <w:tcPr>
            <w:tcW w:w="6174" w:type="dxa"/>
            <w:tcBorders>
              <w:top w:val="single" w:sz="8" w:space="0" w:color="D7D7D7"/>
            </w:tcBorders>
          </w:tcPr>
          <w:p w:rsidR="001563A3" w:rsidRPr="00537721" w:rsidRDefault="009C7295">
            <w:pPr>
              <w:pStyle w:val="TableParagraph"/>
              <w:spacing w:before="114"/>
              <w:ind w:left="102"/>
              <w:rPr>
                <w:sz w:val="16"/>
                <w:lang w:val="ru-RU"/>
              </w:rPr>
            </w:pPr>
            <w:r w:rsidRPr="00537721">
              <w:rPr>
                <w:sz w:val="16"/>
                <w:lang w:val="ru-RU"/>
              </w:rPr>
              <w:t>Репродуктивна панель 1 "Гормональний баланс" (пролактин</w:t>
            </w:r>
            <w:proofErr w:type="gramStart"/>
            <w:r w:rsidRPr="00537721">
              <w:rPr>
                <w:sz w:val="16"/>
                <w:lang w:val="ru-RU"/>
              </w:rPr>
              <w:t>,Л</w:t>
            </w:r>
            <w:proofErr w:type="gramEnd"/>
            <w:r w:rsidRPr="00537721">
              <w:rPr>
                <w:sz w:val="16"/>
                <w:lang w:val="ru-RU"/>
              </w:rPr>
              <w:t>Г,ФСГ)</w:t>
            </w:r>
          </w:p>
        </w:tc>
        <w:tc>
          <w:tcPr>
            <w:tcW w:w="715" w:type="dxa"/>
            <w:tcBorders>
              <w:top w:val="single" w:sz="8" w:space="0" w:color="D7D7D7"/>
            </w:tcBorders>
          </w:tcPr>
          <w:p w:rsidR="001563A3" w:rsidRDefault="009C7295">
            <w:pPr>
              <w:pStyle w:val="TableParagraph"/>
              <w:spacing w:before="18" w:line="193"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Borders>
              <w:top w:val="single" w:sz="8" w:space="0" w:color="D7D7D7"/>
            </w:tcBorders>
          </w:tcPr>
          <w:p w:rsidR="001563A3" w:rsidRDefault="009C7295">
            <w:pPr>
              <w:pStyle w:val="TableParagraph"/>
              <w:spacing w:before="114"/>
              <w:ind w:right="99"/>
              <w:jc w:val="right"/>
              <w:rPr>
                <w:b/>
                <w:sz w:val="16"/>
              </w:rPr>
            </w:pPr>
            <w:r>
              <w:rPr>
                <w:sz w:val="16"/>
              </w:rPr>
              <w:t>280,00</w:t>
            </w:r>
            <w:r>
              <w:rPr>
                <w:b/>
                <w:color w:val="FF0000"/>
                <w:sz w:val="16"/>
              </w:rPr>
              <w:t>*</w:t>
            </w:r>
          </w:p>
        </w:tc>
      </w:tr>
      <w:tr w:rsidR="001563A3">
        <w:trPr>
          <w:trHeight w:val="620"/>
        </w:trPr>
        <w:tc>
          <w:tcPr>
            <w:tcW w:w="1126"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0032</w:t>
            </w:r>
          </w:p>
        </w:tc>
        <w:tc>
          <w:tcPr>
            <w:tcW w:w="6174" w:type="dxa"/>
          </w:tcPr>
          <w:p w:rsidR="001563A3" w:rsidRPr="00537721" w:rsidRDefault="009C7295">
            <w:pPr>
              <w:pStyle w:val="TableParagraph"/>
              <w:spacing w:before="120"/>
              <w:ind w:left="102" w:right="152"/>
              <w:rPr>
                <w:sz w:val="16"/>
                <w:lang w:val="ru-RU"/>
              </w:rPr>
            </w:pPr>
            <w:r w:rsidRPr="00537721">
              <w:rPr>
                <w:sz w:val="16"/>
                <w:lang w:val="ru-RU"/>
              </w:rPr>
              <w:t>Репродуктивна панель 2: контроль 1-ї фази МЦ та передовуляціонного періоду (пролактин, ЛГ, ФСГ, естрадіол)</w:t>
            </w:r>
          </w:p>
        </w:tc>
        <w:tc>
          <w:tcPr>
            <w:tcW w:w="715" w:type="dxa"/>
          </w:tcPr>
          <w:p w:rsidR="001563A3" w:rsidRDefault="009C7295">
            <w:pPr>
              <w:pStyle w:val="TableParagraph"/>
              <w:spacing w:before="120" w:line="193"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370,00</w:t>
            </w:r>
            <w:r>
              <w:rPr>
                <w:b/>
                <w:color w:val="FF0000"/>
                <w:sz w:val="16"/>
              </w:rPr>
              <w:t>*</w:t>
            </w:r>
          </w:p>
        </w:tc>
      </w:tr>
      <w:tr w:rsidR="001563A3">
        <w:trPr>
          <w:trHeight w:val="400"/>
        </w:trPr>
        <w:tc>
          <w:tcPr>
            <w:tcW w:w="1126" w:type="dxa"/>
          </w:tcPr>
          <w:p w:rsidR="001563A3" w:rsidRDefault="009C7295">
            <w:pPr>
              <w:pStyle w:val="TableParagraph"/>
              <w:spacing w:before="111"/>
              <w:ind w:left="100"/>
              <w:rPr>
                <w:sz w:val="16"/>
              </w:rPr>
            </w:pPr>
            <w:r>
              <w:rPr>
                <w:sz w:val="16"/>
              </w:rPr>
              <w:t>0033</w:t>
            </w:r>
          </w:p>
        </w:tc>
        <w:tc>
          <w:tcPr>
            <w:tcW w:w="6174" w:type="dxa"/>
          </w:tcPr>
          <w:p w:rsidR="001563A3" w:rsidRPr="00537721" w:rsidRDefault="009C7295">
            <w:pPr>
              <w:pStyle w:val="TableParagraph"/>
              <w:spacing w:before="15"/>
              <w:ind w:left="102" w:right="895"/>
              <w:rPr>
                <w:sz w:val="16"/>
                <w:lang w:val="ru-RU"/>
              </w:rPr>
            </w:pPr>
            <w:r w:rsidRPr="00537721">
              <w:rPr>
                <w:sz w:val="16"/>
                <w:lang w:val="ru-RU"/>
              </w:rPr>
              <w:t>Репродуктивна панель 3: контроль 2-ї фази МЦ (пролактин, ЛГ, ФСГ, прогестерон)</w:t>
            </w:r>
          </w:p>
        </w:tc>
        <w:tc>
          <w:tcPr>
            <w:tcW w:w="715" w:type="dxa"/>
          </w:tcPr>
          <w:p w:rsidR="001563A3" w:rsidRDefault="009C7295">
            <w:pPr>
              <w:pStyle w:val="TableParagraph"/>
              <w:spacing w:before="15" w:line="193"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111"/>
              <w:ind w:right="99"/>
              <w:jc w:val="right"/>
              <w:rPr>
                <w:b/>
                <w:sz w:val="16"/>
              </w:rPr>
            </w:pPr>
            <w:r>
              <w:rPr>
                <w:sz w:val="16"/>
              </w:rPr>
              <w:t>370,00</w:t>
            </w:r>
            <w:r>
              <w:rPr>
                <w:b/>
                <w:color w:val="FF0000"/>
                <w:sz w:val="16"/>
              </w:rPr>
              <w:t>*</w:t>
            </w:r>
          </w:p>
        </w:tc>
      </w:tr>
      <w:tr w:rsidR="001563A3">
        <w:trPr>
          <w:trHeight w:val="400"/>
        </w:trPr>
        <w:tc>
          <w:tcPr>
            <w:tcW w:w="1126" w:type="dxa"/>
          </w:tcPr>
          <w:p w:rsidR="001563A3" w:rsidRDefault="009C7295">
            <w:pPr>
              <w:pStyle w:val="TableParagraph"/>
              <w:spacing w:before="111"/>
              <w:ind w:left="100"/>
              <w:rPr>
                <w:sz w:val="16"/>
              </w:rPr>
            </w:pPr>
            <w:r>
              <w:rPr>
                <w:sz w:val="16"/>
              </w:rPr>
              <w:t>0599</w:t>
            </w:r>
          </w:p>
        </w:tc>
        <w:tc>
          <w:tcPr>
            <w:tcW w:w="6174" w:type="dxa"/>
          </w:tcPr>
          <w:p w:rsidR="001563A3" w:rsidRPr="00537721" w:rsidRDefault="009C7295">
            <w:pPr>
              <w:pStyle w:val="TableParagraph"/>
              <w:spacing w:before="15"/>
              <w:ind w:left="102" w:right="672"/>
              <w:rPr>
                <w:sz w:val="16"/>
                <w:lang w:val="ru-RU"/>
              </w:rPr>
            </w:pPr>
            <w:r w:rsidRPr="00537721">
              <w:rPr>
                <w:sz w:val="16"/>
                <w:lang w:val="ru-RU"/>
              </w:rPr>
              <w:t>Репродуктивна панель 3.1: контроль 2-ї фази МЦ</w:t>
            </w:r>
            <w:proofErr w:type="gramStart"/>
            <w:r w:rsidRPr="00537721">
              <w:rPr>
                <w:sz w:val="16"/>
                <w:lang w:val="ru-RU"/>
              </w:rPr>
              <w:t>2</w:t>
            </w:r>
            <w:proofErr w:type="gramEnd"/>
            <w:r w:rsidRPr="00537721">
              <w:rPr>
                <w:sz w:val="16"/>
                <w:lang w:val="ru-RU"/>
              </w:rPr>
              <w:t xml:space="preserve"> (пролактин, ЛГ, ФСГ, прогестерон, ДГЕА-с)</w:t>
            </w:r>
          </w:p>
        </w:tc>
        <w:tc>
          <w:tcPr>
            <w:tcW w:w="715" w:type="dxa"/>
          </w:tcPr>
          <w:p w:rsidR="001563A3" w:rsidRDefault="009C7295">
            <w:pPr>
              <w:pStyle w:val="TableParagraph"/>
              <w:spacing w:before="15" w:line="193"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111"/>
              <w:ind w:right="99"/>
              <w:jc w:val="right"/>
              <w:rPr>
                <w:b/>
                <w:sz w:val="16"/>
              </w:rPr>
            </w:pPr>
            <w:r>
              <w:rPr>
                <w:sz w:val="16"/>
              </w:rPr>
              <w:t>470,00</w:t>
            </w:r>
            <w:r>
              <w:rPr>
                <w:b/>
                <w:color w:val="FF0000"/>
                <w:sz w:val="16"/>
              </w:rPr>
              <w:t>*</w:t>
            </w:r>
          </w:p>
        </w:tc>
      </w:tr>
      <w:tr w:rsidR="001563A3">
        <w:trPr>
          <w:trHeight w:val="620"/>
        </w:trPr>
        <w:tc>
          <w:tcPr>
            <w:tcW w:w="1126"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0034</w:t>
            </w:r>
          </w:p>
        </w:tc>
        <w:tc>
          <w:tcPr>
            <w:tcW w:w="6174" w:type="dxa"/>
          </w:tcPr>
          <w:p w:rsidR="001563A3" w:rsidRPr="00537721" w:rsidRDefault="009C7295">
            <w:pPr>
              <w:pStyle w:val="TableParagraph"/>
              <w:spacing w:before="120"/>
              <w:ind w:left="102"/>
              <w:rPr>
                <w:sz w:val="16"/>
                <w:lang w:val="ru-RU"/>
              </w:rPr>
            </w:pPr>
            <w:r w:rsidRPr="00537721">
              <w:rPr>
                <w:sz w:val="16"/>
                <w:lang w:val="ru-RU"/>
              </w:rPr>
              <w:t xml:space="preserve">Репродуктивна панель 4 "Жіночий гормональний </w:t>
            </w:r>
            <w:proofErr w:type="gramStart"/>
            <w:r w:rsidRPr="00537721">
              <w:rPr>
                <w:sz w:val="16"/>
                <w:lang w:val="ru-RU"/>
              </w:rPr>
              <w:t>проф</w:t>
            </w:r>
            <w:proofErr w:type="gramEnd"/>
            <w:r w:rsidRPr="00537721">
              <w:rPr>
                <w:sz w:val="16"/>
                <w:lang w:val="ru-RU"/>
              </w:rPr>
              <w:t>іль" (пролактин, прогестерон, естрадіол, ЛГ,ФСГ, тестостерон загальний)</w:t>
            </w:r>
          </w:p>
        </w:tc>
        <w:tc>
          <w:tcPr>
            <w:tcW w:w="715" w:type="dxa"/>
          </w:tcPr>
          <w:p w:rsidR="001563A3" w:rsidRDefault="009C7295">
            <w:pPr>
              <w:pStyle w:val="TableParagraph"/>
              <w:spacing w:before="120" w:line="193"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560,00</w:t>
            </w:r>
            <w:r>
              <w:rPr>
                <w:b/>
                <w:color w:val="FF0000"/>
                <w:sz w:val="16"/>
              </w:rPr>
              <w:t>*</w:t>
            </w:r>
          </w:p>
        </w:tc>
      </w:tr>
      <w:tr w:rsidR="001563A3">
        <w:trPr>
          <w:trHeight w:val="420"/>
        </w:trPr>
        <w:tc>
          <w:tcPr>
            <w:tcW w:w="1126" w:type="dxa"/>
          </w:tcPr>
          <w:p w:rsidR="001563A3" w:rsidRDefault="009C7295">
            <w:pPr>
              <w:pStyle w:val="TableParagraph"/>
              <w:spacing w:before="111"/>
              <w:ind w:left="100"/>
              <w:rPr>
                <w:sz w:val="16"/>
              </w:rPr>
            </w:pPr>
            <w:r>
              <w:rPr>
                <w:sz w:val="16"/>
              </w:rPr>
              <w:t>0035</w:t>
            </w:r>
          </w:p>
        </w:tc>
        <w:tc>
          <w:tcPr>
            <w:tcW w:w="6174" w:type="dxa"/>
          </w:tcPr>
          <w:p w:rsidR="001563A3" w:rsidRPr="00537721" w:rsidRDefault="009C7295">
            <w:pPr>
              <w:pStyle w:val="TableParagraph"/>
              <w:spacing w:before="15"/>
              <w:ind w:left="102" w:right="213"/>
              <w:rPr>
                <w:sz w:val="16"/>
                <w:lang w:val="ru-RU"/>
              </w:rPr>
            </w:pPr>
            <w:r w:rsidRPr="00537721">
              <w:rPr>
                <w:sz w:val="16"/>
                <w:lang w:val="ru-RU"/>
              </w:rPr>
              <w:t>Репродуктивна панель 5 "Індекс вільного андрогену" (ІВА, тестостерон загал., секс-зв'язуючий глобулін)</w:t>
            </w:r>
          </w:p>
        </w:tc>
        <w:tc>
          <w:tcPr>
            <w:tcW w:w="715" w:type="dxa"/>
          </w:tcPr>
          <w:p w:rsidR="001563A3" w:rsidRDefault="009C7295">
            <w:pPr>
              <w:pStyle w:val="TableParagraph"/>
              <w:spacing w:before="15" w:line="193"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111"/>
              <w:ind w:right="99"/>
              <w:jc w:val="right"/>
              <w:rPr>
                <w:b/>
                <w:sz w:val="16"/>
              </w:rPr>
            </w:pPr>
            <w:r>
              <w:rPr>
                <w:sz w:val="16"/>
              </w:rPr>
              <w:t>200,00</w:t>
            </w:r>
            <w:r>
              <w:rPr>
                <w:b/>
                <w:color w:val="FF0000"/>
                <w:sz w:val="16"/>
              </w:rPr>
              <w:t>*</w:t>
            </w:r>
          </w:p>
        </w:tc>
      </w:tr>
      <w:tr w:rsidR="001563A3">
        <w:trPr>
          <w:trHeight w:val="620"/>
        </w:trPr>
        <w:tc>
          <w:tcPr>
            <w:tcW w:w="1126"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0036</w:t>
            </w:r>
          </w:p>
        </w:tc>
        <w:tc>
          <w:tcPr>
            <w:tcW w:w="6174" w:type="dxa"/>
          </w:tcPr>
          <w:p w:rsidR="001563A3" w:rsidRPr="00537721" w:rsidRDefault="009C7295">
            <w:pPr>
              <w:pStyle w:val="TableParagraph"/>
              <w:spacing w:before="120"/>
              <w:ind w:left="102" w:right="812"/>
              <w:rPr>
                <w:sz w:val="16"/>
                <w:lang w:val="ru-RU"/>
              </w:rPr>
            </w:pPr>
            <w:r w:rsidRPr="00537721">
              <w:rPr>
                <w:sz w:val="16"/>
                <w:lang w:val="ru-RU"/>
              </w:rPr>
              <w:t>Репродуктивна панель 6 "Жіночий репродуктивний стан" (тестостерон заг.</w:t>
            </w:r>
            <w:proofErr w:type="gramStart"/>
            <w:r w:rsidRPr="00537721">
              <w:rPr>
                <w:sz w:val="16"/>
                <w:lang w:val="ru-RU"/>
              </w:rPr>
              <w:t>,с</w:t>
            </w:r>
            <w:proofErr w:type="gramEnd"/>
            <w:r w:rsidRPr="00537721">
              <w:rPr>
                <w:sz w:val="16"/>
                <w:lang w:val="ru-RU"/>
              </w:rPr>
              <w:t>екс-зв'</w:t>
            </w:r>
            <w:r w:rsidRPr="00537721">
              <w:rPr>
                <w:sz w:val="16"/>
                <w:lang w:val="ru-RU"/>
              </w:rPr>
              <w:t>язуючий глобулін,пролактин,прогестерон,естрадіол,ІВА)</w:t>
            </w:r>
          </w:p>
        </w:tc>
        <w:tc>
          <w:tcPr>
            <w:tcW w:w="715" w:type="dxa"/>
          </w:tcPr>
          <w:p w:rsidR="001563A3" w:rsidRDefault="009C7295">
            <w:pPr>
              <w:pStyle w:val="TableParagraph"/>
              <w:spacing w:before="120" w:line="193"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480,00</w:t>
            </w:r>
            <w:r>
              <w:rPr>
                <w:b/>
                <w:color w:val="FF0000"/>
                <w:sz w:val="16"/>
              </w:rPr>
              <w:t>*</w:t>
            </w:r>
          </w:p>
        </w:tc>
      </w:tr>
      <w:tr w:rsidR="001563A3">
        <w:trPr>
          <w:trHeight w:val="620"/>
        </w:trPr>
        <w:tc>
          <w:tcPr>
            <w:tcW w:w="1126" w:type="dxa"/>
          </w:tcPr>
          <w:p w:rsidR="001563A3" w:rsidRDefault="001563A3">
            <w:pPr>
              <w:pStyle w:val="TableParagraph"/>
              <w:rPr>
                <w:rFonts w:ascii="Times New Roman"/>
                <w:sz w:val="19"/>
              </w:rPr>
            </w:pPr>
          </w:p>
          <w:p w:rsidR="001563A3" w:rsidRDefault="009C7295">
            <w:pPr>
              <w:pStyle w:val="TableParagraph"/>
              <w:ind w:left="100"/>
              <w:rPr>
                <w:sz w:val="16"/>
              </w:rPr>
            </w:pPr>
            <w:r>
              <w:rPr>
                <w:sz w:val="16"/>
              </w:rPr>
              <w:t>0037</w:t>
            </w:r>
          </w:p>
        </w:tc>
        <w:tc>
          <w:tcPr>
            <w:tcW w:w="6174" w:type="dxa"/>
          </w:tcPr>
          <w:p w:rsidR="001563A3" w:rsidRPr="00537721" w:rsidRDefault="009C7295">
            <w:pPr>
              <w:pStyle w:val="TableParagraph"/>
              <w:spacing w:before="120"/>
              <w:ind w:left="102" w:right="266"/>
              <w:rPr>
                <w:sz w:val="16"/>
                <w:lang w:val="ru-RU"/>
              </w:rPr>
            </w:pPr>
            <w:r w:rsidRPr="00537721">
              <w:rPr>
                <w:sz w:val="16"/>
                <w:lang w:val="ru-RU"/>
              </w:rPr>
              <w:t xml:space="preserve">Репродуктивна панель 7 "Планування вагітності 1"(ЛГ, ФСГ, пролактин, прогестирон, естрадіол, тестосерон загальний, секс-звязуючий глобулін, </w:t>
            </w:r>
            <w:r>
              <w:rPr>
                <w:sz w:val="16"/>
              </w:rPr>
              <w:t>IBA</w:t>
            </w:r>
            <w:r w:rsidRPr="00537721">
              <w:rPr>
                <w:sz w:val="16"/>
                <w:lang w:val="ru-RU"/>
              </w:rPr>
              <w:t>)</w:t>
            </w:r>
          </w:p>
        </w:tc>
        <w:tc>
          <w:tcPr>
            <w:tcW w:w="715" w:type="dxa"/>
          </w:tcPr>
          <w:p w:rsidR="001563A3" w:rsidRDefault="009C7295">
            <w:pPr>
              <w:pStyle w:val="TableParagraph"/>
              <w:spacing w:before="120"/>
              <w:ind w:left="364"/>
              <w:rPr>
                <w:sz w:val="16"/>
              </w:rPr>
            </w:pPr>
            <w:r>
              <w:rPr>
                <w:sz w:val="16"/>
              </w:rPr>
              <w:t>1-2</w:t>
            </w:r>
          </w:p>
          <w:p w:rsidR="001563A3" w:rsidRDefault="009C7295">
            <w:pPr>
              <w:pStyle w:val="TableParagraph"/>
              <w:ind w:left="371"/>
              <w:rPr>
                <w:sz w:val="16"/>
              </w:rPr>
            </w:pPr>
            <w:proofErr w:type="gramStart"/>
            <w:r>
              <w:rPr>
                <w:sz w:val="16"/>
              </w:rPr>
              <w:t>дн</w:t>
            </w:r>
            <w:proofErr w:type="gramEnd"/>
            <w:r>
              <w:rPr>
                <w:sz w:val="16"/>
              </w:rPr>
              <w:t>.</w:t>
            </w:r>
          </w:p>
        </w:tc>
        <w:tc>
          <w:tcPr>
            <w:tcW w:w="2333" w:type="dxa"/>
          </w:tcPr>
          <w:p w:rsidR="001563A3" w:rsidRDefault="001563A3">
            <w:pPr>
              <w:pStyle w:val="TableParagraph"/>
              <w:rPr>
                <w:rFonts w:ascii="Times New Roman"/>
                <w:sz w:val="19"/>
              </w:rPr>
            </w:pPr>
          </w:p>
          <w:p w:rsidR="001563A3" w:rsidRDefault="009C7295">
            <w:pPr>
              <w:pStyle w:val="TableParagraph"/>
              <w:ind w:right="99"/>
              <w:jc w:val="right"/>
              <w:rPr>
                <w:b/>
                <w:sz w:val="16"/>
              </w:rPr>
            </w:pPr>
            <w:r>
              <w:rPr>
                <w:sz w:val="16"/>
              </w:rPr>
              <w:t>660,00</w:t>
            </w:r>
            <w:r>
              <w:rPr>
                <w:b/>
                <w:color w:val="FF0000"/>
                <w:sz w:val="16"/>
              </w:rPr>
              <w:t>*</w:t>
            </w:r>
          </w:p>
        </w:tc>
      </w:tr>
      <w:tr w:rsidR="001563A3">
        <w:trPr>
          <w:trHeight w:val="620"/>
        </w:trPr>
        <w:tc>
          <w:tcPr>
            <w:tcW w:w="1126"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0038</w:t>
            </w:r>
          </w:p>
        </w:tc>
        <w:tc>
          <w:tcPr>
            <w:tcW w:w="6174" w:type="dxa"/>
          </w:tcPr>
          <w:p w:rsidR="001563A3" w:rsidRDefault="009C7295">
            <w:pPr>
              <w:pStyle w:val="TableParagraph"/>
              <w:spacing w:before="24"/>
              <w:ind w:left="102" w:right="462"/>
              <w:jc w:val="both"/>
              <w:rPr>
                <w:sz w:val="16"/>
              </w:rPr>
            </w:pPr>
            <w:r>
              <w:rPr>
                <w:sz w:val="16"/>
              </w:rPr>
              <w:t>Репродуктивна панель 8 "Планування вагітності 2"(ДГЕА-с, 17-альфа-ОНП, секс-зв'язуючий глобулін, тестостерон заг., ІВА, антиспермальні а/т, а/т до фосфоліпідів IgG та IgM)</w:t>
            </w:r>
          </w:p>
        </w:tc>
        <w:tc>
          <w:tcPr>
            <w:tcW w:w="715" w:type="dxa"/>
          </w:tcPr>
          <w:p w:rsidR="001563A3" w:rsidRDefault="001563A3">
            <w:pPr>
              <w:pStyle w:val="TableParagraph"/>
              <w:spacing w:before="9"/>
              <w:rPr>
                <w:rFonts w:ascii="Times New Roman"/>
                <w:sz w:val="18"/>
              </w:rPr>
            </w:pPr>
          </w:p>
          <w:p w:rsidR="001563A3" w:rsidRDefault="009C7295">
            <w:pPr>
              <w:pStyle w:val="TableParagraph"/>
              <w:ind w:right="100"/>
              <w:jc w:val="right"/>
              <w:rPr>
                <w:sz w:val="16"/>
              </w:rPr>
            </w:pPr>
            <w:r>
              <w:rPr>
                <w:sz w:val="16"/>
              </w:rPr>
              <w:t>3 дн.</w:t>
            </w:r>
          </w:p>
        </w:tc>
        <w:tc>
          <w:tcPr>
            <w:tcW w:w="2333"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990,00</w:t>
            </w:r>
            <w:r>
              <w:rPr>
                <w:b/>
                <w:color w:val="FF0000"/>
                <w:sz w:val="16"/>
              </w:rPr>
              <w:t>*</w:t>
            </w:r>
          </w:p>
        </w:tc>
      </w:tr>
      <w:tr w:rsidR="001563A3">
        <w:trPr>
          <w:trHeight w:val="620"/>
        </w:trPr>
        <w:tc>
          <w:tcPr>
            <w:tcW w:w="1126"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0597</w:t>
            </w:r>
          </w:p>
        </w:tc>
        <w:tc>
          <w:tcPr>
            <w:tcW w:w="6174" w:type="dxa"/>
          </w:tcPr>
          <w:p w:rsidR="001563A3" w:rsidRPr="00537721" w:rsidRDefault="009C7295">
            <w:pPr>
              <w:pStyle w:val="TableParagraph"/>
              <w:spacing w:before="120"/>
              <w:ind w:left="102" w:right="421"/>
              <w:rPr>
                <w:sz w:val="16"/>
                <w:lang w:val="ru-RU"/>
              </w:rPr>
            </w:pPr>
            <w:r w:rsidRPr="00537721">
              <w:rPr>
                <w:sz w:val="16"/>
                <w:lang w:val="ru-RU"/>
              </w:rPr>
              <w:t xml:space="preserve">Репродуктивна панель 9 "Гормональний </w:t>
            </w:r>
            <w:proofErr w:type="gramStart"/>
            <w:r w:rsidRPr="00537721">
              <w:rPr>
                <w:sz w:val="16"/>
                <w:lang w:val="ru-RU"/>
              </w:rPr>
              <w:t>проф</w:t>
            </w:r>
            <w:proofErr w:type="gramEnd"/>
            <w:r w:rsidRPr="00537721">
              <w:rPr>
                <w:sz w:val="16"/>
                <w:lang w:val="ru-RU"/>
              </w:rPr>
              <w:t>іль чоловічий"</w:t>
            </w:r>
            <w:r w:rsidRPr="00537721">
              <w:rPr>
                <w:sz w:val="16"/>
                <w:lang w:val="ru-RU"/>
              </w:rPr>
              <w:t xml:space="preserve"> (тестостерон заг./вільн.,секс-зв'язуючий глобулін,ДГЕА-с,ІВА,17-альфа-оксипрогестирон)</w:t>
            </w:r>
          </w:p>
        </w:tc>
        <w:tc>
          <w:tcPr>
            <w:tcW w:w="715" w:type="dxa"/>
          </w:tcPr>
          <w:p w:rsidR="001563A3" w:rsidRPr="00537721" w:rsidRDefault="001563A3">
            <w:pPr>
              <w:pStyle w:val="TableParagraph"/>
              <w:spacing w:before="9"/>
              <w:rPr>
                <w:rFonts w:ascii="Times New Roman"/>
                <w:sz w:val="18"/>
                <w:lang w:val="ru-RU"/>
              </w:rPr>
            </w:pPr>
          </w:p>
          <w:p w:rsidR="001563A3" w:rsidRDefault="009C7295">
            <w:pPr>
              <w:pStyle w:val="TableParagraph"/>
              <w:ind w:right="100"/>
              <w:jc w:val="right"/>
              <w:rPr>
                <w:sz w:val="16"/>
              </w:rPr>
            </w:pPr>
            <w:r>
              <w:rPr>
                <w:sz w:val="16"/>
              </w:rPr>
              <w:t>3 дн.</w:t>
            </w:r>
          </w:p>
        </w:tc>
        <w:tc>
          <w:tcPr>
            <w:tcW w:w="2333"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595,00</w:t>
            </w:r>
            <w:r>
              <w:rPr>
                <w:b/>
                <w:color w:val="FF0000"/>
                <w:sz w:val="16"/>
              </w:rPr>
              <w:t>*</w:t>
            </w:r>
          </w:p>
        </w:tc>
      </w:tr>
      <w:tr w:rsidR="001563A3">
        <w:trPr>
          <w:trHeight w:val="620"/>
        </w:trPr>
        <w:tc>
          <w:tcPr>
            <w:tcW w:w="1126" w:type="dxa"/>
          </w:tcPr>
          <w:p w:rsidR="001563A3" w:rsidRDefault="001563A3">
            <w:pPr>
              <w:pStyle w:val="TableParagraph"/>
              <w:rPr>
                <w:rFonts w:ascii="Times New Roman"/>
                <w:sz w:val="19"/>
              </w:rPr>
            </w:pPr>
          </w:p>
          <w:p w:rsidR="001563A3" w:rsidRDefault="009C7295">
            <w:pPr>
              <w:pStyle w:val="TableParagraph"/>
              <w:ind w:left="100"/>
              <w:rPr>
                <w:sz w:val="16"/>
              </w:rPr>
            </w:pPr>
            <w:r>
              <w:rPr>
                <w:sz w:val="16"/>
              </w:rPr>
              <w:t>0598</w:t>
            </w:r>
          </w:p>
        </w:tc>
        <w:tc>
          <w:tcPr>
            <w:tcW w:w="6174" w:type="dxa"/>
          </w:tcPr>
          <w:p w:rsidR="001563A3" w:rsidRPr="00537721" w:rsidRDefault="009C7295">
            <w:pPr>
              <w:pStyle w:val="TableParagraph"/>
              <w:spacing w:before="24"/>
              <w:ind w:left="102" w:right="348"/>
              <w:rPr>
                <w:sz w:val="16"/>
                <w:lang w:val="ru-RU"/>
              </w:rPr>
            </w:pPr>
            <w:r w:rsidRPr="00537721">
              <w:rPr>
                <w:sz w:val="16"/>
                <w:lang w:val="ru-RU"/>
              </w:rPr>
              <w:t>Репродуктивна панель 10 "Андрогенітальний комплекс: надлишок чоловічих гормонів у жінок"</w:t>
            </w:r>
            <w:r w:rsidRPr="00537721">
              <w:rPr>
                <w:sz w:val="16"/>
                <w:lang w:val="ru-RU"/>
              </w:rPr>
              <w:t xml:space="preserve"> (кортизол, ДГЕА-с, тестостерон вільний, 17-альф</w:t>
            </w:r>
            <w:proofErr w:type="gramStart"/>
            <w:r w:rsidRPr="00537721">
              <w:rPr>
                <w:sz w:val="16"/>
                <w:lang w:val="ru-RU"/>
              </w:rPr>
              <w:t>а-</w:t>
            </w:r>
            <w:proofErr w:type="gramEnd"/>
            <w:r w:rsidRPr="00537721">
              <w:rPr>
                <w:sz w:val="16"/>
                <w:lang w:val="ru-RU"/>
              </w:rPr>
              <w:t xml:space="preserve"> оксипрогестерон)</w:t>
            </w:r>
          </w:p>
        </w:tc>
        <w:tc>
          <w:tcPr>
            <w:tcW w:w="715" w:type="dxa"/>
          </w:tcPr>
          <w:p w:rsidR="001563A3" w:rsidRPr="00537721" w:rsidRDefault="001563A3">
            <w:pPr>
              <w:pStyle w:val="TableParagraph"/>
              <w:rPr>
                <w:rFonts w:ascii="Times New Roman"/>
                <w:sz w:val="19"/>
                <w:lang w:val="ru-RU"/>
              </w:rPr>
            </w:pPr>
          </w:p>
          <w:p w:rsidR="001563A3" w:rsidRDefault="009C7295">
            <w:pPr>
              <w:pStyle w:val="TableParagraph"/>
              <w:ind w:right="100"/>
              <w:jc w:val="right"/>
              <w:rPr>
                <w:sz w:val="16"/>
              </w:rPr>
            </w:pPr>
            <w:r>
              <w:rPr>
                <w:sz w:val="16"/>
              </w:rPr>
              <w:t>3 дн.</w:t>
            </w:r>
          </w:p>
        </w:tc>
        <w:tc>
          <w:tcPr>
            <w:tcW w:w="2333" w:type="dxa"/>
          </w:tcPr>
          <w:p w:rsidR="001563A3" w:rsidRDefault="001563A3">
            <w:pPr>
              <w:pStyle w:val="TableParagraph"/>
              <w:rPr>
                <w:rFonts w:ascii="Times New Roman"/>
                <w:sz w:val="19"/>
              </w:rPr>
            </w:pPr>
          </w:p>
          <w:p w:rsidR="001563A3" w:rsidRDefault="009C7295">
            <w:pPr>
              <w:pStyle w:val="TableParagraph"/>
              <w:ind w:right="99"/>
              <w:jc w:val="right"/>
              <w:rPr>
                <w:b/>
                <w:sz w:val="16"/>
              </w:rPr>
            </w:pPr>
            <w:r>
              <w:rPr>
                <w:sz w:val="16"/>
              </w:rPr>
              <w:t>500,00</w:t>
            </w:r>
            <w:r>
              <w:rPr>
                <w:b/>
                <w:color w:val="FF0000"/>
                <w:sz w:val="16"/>
              </w:rPr>
              <w:t>*</w:t>
            </w:r>
          </w:p>
        </w:tc>
      </w:tr>
      <w:tr w:rsidR="001563A3">
        <w:trPr>
          <w:trHeight w:val="420"/>
        </w:trPr>
        <w:tc>
          <w:tcPr>
            <w:tcW w:w="1126" w:type="dxa"/>
          </w:tcPr>
          <w:p w:rsidR="001563A3" w:rsidRDefault="009C7295">
            <w:pPr>
              <w:pStyle w:val="TableParagraph"/>
              <w:spacing w:before="114"/>
              <w:ind w:left="100"/>
              <w:rPr>
                <w:sz w:val="16"/>
              </w:rPr>
            </w:pPr>
            <w:r>
              <w:rPr>
                <w:sz w:val="16"/>
              </w:rPr>
              <w:t>0039</w:t>
            </w:r>
          </w:p>
        </w:tc>
        <w:tc>
          <w:tcPr>
            <w:tcW w:w="6174" w:type="dxa"/>
          </w:tcPr>
          <w:p w:rsidR="001563A3" w:rsidRPr="00537721" w:rsidRDefault="009C7295">
            <w:pPr>
              <w:pStyle w:val="TableParagraph"/>
              <w:spacing w:before="15"/>
              <w:ind w:left="102"/>
              <w:rPr>
                <w:sz w:val="16"/>
                <w:lang w:val="ru-RU"/>
              </w:rPr>
            </w:pPr>
            <w:r w:rsidRPr="00537721">
              <w:rPr>
                <w:sz w:val="16"/>
                <w:lang w:val="ru-RU"/>
              </w:rPr>
              <w:t>Гормональна панель (Т</w:t>
            </w:r>
            <w:proofErr w:type="gramStart"/>
            <w:r w:rsidRPr="00537721">
              <w:rPr>
                <w:sz w:val="16"/>
                <w:lang w:val="ru-RU"/>
              </w:rPr>
              <w:t>4</w:t>
            </w:r>
            <w:proofErr w:type="gramEnd"/>
            <w:r w:rsidRPr="00537721">
              <w:rPr>
                <w:sz w:val="16"/>
                <w:lang w:val="ru-RU"/>
              </w:rPr>
              <w:t xml:space="preserve"> віл., ТТГ, пролактин, прогестерон (21 день менструального циклу))</w:t>
            </w:r>
          </w:p>
        </w:tc>
        <w:tc>
          <w:tcPr>
            <w:tcW w:w="715" w:type="dxa"/>
          </w:tcPr>
          <w:p w:rsidR="001563A3" w:rsidRDefault="009C7295">
            <w:pPr>
              <w:pStyle w:val="TableParagraph"/>
              <w:spacing w:before="15"/>
              <w:ind w:left="364"/>
              <w:rPr>
                <w:sz w:val="16"/>
              </w:rPr>
            </w:pPr>
            <w:r>
              <w:rPr>
                <w:sz w:val="16"/>
              </w:rPr>
              <w:t>1-2</w:t>
            </w:r>
          </w:p>
          <w:p w:rsidR="001563A3" w:rsidRDefault="009C7295">
            <w:pPr>
              <w:pStyle w:val="TableParagraph"/>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114"/>
              <w:ind w:right="99"/>
              <w:jc w:val="right"/>
              <w:rPr>
                <w:b/>
                <w:sz w:val="16"/>
              </w:rPr>
            </w:pPr>
            <w:r>
              <w:rPr>
                <w:sz w:val="16"/>
              </w:rPr>
              <w:t>340,00</w:t>
            </w:r>
            <w:r>
              <w:rPr>
                <w:b/>
                <w:color w:val="FF0000"/>
                <w:sz w:val="16"/>
              </w:rPr>
              <w:t>*</w:t>
            </w:r>
          </w:p>
        </w:tc>
      </w:tr>
      <w:tr w:rsidR="001563A3">
        <w:trPr>
          <w:trHeight w:val="820"/>
        </w:trPr>
        <w:tc>
          <w:tcPr>
            <w:tcW w:w="1126" w:type="dxa"/>
          </w:tcPr>
          <w:p w:rsidR="001563A3" w:rsidRDefault="001563A3">
            <w:pPr>
              <w:pStyle w:val="TableParagraph"/>
              <w:rPr>
                <w:rFonts w:ascii="Times New Roman"/>
                <w:sz w:val="18"/>
              </w:rPr>
            </w:pPr>
          </w:p>
          <w:p w:rsidR="001563A3" w:rsidRDefault="009C7295">
            <w:pPr>
              <w:pStyle w:val="TableParagraph"/>
              <w:spacing w:before="115"/>
              <w:ind w:left="100"/>
              <w:rPr>
                <w:sz w:val="16"/>
              </w:rPr>
            </w:pPr>
            <w:r>
              <w:rPr>
                <w:sz w:val="16"/>
              </w:rPr>
              <w:t>0600</w:t>
            </w:r>
          </w:p>
        </w:tc>
        <w:tc>
          <w:tcPr>
            <w:tcW w:w="6174" w:type="dxa"/>
          </w:tcPr>
          <w:p w:rsidR="001563A3" w:rsidRDefault="009C7295">
            <w:pPr>
              <w:pStyle w:val="TableParagraph"/>
              <w:spacing w:before="130"/>
              <w:ind w:left="102" w:right="246"/>
              <w:jc w:val="both"/>
              <w:rPr>
                <w:sz w:val="16"/>
              </w:rPr>
            </w:pPr>
            <w:r>
              <w:rPr>
                <w:sz w:val="16"/>
              </w:rPr>
              <w:t>Проблеми з надлишковою вагою (ЛГ, ФСГ, естрадіол, пролактин, тестостерон заг., ТТГ, Т4 вільн., АЛТ, АСТ,білірубін загальний/прямий, холестерин, ЛПВЩ, коеф.атерогенності, інсулін, глюкоза, індекс НОМА-IR)</w:t>
            </w:r>
          </w:p>
        </w:tc>
        <w:tc>
          <w:tcPr>
            <w:tcW w:w="715" w:type="dxa"/>
          </w:tcPr>
          <w:p w:rsidR="001563A3" w:rsidRDefault="001563A3">
            <w:pPr>
              <w:pStyle w:val="TableParagraph"/>
              <w:spacing w:before="7"/>
              <w:rPr>
                <w:rFonts w:ascii="Times New Roman"/>
                <w:sz w:val="19"/>
              </w:rPr>
            </w:pPr>
          </w:p>
          <w:p w:rsidR="001563A3" w:rsidRDefault="009C7295">
            <w:pPr>
              <w:pStyle w:val="TableParagraph"/>
              <w:spacing w:line="193"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1563A3">
            <w:pPr>
              <w:pStyle w:val="TableParagraph"/>
              <w:rPr>
                <w:rFonts w:ascii="Times New Roman"/>
                <w:sz w:val="18"/>
              </w:rPr>
            </w:pPr>
          </w:p>
          <w:p w:rsidR="001563A3" w:rsidRDefault="009C7295">
            <w:pPr>
              <w:pStyle w:val="TableParagraph"/>
              <w:spacing w:before="115"/>
              <w:ind w:right="99"/>
              <w:jc w:val="right"/>
              <w:rPr>
                <w:b/>
                <w:sz w:val="16"/>
              </w:rPr>
            </w:pPr>
            <w:r>
              <w:rPr>
                <w:sz w:val="16"/>
              </w:rPr>
              <w:t>930,00</w:t>
            </w:r>
            <w:r>
              <w:rPr>
                <w:b/>
                <w:color w:val="FF0000"/>
                <w:sz w:val="16"/>
              </w:rPr>
              <w:t>*</w:t>
            </w:r>
          </w:p>
        </w:tc>
      </w:tr>
      <w:tr w:rsidR="001563A3">
        <w:trPr>
          <w:trHeight w:val="420"/>
        </w:trPr>
        <w:tc>
          <w:tcPr>
            <w:tcW w:w="1126" w:type="dxa"/>
          </w:tcPr>
          <w:p w:rsidR="001563A3" w:rsidRDefault="009C7295">
            <w:pPr>
              <w:pStyle w:val="TableParagraph"/>
              <w:spacing w:before="113"/>
              <w:ind w:left="100"/>
              <w:rPr>
                <w:sz w:val="16"/>
              </w:rPr>
            </w:pPr>
            <w:r>
              <w:rPr>
                <w:sz w:val="16"/>
              </w:rPr>
              <w:t>0040</w:t>
            </w:r>
          </w:p>
        </w:tc>
        <w:tc>
          <w:tcPr>
            <w:tcW w:w="6174" w:type="dxa"/>
          </w:tcPr>
          <w:p w:rsidR="001563A3" w:rsidRPr="00537721" w:rsidRDefault="009C7295">
            <w:pPr>
              <w:pStyle w:val="TableParagraph"/>
              <w:spacing w:before="113"/>
              <w:ind w:left="102"/>
              <w:rPr>
                <w:sz w:val="16"/>
                <w:lang w:val="ru-RU"/>
              </w:rPr>
            </w:pPr>
            <w:r w:rsidRPr="00537721">
              <w:rPr>
                <w:sz w:val="16"/>
                <w:lang w:val="ru-RU"/>
              </w:rPr>
              <w:t>Гормонально-онкологічна панель жіноча  (Т</w:t>
            </w:r>
            <w:proofErr w:type="gramStart"/>
            <w:r w:rsidRPr="00537721">
              <w:rPr>
                <w:sz w:val="16"/>
                <w:lang w:val="ru-RU"/>
              </w:rPr>
              <w:t>4</w:t>
            </w:r>
            <w:proofErr w:type="gramEnd"/>
            <w:r w:rsidRPr="00537721">
              <w:rPr>
                <w:sz w:val="16"/>
                <w:lang w:val="ru-RU"/>
              </w:rPr>
              <w:t xml:space="preserve"> віл., ТТГ, пролактин, Са 15-3)</w:t>
            </w:r>
          </w:p>
        </w:tc>
        <w:tc>
          <w:tcPr>
            <w:tcW w:w="715" w:type="dxa"/>
          </w:tcPr>
          <w:p w:rsidR="001563A3" w:rsidRDefault="009C7295">
            <w:pPr>
              <w:pStyle w:val="TableParagraph"/>
              <w:spacing w:before="17" w:line="193"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113"/>
              <w:ind w:right="99"/>
              <w:jc w:val="right"/>
              <w:rPr>
                <w:b/>
                <w:sz w:val="16"/>
              </w:rPr>
            </w:pPr>
            <w:r>
              <w:rPr>
                <w:sz w:val="16"/>
              </w:rPr>
              <w:t>350,00</w:t>
            </w:r>
            <w:r>
              <w:rPr>
                <w:b/>
                <w:color w:val="FF0000"/>
                <w:sz w:val="16"/>
              </w:rPr>
              <w:t>*</w:t>
            </w:r>
          </w:p>
        </w:tc>
      </w:tr>
      <w:tr w:rsidR="001563A3">
        <w:trPr>
          <w:trHeight w:val="400"/>
        </w:trPr>
        <w:tc>
          <w:tcPr>
            <w:tcW w:w="1126" w:type="dxa"/>
          </w:tcPr>
          <w:p w:rsidR="001563A3" w:rsidRDefault="009C7295">
            <w:pPr>
              <w:pStyle w:val="TableParagraph"/>
              <w:spacing w:before="111"/>
              <w:ind w:left="100"/>
              <w:rPr>
                <w:sz w:val="16"/>
              </w:rPr>
            </w:pPr>
            <w:r>
              <w:rPr>
                <w:sz w:val="16"/>
              </w:rPr>
              <w:t>0041</w:t>
            </w:r>
          </w:p>
        </w:tc>
        <w:tc>
          <w:tcPr>
            <w:tcW w:w="6174" w:type="dxa"/>
          </w:tcPr>
          <w:p w:rsidR="001563A3" w:rsidRPr="00537721" w:rsidRDefault="009C7295">
            <w:pPr>
              <w:pStyle w:val="TableParagraph"/>
              <w:spacing w:before="111"/>
              <w:ind w:left="102"/>
              <w:rPr>
                <w:sz w:val="16"/>
                <w:lang w:val="ru-RU"/>
              </w:rPr>
            </w:pPr>
            <w:proofErr w:type="gramStart"/>
            <w:r w:rsidRPr="00537721">
              <w:rPr>
                <w:sz w:val="16"/>
                <w:lang w:val="ru-RU"/>
              </w:rPr>
              <w:t>Гормонально-онколог</w:t>
            </w:r>
            <w:proofErr w:type="gramEnd"/>
            <w:r w:rsidRPr="00537721">
              <w:rPr>
                <w:sz w:val="16"/>
                <w:lang w:val="ru-RU"/>
              </w:rPr>
              <w:t>ічна панель чоловіча   (ТТГ, тестостерон, ПСА, КФ)</w:t>
            </w:r>
          </w:p>
        </w:tc>
        <w:tc>
          <w:tcPr>
            <w:tcW w:w="715" w:type="dxa"/>
          </w:tcPr>
          <w:p w:rsidR="001563A3" w:rsidRDefault="009C7295">
            <w:pPr>
              <w:pStyle w:val="TableParagraph"/>
              <w:spacing w:before="15" w:line="193" w:lineRule="exact"/>
              <w:ind w:left="364"/>
              <w:rPr>
                <w:sz w:val="16"/>
              </w:rPr>
            </w:pPr>
            <w:r>
              <w:rPr>
                <w:sz w:val="16"/>
              </w:rPr>
              <w:t>1-2</w:t>
            </w:r>
          </w:p>
          <w:p w:rsidR="001563A3" w:rsidRDefault="009C7295">
            <w:pPr>
              <w:pStyle w:val="TableParagraph"/>
              <w:spacing w:line="193" w:lineRule="exact"/>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111"/>
              <w:ind w:right="99"/>
              <w:jc w:val="right"/>
              <w:rPr>
                <w:b/>
                <w:sz w:val="16"/>
              </w:rPr>
            </w:pPr>
            <w:r>
              <w:rPr>
                <w:sz w:val="16"/>
              </w:rPr>
              <w:t>320,00</w:t>
            </w:r>
            <w:r>
              <w:rPr>
                <w:b/>
                <w:color w:val="FF0000"/>
                <w:sz w:val="16"/>
              </w:rPr>
              <w:t>*</w:t>
            </w:r>
          </w:p>
        </w:tc>
      </w:tr>
      <w:tr w:rsidR="001563A3" w:rsidRPr="00537721">
        <w:trPr>
          <w:trHeight w:val="420"/>
        </w:trPr>
        <w:tc>
          <w:tcPr>
            <w:tcW w:w="10348" w:type="dxa"/>
            <w:gridSpan w:val="4"/>
            <w:shd w:val="clear" w:color="auto" w:fill="D7D7D7"/>
          </w:tcPr>
          <w:p w:rsidR="001563A3" w:rsidRPr="00537721" w:rsidRDefault="009C7295">
            <w:pPr>
              <w:pStyle w:val="TableParagraph"/>
              <w:spacing w:before="82"/>
              <w:ind w:left="506"/>
              <w:rPr>
                <w:b/>
                <w:lang w:val="ru-RU"/>
              </w:rPr>
            </w:pPr>
            <w:r w:rsidRPr="00537721">
              <w:rPr>
                <w:b/>
                <w:u w:val="thick"/>
                <w:lang w:val="ru-RU"/>
              </w:rPr>
              <w:t xml:space="preserve">10,7 </w:t>
            </w:r>
            <w:proofErr w:type="gramStart"/>
            <w:r w:rsidRPr="00537721">
              <w:rPr>
                <w:b/>
                <w:u w:val="thick"/>
                <w:lang w:val="ru-RU"/>
              </w:rPr>
              <w:t>ДОСЛ</w:t>
            </w:r>
            <w:proofErr w:type="gramEnd"/>
            <w:r w:rsidRPr="00537721">
              <w:rPr>
                <w:b/>
                <w:u w:val="thick"/>
                <w:lang w:val="ru-RU"/>
              </w:rPr>
              <w:t>ІДЖЕННЯ ГІПОТАЛАМО-ГІПОФІЗАРНО-НАДНИРНИКОВИХ ГОРМОНІВ</w:t>
            </w:r>
            <w:r w:rsidRPr="00537721">
              <w:rPr>
                <w:b/>
                <w:color w:val="FF0000"/>
                <w:u w:val="thick" w:color="000000"/>
                <w:lang w:val="ru-RU"/>
              </w:rPr>
              <w:t>*</w:t>
            </w:r>
          </w:p>
        </w:tc>
      </w:tr>
      <w:tr w:rsidR="001563A3">
        <w:trPr>
          <w:trHeight w:val="380"/>
        </w:trPr>
        <w:tc>
          <w:tcPr>
            <w:tcW w:w="1126" w:type="dxa"/>
          </w:tcPr>
          <w:p w:rsidR="001563A3" w:rsidRDefault="009C7295">
            <w:pPr>
              <w:pStyle w:val="TableParagraph"/>
              <w:spacing w:before="96"/>
              <w:ind w:left="100"/>
              <w:rPr>
                <w:sz w:val="16"/>
              </w:rPr>
            </w:pPr>
            <w:r>
              <w:rPr>
                <w:sz w:val="16"/>
              </w:rPr>
              <w:t>0057</w:t>
            </w:r>
          </w:p>
        </w:tc>
        <w:tc>
          <w:tcPr>
            <w:tcW w:w="6174" w:type="dxa"/>
          </w:tcPr>
          <w:p w:rsidR="001563A3" w:rsidRDefault="009C7295">
            <w:pPr>
              <w:pStyle w:val="TableParagraph"/>
              <w:spacing w:before="96"/>
              <w:ind w:left="102"/>
              <w:rPr>
                <w:sz w:val="16"/>
              </w:rPr>
            </w:pPr>
            <w:r>
              <w:rPr>
                <w:sz w:val="16"/>
              </w:rPr>
              <w:t>Адренокортикотропний гормон (АКТГ,ACTH)</w:t>
            </w:r>
          </w:p>
        </w:tc>
        <w:tc>
          <w:tcPr>
            <w:tcW w:w="715" w:type="dxa"/>
          </w:tcPr>
          <w:p w:rsidR="001563A3" w:rsidRDefault="009C7295">
            <w:pPr>
              <w:pStyle w:val="TableParagraph"/>
              <w:spacing w:line="191" w:lineRule="exact"/>
              <w:ind w:left="364"/>
              <w:rPr>
                <w:sz w:val="16"/>
              </w:rPr>
            </w:pPr>
            <w:r>
              <w:rPr>
                <w:sz w:val="16"/>
              </w:rPr>
              <w:t>1-2</w:t>
            </w:r>
          </w:p>
          <w:p w:rsidR="001563A3" w:rsidRDefault="009C7295">
            <w:pPr>
              <w:pStyle w:val="TableParagraph"/>
              <w:spacing w:before="1"/>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96"/>
              <w:ind w:right="99"/>
              <w:jc w:val="right"/>
              <w:rPr>
                <w:b/>
                <w:sz w:val="16"/>
              </w:rPr>
            </w:pPr>
            <w:r>
              <w:rPr>
                <w:sz w:val="16"/>
              </w:rPr>
              <w:t>150,00</w:t>
            </w:r>
            <w:r>
              <w:rPr>
                <w:b/>
                <w:color w:val="FF0000"/>
                <w:sz w:val="16"/>
              </w:rPr>
              <w:t>*</w:t>
            </w:r>
          </w:p>
        </w:tc>
      </w:tr>
      <w:tr w:rsidR="001563A3">
        <w:trPr>
          <w:trHeight w:val="380"/>
        </w:trPr>
        <w:tc>
          <w:tcPr>
            <w:tcW w:w="1126" w:type="dxa"/>
          </w:tcPr>
          <w:p w:rsidR="001563A3" w:rsidRDefault="009C7295">
            <w:pPr>
              <w:pStyle w:val="TableParagraph"/>
              <w:spacing w:before="96"/>
              <w:ind w:left="100"/>
              <w:rPr>
                <w:sz w:val="16"/>
              </w:rPr>
            </w:pPr>
            <w:r>
              <w:rPr>
                <w:sz w:val="16"/>
              </w:rPr>
              <w:t>0058</w:t>
            </w:r>
          </w:p>
        </w:tc>
        <w:tc>
          <w:tcPr>
            <w:tcW w:w="6174" w:type="dxa"/>
          </w:tcPr>
          <w:p w:rsidR="001563A3" w:rsidRPr="00537721" w:rsidRDefault="009C7295">
            <w:pPr>
              <w:pStyle w:val="TableParagraph"/>
              <w:spacing w:before="96"/>
              <w:ind w:left="102"/>
              <w:rPr>
                <w:sz w:val="16"/>
                <w:lang w:val="ru-RU"/>
              </w:rPr>
            </w:pPr>
            <w:r w:rsidRPr="00537721">
              <w:rPr>
                <w:sz w:val="16"/>
                <w:lang w:val="ru-RU"/>
              </w:rPr>
              <w:t xml:space="preserve">Гормон росту (соматотропний гормон, СТГ, </w:t>
            </w:r>
            <w:r>
              <w:rPr>
                <w:sz w:val="16"/>
              </w:rPr>
              <w:t>STH</w:t>
            </w:r>
            <w:proofErr w:type="gramStart"/>
            <w:r w:rsidRPr="00537721">
              <w:rPr>
                <w:sz w:val="16"/>
                <w:lang w:val="ru-RU"/>
              </w:rPr>
              <w:t xml:space="preserve"> )</w:t>
            </w:r>
            <w:proofErr w:type="gramEnd"/>
          </w:p>
        </w:tc>
        <w:tc>
          <w:tcPr>
            <w:tcW w:w="715" w:type="dxa"/>
          </w:tcPr>
          <w:p w:rsidR="001563A3" w:rsidRDefault="009C7295">
            <w:pPr>
              <w:pStyle w:val="TableParagraph"/>
              <w:spacing w:line="191" w:lineRule="exact"/>
              <w:ind w:left="364"/>
              <w:rPr>
                <w:sz w:val="16"/>
              </w:rPr>
            </w:pPr>
            <w:r>
              <w:rPr>
                <w:sz w:val="16"/>
              </w:rPr>
              <w:t>3-5</w:t>
            </w:r>
          </w:p>
          <w:p w:rsidR="001563A3" w:rsidRDefault="009C7295">
            <w:pPr>
              <w:pStyle w:val="TableParagraph"/>
              <w:spacing w:before="1"/>
              <w:ind w:left="371"/>
              <w:rPr>
                <w:sz w:val="16"/>
              </w:rPr>
            </w:pPr>
            <w:proofErr w:type="gramStart"/>
            <w:r>
              <w:rPr>
                <w:sz w:val="16"/>
              </w:rPr>
              <w:t>дн</w:t>
            </w:r>
            <w:proofErr w:type="gramEnd"/>
            <w:r>
              <w:rPr>
                <w:sz w:val="16"/>
              </w:rPr>
              <w:t>.</w:t>
            </w:r>
          </w:p>
        </w:tc>
        <w:tc>
          <w:tcPr>
            <w:tcW w:w="2333" w:type="dxa"/>
          </w:tcPr>
          <w:p w:rsidR="001563A3" w:rsidRDefault="009C7295">
            <w:pPr>
              <w:pStyle w:val="TableParagraph"/>
              <w:spacing w:before="96"/>
              <w:ind w:right="99"/>
              <w:jc w:val="right"/>
              <w:rPr>
                <w:b/>
                <w:sz w:val="16"/>
              </w:rPr>
            </w:pPr>
            <w:r>
              <w:rPr>
                <w:sz w:val="16"/>
              </w:rPr>
              <w:t>150,00</w:t>
            </w:r>
            <w:r>
              <w:rPr>
                <w:b/>
                <w:color w:val="FF0000"/>
                <w:sz w:val="16"/>
              </w:rPr>
              <w:t>*</w:t>
            </w:r>
          </w:p>
        </w:tc>
      </w:tr>
    </w:tbl>
    <w:p w:rsidR="001563A3" w:rsidRDefault="001563A3">
      <w:pPr>
        <w:jc w:val="right"/>
        <w:rPr>
          <w:sz w:val="16"/>
        </w:rPr>
        <w:sectPr w:rsidR="001563A3">
          <w:pgSz w:w="11910" w:h="16840"/>
          <w:pgMar w:top="960" w:right="300" w:bottom="900" w:left="104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6179"/>
        <w:gridCol w:w="712"/>
        <w:gridCol w:w="2326"/>
      </w:tblGrid>
      <w:tr w:rsidR="001563A3">
        <w:trPr>
          <w:trHeight w:val="400"/>
        </w:trPr>
        <w:tc>
          <w:tcPr>
            <w:tcW w:w="1131" w:type="dxa"/>
            <w:tcBorders>
              <w:top w:val="nil"/>
            </w:tcBorders>
          </w:tcPr>
          <w:p w:rsidR="001563A3" w:rsidRDefault="009C7295">
            <w:pPr>
              <w:pStyle w:val="TableParagraph"/>
              <w:spacing w:before="113"/>
              <w:ind w:left="100"/>
              <w:rPr>
                <w:sz w:val="16"/>
              </w:rPr>
            </w:pPr>
            <w:r>
              <w:rPr>
                <w:sz w:val="16"/>
              </w:rPr>
              <w:lastRenderedPageBreak/>
              <w:t>1015</w:t>
            </w:r>
          </w:p>
        </w:tc>
        <w:tc>
          <w:tcPr>
            <w:tcW w:w="6179" w:type="dxa"/>
            <w:tcBorders>
              <w:top w:val="nil"/>
            </w:tcBorders>
          </w:tcPr>
          <w:p w:rsidR="001563A3" w:rsidRPr="00537721" w:rsidRDefault="009C7295">
            <w:pPr>
              <w:pStyle w:val="TableParagraph"/>
              <w:spacing w:before="113"/>
              <w:ind w:left="97"/>
              <w:rPr>
                <w:sz w:val="16"/>
                <w:lang w:val="ru-RU"/>
              </w:rPr>
            </w:pPr>
            <w:r w:rsidRPr="00537721">
              <w:rPr>
                <w:sz w:val="16"/>
                <w:lang w:val="ru-RU"/>
              </w:rPr>
              <w:t>Гормон росту. Соматомедин-С (інсуліноподібний фактор росту – І/</w:t>
            </w:r>
            <w:r>
              <w:rPr>
                <w:sz w:val="16"/>
              </w:rPr>
              <w:t>IGF</w:t>
            </w:r>
            <w:r w:rsidRPr="00537721">
              <w:rPr>
                <w:sz w:val="16"/>
                <w:lang w:val="ru-RU"/>
              </w:rPr>
              <w:t>-</w:t>
            </w:r>
            <w:r>
              <w:rPr>
                <w:sz w:val="16"/>
              </w:rPr>
              <w:t>I</w:t>
            </w:r>
            <w:r w:rsidRPr="00537721">
              <w:rPr>
                <w:sz w:val="16"/>
                <w:lang w:val="ru-RU"/>
              </w:rPr>
              <w:t>)</w:t>
            </w:r>
          </w:p>
        </w:tc>
        <w:tc>
          <w:tcPr>
            <w:tcW w:w="712" w:type="dxa"/>
            <w:tcBorders>
              <w:top w:val="nil"/>
            </w:tcBorders>
          </w:tcPr>
          <w:p w:rsidR="001563A3" w:rsidRDefault="009C7295">
            <w:pPr>
              <w:pStyle w:val="TableParagraph"/>
              <w:spacing w:before="15"/>
              <w:ind w:left="147" w:right="81"/>
              <w:jc w:val="center"/>
              <w:rPr>
                <w:sz w:val="16"/>
              </w:rPr>
            </w:pPr>
            <w:r>
              <w:rPr>
                <w:sz w:val="16"/>
              </w:rPr>
              <w:t>10-12</w:t>
            </w:r>
          </w:p>
          <w:p w:rsidR="001563A3" w:rsidRDefault="009C7295">
            <w:pPr>
              <w:pStyle w:val="TableParagraph"/>
              <w:spacing w:before="1"/>
              <w:ind w:left="329" w:right="81"/>
              <w:jc w:val="center"/>
              <w:rPr>
                <w:sz w:val="16"/>
              </w:rPr>
            </w:pPr>
            <w:proofErr w:type="gramStart"/>
            <w:r>
              <w:rPr>
                <w:sz w:val="16"/>
              </w:rPr>
              <w:t>дн</w:t>
            </w:r>
            <w:proofErr w:type="gramEnd"/>
            <w:r>
              <w:rPr>
                <w:sz w:val="16"/>
              </w:rPr>
              <w:t>.</w:t>
            </w:r>
          </w:p>
        </w:tc>
        <w:tc>
          <w:tcPr>
            <w:tcW w:w="2326" w:type="dxa"/>
            <w:tcBorders>
              <w:top w:val="nil"/>
            </w:tcBorders>
          </w:tcPr>
          <w:p w:rsidR="001563A3" w:rsidRDefault="009C7295">
            <w:pPr>
              <w:pStyle w:val="TableParagraph"/>
              <w:spacing w:before="113"/>
              <w:ind w:right="99"/>
              <w:jc w:val="right"/>
              <w:rPr>
                <w:b/>
                <w:sz w:val="16"/>
              </w:rPr>
            </w:pPr>
            <w:r>
              <w:rPr>
                <w:sz w:val="16"/>
              </w:rPr>
              <w:t>350,00</w:t>
            </w:r>
            <w:r>
              <w:rPr>
                <w:b/>
                <w:color w:val="FF0000"/>
                <w:sz w:val="16"/>
              </w:rPr>
              <w:t>*</w:t>
            </w:r>
          </w:p>
        </w:tc>
      </w:tr>
      <w:tr w:rsidR="001563A3">
        <w:trPr>
          <w:trHeight w:val="380"/>
        </w:trPr>
        <w:tc>
          <w:tcPr>
            <w:tcW w:w="1131" w:type="dxa"/>
          </w:tcPr>
          <w:p w:rsidR="001563A3" w:rsidRDefault="009C7295">
            <w:pPr>
              <w:pStyle w:val="TableParagraph"/>
              <w:spacing w:before="96"/>
              <w:ind w:left="100"/>
              <w:rPr>
                <w:sz w:val="16"/>
              </w:rPr>
            </w:pPr>
            <w:r>
              <w:rPr>
                <w:sz w:val="16"/>
              </w:rPr>
              <w:t>0059</w:t>
            </w:r>
          </w:p>
        </w:tc>
        <w:tc>
          <w:tcPr>
            <w:tcW w:w="6179" w:type="dxa"/>
          </w:tcPr>
          <w:p w:rsidR="001563A3" w:rsidRDefault="009C7295">
            <w:pPr>
              <w:pStyle w:val="TableParagraph"/>
              <w:spacing w:before="96"/>
              <w:ind w:left="97"/>
              <w:rPr>
                <w:sz w:val="16"/>
              </w:rPr>
            </w:pPr>
            <w:r>
              <w:rPr>
                <w:sz w:val="16"/>
              </w:rPr>
              <w:t>Альдостерон (Аldosterone)</w:t>
            </w:r>
          </w:p>
        </w:tc>
        <w:tc>
          <w:tcPr>
            <w:tcW w:w="712" w:type="dxa"/>
          </w:tcPr>
          <w:p w:rsidR="001563A3" w:rsidRDefault="009C7295">
            <w:pPr>
              <w:pStyle w:val="TableParagraph"/>
              <w:spacing w:line="193" w:lineRule="exact"/>
              <w:ind w:left="353"/>
              <w:rPr>
                <w:sz w:val="16"/>
              </w:rPr>
            </w:pPr>
            <w:r>
              <w:rPr>
                <w:sz w:val="16"/>
              </w:rPr>
              <w:t>3-5</w:t>
            </w:r>
          </w:p>
          <w:p w:rsidR="001563A3" w:rsidRDefault="009C7295">
            <w:pPr>
              <w:pStyle w:val="TableParagraph"/>
              <w:spacing w:line="193" w:lineRule="exact"/>
              <w:ind w:left="360"/>
              <w:rPr>
                <w:sz w:val="16"/>
              </w:rPr>
            </w:pPr>
            <w:proofErr w:type="gramStart"/>
            <w:r>
              <w:rPr>
                <w:sz w:val="16"/>
              </w:rPr>
              <w:t>дн</w:t>
            </w:r>
            <w:proofErr w:type="gramEnd"/>
            <w:r>
              <w:rPr>
                <w:sz w:val="16"/>
              </w:rPr>
              <w:t>.</w:t>
            </w:r>
          </w:p>
        </w:tc>
        <w:tc>
          <w:tcPr>
            <w:tcW w:w="2326" w:type="dxa"/>
          </w:tcPr>
          <w:p w:rsidR="001563A3" w:rsidRDefault="009C7295">
            <w:pPr>
              <w:pStyle w:val="TableParagraph"/>
              <w:spacing w:before="96"/>
              <w:ind w:right="99"/>
              <w:jc w:val="right"/>
              <w:rPr>
                <w:b/>
                <w:sz w:val="16"/>
              </w:rPr>
            </w:pPr>
            <w:r>
              <w:rPr>
                <w:sz w:val="16"/>
              </w:rPr>
              <w:t>300,00</w:t>
            </w:r>
            <w:r>
              <w:rPr>
                <w:b/>
                <w:color w:val="FF0000"/>
                <w:sz w:val="16"/>
              </w:rPr>
              <w:t>*</w:t>
            </w:r>
          </w:p>
        </w:tc>
      </w:tr>
      <w:tr w:rsidR="001563A3">
        <w:trPr>
          <w:trHeight w:val="380"/>
        </w:trPr>
        <w:tc>
          <w:tcPr>
            <w:tcW w:w="1131" w:type="dxa"/>
          </w:tcPr>
          <w:p w:rsidR="001563A3" w:rsidRDefault="009C7295">
            <w:pPr>
              <w:pStyle w:val="TableParagraph"/>
              <w:spacing w:before="94"/>
              <w:ind w:left="100"/>
              <w:rPr>
                <w:sz w:val="16"/>
              </w:rPr>
            </w:pPr>
            <w:r>
              <w:rPr>
                <w:sz w:val="16"/>
              </w:rPr>
              <w:t>1099</w:t>
            </w:r>
          </w:p>
        </w:tc>
        <w:tc>
          <w:tcPr>
            <w:tcW w:w="6179" w:type="dxa"/>
          </w:tcPr>
          <w:p w:rsidR="001563A3" w:rsidRDefault="009C7295">
            <w:pPr>
              <w:pStyle w:val="TableParagraph"/>
              <w:spacing w:before="94"/>
              <w:ind w:left="97"/>
              <w:rPr>
                <w:sz w:val="16"/>
              </w:rPr>
            </w:pPr>
            <w:r>
              <w:rPr>
                <w:sz w:val="16"/>
              </w:rPr>
              <w:t>Ренін (Renin)*</w:t>
            </w:r>
          </w:p>
        </w:tc>
        <w:tc>
          <w:tcPr>
            <w:tcW w:w="712" w:type="dxa"/>
          </w:tcPr>
          <w:p w:rsidR="001563A3" w:rsidRDefault="009C7295">
            <w:pPr>
              <w:pStyle w:val="TableParagraph"/>
              <w:spacing w:line="191" w:lineRule="exact"/>
              <w:ind w:left="353"/>
              <w:rPr>
                <w:sz w:val="16"/>
              </w:rPr>
            </w:pPr>
            <w:r>
              <w:rPr>
                <w:sz w:val="16"/>
              </w:rPr>
              <w:t>3-5</w:t>
            </w:r>
          </w:p>
          <w:p w:rsidR="001563A3" w:rsidRDefault="009C7295">
            <w:pPr>
              <w:pStyle w:val="TableParagraph"/>
              <w:spacing w:line="193" w:lineRule="exact"/>
              <w:ind w:left="360"/>
              <w:rPr>
                <w:sz w:val="16"/>
              </w:rPr>
            </w:pPr>
            <w:proofErr w:type="gramStart"/>
            <w:r>
              <w:rPr>
                <w:sz w:val="16"/>
              </w:rPr>
              <w:t>дн</w:t>
            </w:r>
            <w:proofErr w:type="gramEnd"/>
            <w:r>
              <w:rPr>
                <w:sz w:val="16"/>
              </w:rPr>
              <w:t>.</w:t>
            </w:r>
          </w:p>
        </w:tc>
        <w:tc>
          <w:tcPr>
            <w:tcW w:w="2326" w:type="dxa"/>
          </w:tcPr>
          <w:p w:rsidR="001563A3" w:rsidRDefault="009C7295">
            <w:pPr>
              <w:pStyle w:val="TableParagraph"/>
              <w:spacing w:before="94"/>
              <w:ind w:right="99"/>
              <w:jc w:val="right"/>
              <w:rPr>
                <w:b/>
                <w:sz w:val="16"/>
              </w:rPr>
            </w:pPr>
            <w:r>
              <w:rPr>
                <w:sz w:val="16"/>
              </w:rPr>
              <w:t>500,00</w:t>
            </w:r>
            <w:r>
              <w:rPr>
                <w:b/>
                <w:color w:val="FF0000"/>
                <w:sz w:val="16"/>
              </w:rPr>
              <w:t>*</w:t>
            </w:r>
          </w:p>
        </w:tc>
      </w:tr>
      <w:tr w:rsidR="001563A3">
        <w:trPr>
          <w:trHeight w:val="400"/>
        </w:trPr>
        <w:tc>
          <w:tcPr>
            <w:tcW w:w="1131" w:type="dxa"/>
          </w:tcPr>
          <w:p w:rsidR="001563A3" w:rsidRDefault="009C7295">
            <w:pPr>
              <w:pStyle w:val="TableParagraph"/>
              <w:spacing w:before="111"/>
              <w:ind w:left="100"/>
              <w:rPr>
                <w:sz w:val="16"/>
              </w:rPr>
            </w:pPr>
            <w:r>
              <w:rPr>
                <w:sz w:val="16"/>
              </w:rPr>
              <w:t>1100</w:t>
            </w:r>
          </w:p>
        </w:tc>
        <w:tc>
          <w:tcPr>
            <w:tcW w:w="6179" w:type="dxa"/>
          </w:tcPr>
          <w:p w:rsidR="001563A3" w:rsidRDefault="009C7295">
            <w:pPr>
              <w:pStyle w:val="TableParagraph"/>
              <w:spacing w:before="111"/>
              <w:ind w:left="97"/>
              <w:rPr>
                <w:sz w:val="16"/>
              </w:rPr>
            </w:pPr>
            <w:r>
              <w:rPr>
                <w:sz w:val="16"/>
              </w:rPr>
              <w:t>Альдостерон-ренінове співвідношення (Aldosterone-to-renin ratio)*</w:t>
            </w:r>
          </w:p>
        </w:tc>
        <w:tc>
          <w:tcPr>
            <w:tcW w:w="712" w:type="dxa"/>
          </w:tcPr>
          <w:p w:rsidR="001563A3" w:rsidRDefault="009C7295">
            <w:pPr>
              <w:pStyle w:val="TableParagraph"/>
              <w:spacing w:before="15" w:line="193" w:lineRule="exact"/>
              <w:ind w:left="353"/>
              <w:rPr>
                <w:sz w:val="16"/>
              </w:rPr>
            </w:pPr>
            <w:r>
              <w:rPr>
                <w:sz w:val="16"/>
              </w:rPr>
              <w:t>3-5</w:t>
            </w:r>
          </w:p>
          <w:p w:rsidR="001563A3" w:rsidRDefault="009C7295">
            <w:pPr>
              <w:pStyle w:val="TableParagraph"/>
              <w:spacing w:line="193" w:lineRule="exact"/>
              <w:ind w:left="360"/>
              <w:rPr>
                <w:sz w:val="16"/>
              </w:rPr>
            </w:pPr>
            <w:proofErr w:type="gramStart"/>
            <w:r>
              <w:rPr>
                <w:sz w:val="16"/>
              </w:rPr>
              <w:t>дн</w:t>
            </w:r>
            <w:proofErr w:type="gramEnd"/>
            <w:r>
              <w:rPr>
                <w:sz w:val="16"/>
              </w:rPr>
              <w:t>.</w:t>
            </w:r>
          </w:p>
        </w:tc>
        <w:tc>
          <w:tcPr>
            <w:tcW w:w="2326" w:type="dxa"/>
          </w:tcPr>
          <w:p w:rsidR="001563A3" w:rsidRDefault="009C7295">
            <w:pPr>
              <w:pStyle w:val="TableParagraph"/>
              <w:spacing w:before="111"/>
              <w:ind w:right="99"/>
              <w:jc w:val="right"/>
              <w:rPr>
                <w:b/>
                <w:sz w:val="16"/>
              </w:rPr>
            </w:pPr>
            <w:r>
              <w:rPr>
                <w:sz w:val="16"/>
              </w:rPr>
              <w:t>600,00</w:t>
            </w:r>
            <w:r>
              <w:rPr>
                <w:b/>
                <w:color w:val="FF0000"/>
                <w:sz w:val="16"/>
              </w:rPr>
              <w:t>*</w:t>
            </w:r>
          </w:p>
        </w:tc>
      </w:tr>
      <w:tr w:rsidR="001563A3">
        <w:trPr>
          <w:trHeight w:val="380"/>
        </w:trPr>
        <w:tc>
          <w:tcPr>
            <w:tcW w:w="1131" w:type="dxa"/>
          </w:tcPr>
          <w:p w:rsidR="001563A3" w:rsidRDefault="009C7295">
            <w:pPr>
              <w:pStyle w:val="TableParagraph"/>
              <w:spacing w:before="94"/>
              <w:ind w:left="100"/>
              <w:rPr>
                <w:sz w:val="16"/>
              </w:rPr>
            </w:pPr>
            <w:r>
              <w:rPr>
                <w:sz w:val="16"/>
              </w:rPr>
              <w:t>0062</w:t>
            </w:r>
          </w:p>
        </w:tc>
        <w:tc>
          <w:tcPr>
            <w:tcW w:w="6179" w:type="dxa"/>
          </w:tcPr>
          <w:p w:rsidR="001563A3" w:rsidRDefault="009C7295">
            <w:pPr>
              <w:pStyle w:val="TableParagraph"/>
              <w:spacing w:before="94"/>
              <w:ind w:left="97"/>
              <w:rPr>
                <w:sz w:val="16"/>
              </w:rPr>
            </w:pPr>
            <w:r>
              <w:rPr>
                <w:sz w:val="16"/>
              </w:rPr>
              <w:t>Кортизол (Cortisol)</w:t>
            </w:r>
          </w:p>
        </w:tc>
        <w:tc>
          <w:tcPr>
            <w:tcW w:w="712" w:type="dxa"/>
          </w:tcPr>
          <w:p w:rsidR="001563A3" w:rsidRDefault="009C7295">
            <w:pPr>
              <w:pStyle w:val="TableParagraph"/>
              <w:spacing w:line="191" w:lineRule="exact"/>
              <w:ind w:left="353"/>
              <w:rPr>
                <w:sz w:val="16"/>
              </w:rPr>
            </w:pPr>
            <w:r>
              <w:rPr>
                <w:sz w:val="16"/>
              </w:rPr>
              <w:t>1-2</w:t>
            </w:r>
          </w:p>
          <w:p w:rsidR="001563A3" w:rsidRDefault="009C7295">
            <w:pPr>
              <w:pStyle w:val="TableParagraph"/>
              <w:spacing w:line="193" w:lineRule="exact"/>
              <w:ind w:left="360"/>
              <w:rPr>
                <w:sz w:val="16"/>
              </w:rPr>
            </w:pPr>
            <w:proofErr w:type="gramStart"/>
            <w:r>
              <w:rPr>
                <w:sz w:val="16"/>
              </w:rPr>
              <w:t>дн</w:t>
            </w:r>
            <w:proofErr w:type="gramEnd"/>
            <w:r>
              <w:rPr>
                <w:sz w:val="16"/>
              </w:rPr>
              <w:t>.</w:t>
            </w:r>
          </w:p>
        </w:tc>
        <w:tc>
          <w:tcPr>
            <w:tcW w:w="2326" w:type="dxa"/>
          </w:tcPr>
          <w:p w:rsidR="001563A3" w:rsidRDefault="009C7295">
            <w:pPr>
              <w:pStyle w:val="TableParagraph"/>
              <w:spacing w:before="94"/>
              <w:ind w:right="99"/>
              <w:jc w:val="right"/>
              <w:rPr>
                <w:b/>
                <w:sz w:val="16"/>
              </w:rPr>
            </w:pPr>
            <w:r>
              <w:rPr>
                <w:sz w:val="16"/>
              </w:rPr>
              <w:t>110,00</w:t>
            </w:r>
            <w:r>
              <w:rPr>
                <w:b/>
                <w:color w:val="FF0000"/>
                <w:sz w:val="16"/>
              </w:rPr>
              <w:t>*</w:t>
            </w:r>
          </w:p>
        </w:tc>
      </w:tr>
      <w:tr w:rsidR="001563A3">
        <w:trPr>
          <w:trHeight w:val="380"/>
        </w:trPr>
        <w:tc>
          <w:tcPr>
            <w:tcW w:w="1131" w:type="dxa"/>
          </w:tcPr>
          <w:p w:rsidR="001563A3" w:rsidRDefault="009C7295">
            <w:pPr>
              <w:pStyle w:val="TableParagraph"/>
              <w:spacing w:before="94"/>
              <w:ind w:left="100"/>
              <w:rPr>
                <w:sz w:val="16"/>
              </w:rPr>
            </w:pPr>
            <w:r>
              <w:rPr>
                <w:sz w:val="16"/>
              </w:rPr>
              <w:t>1000</w:t>
            </w:r>
          </w:p>
        </w:tc>
        <w:tc>
          <w:tcPr>
            <w:tcW w:w="6179" w:type="dxa"/>
          </w:tcPr>
          <w:p w:rsidR="001563A3" w:rsidRDefault="009C7295">
            <w:pPr>
              <w:pStyle w:val="TableParagraph"/>
              <w:spacing w:before="94"/>
              <w:ind w:left="97"/>
              <w:rPr>
                <w:sz w:val="16"/>
              </w:rPr>
            </w:pPr>
            <w:r>
              <w:rPr>
                <w:sz w:val="16"/>
              </w:rPr>
              <w:t>Кортизол (Cortisol) в слині</w:t>
            </w:r>
          </w:p>
        </w:tc>
        <w:tc>
          <w:tcPr>
            <w:tcW w:w="712" w:type="dxa"/>
          </w:tcPr>
          <w:p w:rsidR="001563A3" w:rsidRDefault="009C7295">
            <w:pPr>
              <w:pStyle w:val="TableParagraph"/>
              <w:spacing w:line="191" w:lineRule="exact"/>
              <w:ind w:left="353"/>
              <w:rPr>
                <w:sz w:val="16"/>
              </w:rPr>
            </w:pPr>
            <w:r>
              <w:rPr>
                <w:sz w:val="16"/>
              </w:rPr>
              <w:t>1-2</w:t>
            </w:r>
          </w:p>
          <w:p w:rsidR="001563A3" w:rsidRDefault="009C7295">
            <w:pPr>
              <w:pStyle w:val="TableParagraph"/>
              <w:spacing w:before="1"/>
              <w:ind w:left="360"/>
              <w:rPr>
                <w:sz w:val="16"/>
              </w:rPr>
            </w:pPr>
            <w:proofErr w:type="gramStart"/>
            <w:r>
              <w:rPr>
                <w:sz w:val="16"/>
              </w:rPr>
              <w:t>дн</w:t>
            </w:r>
            <w:proofErr w:type="gramEnd"/>
            <w:r>
              <w:rPr>
                <w:sz w:val="16"/>
              </w:rPr>
              <w:t>.</w:t>
            </w:r>
          </w:p>
        </w:tc>
        <w:tc>
          <w:tcPr>
            <w:tcW w:w="2326" w:type="dxa"/>
          </w:tcPr>
          <w:p w:rsidR="001563A3" w:rsidRDefault="009C7295">
            <w:pPr>
              <w:pStyle w:val="TableParagraph"/>
              <w:spacing w:before="94"/>
              <w:ind w:right="99"/>
              <w:jc w:val="right"/>
              <w:rPr>
                <w:b/>
                <w:sz w:val="16"/>
              </w:rPr>
            </w:pPr>
            <w:r>
              <w:rPr>
                <w:sz w:val="16"/>
              </w:rPr>
              <w:t>160,00</w:t>
            </w:r>
            <w:r>
              <w:rPr>
                <w:b/>
                <w:color w:val="FF0000"/>
                <w:sz w:val="16"/>
              </w:rPr>
              <w:t>*</w:t>
            </w:r>
          </w:p>
        </w:tc>
      </w:tr>
      <w:tr w:rsidR="001563A3">
        <w:trPr>
          <w:trHeight w:val="400"/>
        </w:trPr>
        <w:tc>
          <w:tcPr>
            <w:tcW w:w="1131" w:type="dxa"/>
          </w:tcPr>
          <w:p w:rsidR="001563A3" w:rsidRDefault="009C7295">
            <w:pPr>
              <w:pStyle w:val="TableParagraph"/>
              <w:spacing w:before="111"/>
              <w:ind w:left="100"/>
              <w:rPr>
                <w:sz w:val="16"/>
              </w:rPr>
            </w:pPr>
            <w:r>
              <w:rPr>
                <w:sz w:val="16"/>
              </w:rPr>
              <w:t>0027</w:t>
            </w:r>
          </w:p>
        </w:tc>
        <w:tc>
          <w:tcPr>
            <w:tcW w:w="6179" w:type="dxa"/>
          </w:tcPr>
          <w:p w:rsidR="001563A3" w:rsidRDefault="009C7295">
            <w:pPr>
              <w:pStyle w:val="TableParagraph"/>
              <w:spacing w:before="15"/>
              <w:ind w:left="97" w:right="949"/>
              <w:rPr>
                <w:sz w:val="16"/>
              </w:rPr>
            </w:pPr>
            <w:r>
              <w:rPr>
                <w:sz w:val="16"/>
              </w:rPr>
              <w:t>17-альфа - оксипрогестерон (17-альфа - ОНП) (кільк.визнач.)(17-OH progesterone or 17OHP)</w:t>
            </w:r>
          </w:p>
        </w:tc>
        <w:tc>
          <w:tcPr>
            <w:tcW w:w="712" w:type="dxa"/>
          </w:tcPr>
          <w:p w:rsidR="001563A3" w:rsidRDefault="009C7295">
            <w:pPr>
              <w:pStyle w:val="TableParagraph"/>
              <w:spacing w:before="111"/>
              <w:ind w:right="107"/>
              <w:jc w:val="right"/>
              <w:rPr>
                <w:sz w:val="16"/>
              </w:rPr>
            </w:pPr>
            <w:r>
              <w:rPr>
                <w:sz w:val="16"/>
              </w:rPr>
              <w:t>3 дн.</w:t>
            </w:r>
          </w:p>
        </w:tc>
        <w:tc>
          <w:tcPr>
            <w:tcW w:w="2326" w:type="dxa"/>
          </w:tcPr>
          <w:p w:rsidR="001563A3" w:rsidRDefault="009C7295">
            <w:pPr>
              <w:pStyle w:val="TableParagraph"/>
              <w:spacing w:before="111"/>
              <w:ind w:right="99"/>
              <w:jc w:val="right"/>
              <w:rPr>
                <w:b/>
                <w:sz w:val="16"/>
              </w:rPr>
            </w:pPr>
            <w:r>
              <w:rPr>
                <w:sz w:val="16"/>
              </w:rPr>
              <w:t>180,00</w:t>
            </w:r>
            <w:r>
              <w:rPr>
                <w:b/>
                <w:color w:val="FF0000"/>
                <w:sz w:val="16"/>
              </w:rPr>
              <w:t>*</w:t>
            </w:r>
          </w:p>
        </w:tc>
      </w:tr>
      <w:tr w:rsidR="001563A3">
        <w:trPr>
          <w:trHeight w:val="380"/>
        </w:trPr>
        <w:tc>
          <w:tcPr>
            <w:tcW w:w="1131" w:type="dxa"/>
          </w:tcPr>
          <w:p w:rsidR="001563A3" w:rsidRDefault="009C7295">
            <w:pPr>
              <w:pStyle w:val="TableParagraph"/>
              <w:spacing w:before="96"/>
              <w:ind w:left="100"/>
              <w:rPr>
                <w:sz w:val="16"/>
              </w:rPr>
            </w:pPr>
            <w:r>
              <w:rPr>
                <w:sz w:val="16"/>
              </w:rPr>
              <w:t>0028</w:t>
            </w:r>
          </w:p>
        </w:tc>
        <w:tc>
          <w:tcPr>
            <w:tcW w:w="6179" w:type="dxa"/>
          </w:tcPr>
          <w:p w:rsidR="001563A3" w:rsidRPr="00537721" w:rsidRDefault="009C7295">
            <w:pPr>
              <w:pStyle w:val="TableParagraph"/>
              <w:spacing w:before="96"/>
              <w:ind w:left="97"/>
              <w:rPr>
                <w:sz w:val="16"/>
                <w:lang w:val="ru-RU"/>
              </w:rPr>
            </w:pPr>
            <w:r w:rsidRPr="00537721">
              <w:rPr>
                <w:sz w:val="16"/>
                <w:lang w:val="ru-RU"/>
              </w:rPr>
              <w:t xml:space="preserve">Дегідроепіандростерон-сульфат (ДГЕА-с, </w:t>
            </w:r>
            <w:r>
              <w:rPr>
                <w:sz w:val="16"/>
              </w:rPr>
              <w:t>D</w:t>
            </w:r>
            <w:proofErr w:type="gramStart"/>
            <w:r w:rsidRPr="00537721">
              <w:rPr>
                <w:sz w:val="16"/>
                <w:lang w:val="ru-RU"/>
              </w:rPr>
              <w:t>Н</w:t>
            </w:r>
            <w:proofErr w:type="gramEnd"/>
            <w:r>
              <w:rPr>
                <w:sz w:val="16"/>
              </w:rPr>
              <w:t>EA</w:t>
            </w:r>
            <w:r w:rsidRPr="00537721">
              <w:rPr>
                <w:sz w:val="16"/>
                <w:lang w:val="ru-RU"/>
              </w:rPr>
              <w:t>-</w:t>
            </w:r>
            <w:r>
              <w:rPr>
                <w:sz w:val="16"/>
              </w:rPr>
              <w:t>s</w:t>
            </w:r>
            <w:r w:rsidRPr="00537721">
              <w:rPr>
                <w:sz w:val="16"/>
                <w:lang w:val="ru-RU"/>
              </w:rPr>
              <w:t>)</w:t>
            </w:r>
          </w:p>
        </w:tc>
        <w:tc>
          <w:tcPr>
            <w:tcW w:w="712" w:type="dxa"/>
          </w:tcPr>
          <w:p w:rsidR="001563A3" w:rsidRDefault="009C7295">
            <w:pPr>
              <w:pStyle w:val="TableParagraph"/>
              <w:spacing w:line="191" w:lineRule="exact"/>
              <w:ind w:left="353"/>
              <w:rPr>
                <w:sz w:val="16"/>
              </w:rPr>
            </w:pPr>
            <w:r>
              <w:rPr>
                <w:sz w:val="16"/>
              </w:rPr>
              <w:t>1-2</w:t>
            </w:r>
          </w:p>
          <w:p w:rsidR="001563A3" w:rsidRDefault="009C7295">
            <w:pPr>
              <w:pStyle w:val="TableParagraph"/>
              <w:spacing w:before="1"/>
              <w:ind w:left="360"/>
              <w:rPr>
                <w:sz w:val="16"/>
              </w:rPr>
            </w:pPr>
            <w:proofErr w:type="gramStart"/>
            <w:r>
              <w:rPr>
                <w:sz w:val="16"/>
              </w:rPr>
              <w:t>дн</w:t>
            </w:r>
            <w:proofErr w:type="gramEnd"/>
            <w:r>
              <w:rPr>
                <w:sz w:val="16"/>
              </w:rPr>
              <w:t>.</w:t>
            </w:r>
          </w:p>
        </w:tc>
        <w:tc>
          <w:tcPr>
            <w:tcW w:w="2326" w:type="dxa"/>
          </w:tcPr>
          <w:p w:rsidR="001563A3" w:rsidRDefault="009C7295">
            <w:pPr>
              <w:pStyle w:val="TableParagraph"/>
              <w:spacing w:before="96"/>
              <w:ind w:right="99"/>
              <w:jc w:val="right"/>
              <w:rPr>
                <w:b/>
                <w:sz w:val="16"/>
              </w:rPr>
            </w:pPr>
            <w:r>
              <w:rPr>
                <w:sz w:val="16"/>
              </w:rPr>
              <w:t>120,00</w:t>
            </w:r>
            <w:r>
              <w:rPr>
                <w:b/>
                <w:color w:val="FF0000"/>
                <w:sz w:val="16"/>
              </w:rPr>
              <w:t>*</w:t>
            </w:r>
          </w:p>
        </w:tc>
      </w:tr>
      <w:tr w:rsidR="001563A3" w:rsidRPr="00537721">
        <w:trPr>
          <w:trHeight w:val="560"/>
        </w:trPr>
        <w:tc>
          <w:tcPr>
            <w:tcW w:w="10348" w:type="dxa"/>
            <w:gridSpan w:val="4"/>
            <w:shd w:val="clear" w:color="auto" w:fill="D7D7D7"/>
          </w:tcPr>
          <w:p w:rsidR="001563A3" w:rsidRPr="00537721" w:rsidRDefault="009C7295">
            <w:pPr>
              <w:pStyle w:val="TableParagraph"/>
              <w:spacing w:line="220" w:lineRule="exact"/>
              <w:ind w:left="100"/>
              <w:rPr>
                <w:rFonts w:ascii="Verdana" w:hAnsi="Verdana"/>
                <w:b/>
                <w:i/>
                <w:sz w:val="19"/>
                <w:lang w:val="ru-RU"/>
              </w:rPr>
            </w:pPr>
            <w:r w:rsidRPr="00537721">
              <w:rPr>
                <w:rFonts w:ascii="Verdana" w:hAnsi="Verdana"/>
                <w:b/>
                <w:i/>
                <w:w w:val="85"/>
                <w:sz w:val="19"/>
                <w:lang w:val="ru-RU"/>
              </w:rPr>
              <w:t xml:space="preserve">10,8 КОМПЛЕКСНІ </w:t>
            </w:r>
            <w:proofErr w:type="gramStart"/>
            <w:r w:rsidRPr="00537721">
              <w:rPr>
                <w:rFonts w:ascii="Verdana" w:hAnsi="Verdana"/>
                <w:b/>
                <w:i/>
                <w:w w:val="85"/>
                <w:sz w:val="19"/>
                <w:lang w:val="ru-RU"/>
              </w:rPr>
              <w:t>ДОСЛ</w:t>
            </w:r>
            <w:proofErr w:type="gramEnd"/>
            <w:r w:rsidRPr="00537721">
              <w:rPr>
                <w:rFonts w:ascii="Verdana" w:hAnsi="Verdana"/>
                <w:b/>
                <w:i/>
                <w:w w:val="85"/>
                <w:sz w:val="19"/>
                <w:lang w:val="ru-RU"/>
              </w:rPr>
              <w:t>ІДЖЕННЯ ГІПОТАЛАМО-ГІПОФІЗАРНО-НАДНИРНИКОВИХ ГОРМОНІВ (ПАКЕТИ)</w:t>
            </w:r>
          </w:p>
        </w:tc>
      </w:tr>
      <w:tr w:rsidR="001563A3">
        <w:trPr>
          <w:trHeight w:val="400"/>
        </w:trPr>
        <w:tc>
          <w:tcPr>
            <w:tcW w:w="1131" w:type="dxa"/>
          </w:tcPr>
          <w:p w:rsidR="001563A3" w:rsidRDefault="009C7295">
            <w:pPr>
              <w:pStyle w:val="TableParagraph"/>
              <w:spacing w:before="111"/>
              <w:ind w:left="100"/>
              <w:rPr>
                <w:sz w:val="16"/>
              </w:rPr>
            </w:pPr>
            <w:r>
              <w:rPr>
                <w:sz w:val="16"/>
              </w:rPr>
              <w:t>0521</w:t>
            </w:r>
          </w:p>
        </w:tc>
        <w:tc>
          <w:tcPr>
            <w:tcW w:w="6179" w:type="dxa"/>
          </w:tcPr>
          <w:p w:rsidR="001563A3" w:rsidRPr="00537721" w:rsidRDefault="009C7295">
            <w:pPr>
              <w:pStyle w:val="TableParagraph"/>
              <w:spacing w:before="15"/>
              <w:ind w:left="104" w:right="485"/>
              <w:rPr>
                <w:sz w:val="16"/>
                <w:lang w:val="ru-RU"/>
              </w:rPr>
            </w:pPr>
            <w:r w:rsidRPr="00537721">
              <w:rPr>
                <w:sz w:val="16"/>
                <w:lang w:val="ru-RU"/>
              </w:rPr>
              <w:t>Діагностика порушень водно-сольового обміну (альдостерон, натрій, хлор, альбумін)</w:t>
            </w:r>
          </w:p>
        </w:tc>
        <w:tc>
          <w:tcPr>
            <w:tcW w:w="712" w:type="dxa"/>
          </w:tcPr>
          <w:p w:rsidR="001563A3" w:rsidRDefault="009C7295">
            <w:pPr>
              <w:pStyle w:val="TableParagraph"/>
              <w:spacing w:before="111"/>
              <w:ind w:right="98"/>
              <w:jc w:val="right"/>
              <w:rPr>
                <w:sz w:val="16"/>
              </w:rPr>
            </w:pPr>
            <w:r>
              <w:rPr>
                <w:sz w:val="16"/>
              </w:rPr>
              <w:t>3 дн.</w:t>
            </w:r>
          </w:p>
        </w:tc>
        <w:tc>
          <w:tcPr>
            <w:tcW w:w="2326" w:type="dxa"/>
          </w:tcPr>
          <w:p w:rsidR="001563A3" w:rsidRDefault="009C7295">
            <w:pPr>
              <w:pStyle w:val="TableParagraph"/>
              <w:spacing w:before="111"/>
              <w:ind w:right="99"/>
              <w:jc w:val="right"/>
              <w:rPr>
                <w:b/>
                <w:sz w:val="16"/>
              </w:rPr>
            </w:pPr>
            <w:r>
              <w:rPr>
                <w:sz w:val="16"/>
              </w:rPr>
              <w:t>350,00</w:t>
            </w:r>
            <w:r>
              <w:rPr>
                <w:b/>
                <w:color w:val="FF0000"/>
                <w:sz w:val="16"/>
              </w:rPr>
              <w:t>*</w:t>
            </w:r>
          </w:p>
        </w:tc>
      </w:tr>
      <w:tr w:rsidR="001563A3">
        <w:trPr>
          <w:trHeight w:val="420"/>
        </w:trPr>
        <w:tc>
          <w:tcPr>
            <w:tcW w:w="1131" w:type="dxa"/>
          </w:tcPr>
          <w:p w:rsidR="001563A3" w:rsidRDefault="009C7295">
            <w:pPr>
              <w:pStyle w:val="TableParagraph"/>
              <w:spacing w:before="114"/>
              <w:ind w:left="100"/>
              <w:rPr>
                <w:sz w:val="16"/>
              </w:rPr>
            </w:pPr>
            <w:r>
              <w:rPr>
                <w:sz w:val="16"/>
              </w:rPr>
              <w:t>0070</w:t>
            </w:r>
          </w:p>
        </w:tc>
        <w:tc>
          <w:tcPr>
            <w:tcW w:w="6179" w:type="dxa"/>
          </w:tcPr>
          <w:p w:rsidR="001563A3" w:rsidRPr="00537721" w:rsidRDefault="009C7295">
            <w:pPr>
              <w:pStyle w:val="TableParagraph"/>
              <w:spacing w:before="114"/>
              <w:ind w:left="104"/>
              <w:rPr>
                <w:sz w:val="16"/>
                <w:lang w:val="ru-RU"/>
              </w:rPr>
            </w:pPr>
            <w:r w:rsidRPr="00537721">
              <w:rPr>
                <w:sz w:val="16"/>
                <w:lang w:val="ru-RU"/>
              </w:rPr>
              <w:t xml:space="preserve">Діагностика функції наднирників 1 </w:t>
            </w:r>
            <w:proofErr w:type="gramStart"/>
            <w:r w:rsidRPr="00537721">
              <w:rPr>
                <w:sz w:val="16"/>
                <w:lang w:val="ru-RU"/>
              </w:rPr>
              <w:t xml:space="preserve">( </w:t>
            </w:r>
            <w:proofErr w:type="gramEnd"/>
            <w:r w:rsidRPr="00537721">
              <w:rPr>
                <w:sz w:val="16"/>
                <w:lang w:val="ru-RU"/>
              </w:rPr>
              <w:t>кортизол, 17-ОН прогестерон, ДГЕА - с)</w:t>
            </w:r>
          </w:p>
        </w:tc>
        <w:tc>
          <w:tcPr>
            <w:tcW w:w="712" w:type="dxa"/>
          </w:tcPr>
          <w:p w:rsidR="001563A3" w:rsidRDefault="009C7295">
            <w:pPr>
              <w:pStyle w:val="TableParagraph"/>
              <w:spacing w:before="114"/>
              <w:ind w:right="98"/>
              <w:jc w:val="right"/>
              <w:rPr>
                <w:sz w:val="16"/>
              </w:rPr>
            </w:pPr>
            <w:r>
              <w:rPr>
                <w:sz w:val="16"/>
              </w:rPr>
              <w:t>3 дн.</w:t>
            </w:r>
          </w:p>
        </w:tc>
        <w:tc>
          <w:tcPr>
            <w:tcW w:w="2326" w:type="dxa"/>
          </w:tcPr>
          <w:p w:rsidR="001563A3" w:rsidRDefault="009C7295">
            <w:pPr>
              <w:pStyle w:val="TableParagraph"/>
              <w:spacing w:before="114"/>
              <w:ind w:right="99"/>
              <w:jc w:val="right"/>
              <w:rPr>
                <w:b/>
                <w:sz w:val="16"/>
              </w:rPr>
            </w:pPr>
            <w:r>
              <w:rPr>
                <w:sz w:val="16"/>
              </w:rPr>
              <w:t>320,00</w:t>
            </w:r>
            <w:r>
              <w:rPr>
                <w:b/>
                <w:color w:val="FF0000"/>
                <w:sz w:val="16"/>
              </w:rPr>
              <w:t>*</w:t>
            </w:r>
          </w:p>
        </w:tc>
      </w:tr>
      <w:tr w:rsidR="001563A3">
        <w:trPr>
          <w:trHeight w:val="400"/>
        </w:trPr>
        <w:tc>
          <w:tcPr>
            <w:tcW w:w="1131" w:type="dxa"/>
          </w:tcPr>
          <w:p w:rsidR="001563A3" w:rsidRDefault="009C7295">
            <w:pPr>
              <w:pStyle w:val="TableParagraph"/>
              <w:spacing w:before="113"/>
              <w:ind w:left="100"/>
              <w:rPr>
                <w:sz w:val="16"/>
              </w:rPr>
            </w:pPr>
            <w:r>
              <w:rPr>
                <w:sz w:val="16"/>
              </w:rPr>
              <w:t>0071</w:t>
            </w:r>
          </w:p>
        </w:tc>
        <w:tc>
          <w:tcPr>
            <w:tcW w:w="6179" w:type="dxa"/>
          </w:tcPr>
          <w:p w:rsidR="001563A3" w:rsidRPr="00537721" w:rsidRDefault="009C7295">
            <w:pPr>
              <w:pStyle w:val="TableParagraph"/>
              <w:spacing w:before="15"/>
              <w:ind w:left="104" w:right="610"/>
              <w:rPr>
                <w:sz w:val="16"/>
                <w:lang w:val="ru-RU"/>
              </w:rPr>
            </w:pPr>
            <w:r w:rsidRPr="00537721">
              <w:rPr>
                <w:sz w:val="16"/>
                <w:lang w:val="ru-RU"/>
              </w:rPr>
              <w:t xml:space="preserve">Діагностика функції наднирників 2 </w:t>
            </w:r>
            <w:proofErr w:type="gramStart"/>
            <w:r w:rsidRPr="00537721">
              <w:rPr>
                <w:sz w:val="16"/>
                <w:lang w:val="ru-RU"/>
              </w:rPr>
              <w:t xml:space="preserve">( </w:t>
            </w:r>
            <w:proofErr w:type="gramEnd"/>
            <w:r w:rsidRPr="00537721">
              <w:rPr>
                <w:sz w:val="16"/>
                <w:lang w:val="ru-RU"/>
              </w:rPr>
              <w:t>кортизол, альдостерон, АКТГ, 17-ОН прогестерон, ДГЕА - с)</w:t>
            </w:r>
          </w:p>
        </w:tc>
        <w:tc>
          <w:tcPr>
            <w:tcW w:w="712" w:type="dxa"/>
          </w:tcPr>
          <w:p w:rsidR="001563A3" w:rsidRDefault="009C7295">
            <w:pPr>
              <w:pStyle w:val="TableParagraph"/>
              <w:spacing w:before="113"/>
              <w:ind w:right="98"/>
              <w:jc w:val="right"/>
              <w:rPr>
                <w:sz w:val="16"/>
              </w:rPr>
            </w:pPr>
            <w:r>
              <w:rPr>
                <w:sz w:val="16"/>
              </w:rPr>
              <w:t>3 дн.</w:t>
            </w:r>
          </w:p>
        </w:tc>
        <w:tc>
          <w:tcPr>
            <w:tcW w:w="2326" w:type="dxa"/>
          </w:tcPr>
          <w:p w:rsidR="001563A3" w:rsidRDefault="009C7295">
            <w:pPr>
              <w:pStyle w:val="TableParagraph"/>
              <w:spacing w:before="113"/>
              <w:ind w:right="99"/>
              <w:jc w:val="right"/>
              <w:rPr>
                <w:b/>
                <w:sz w:val="16"/>
              </w:rPr>
            </w:pPr>
            <w:r>
              <w:rPr>
                <w:sz w:val="16"/>
              </w:rPr>
              <w:t>720,00</w:t>
            </w:r>
            <w:r>
              <w:rPr>
                <w:b/>
                <w:color w:val="FF0000"/>
                <w:sz w:val="16"/>
              </w:rPr>
              <w:t>*</w:t>
            </w:r>
          </w:p>
        </w:tc>
      </w:tr>
      <w:tr w:rsidR="001563A3">
        <w:trPr>
          <w:trHeight w:val="420"/>
        </w:trPr>
        <w:tc>
          <w:tcPr>
            <w:tcW w:w="1131" w:type="dxa"/>
            <w:tcBorders>
              <w:bottom w:val="single" w:sz="8" w:space="0" w:color="92D050"/>
            </w:tcBorders>
          </w:tcPr>
          <w:p w:rsidR="001563A3" w:rsidRDefault="009C7295">
            <w:pPr>
              <w:pStyle w:val="TableParagraph"/>
              <w:spacing w:before="113"/>
              <w:ind w:left="100"/>
              <w:rPr>
                <w:sz w:val="16"/>
              </w:rPr>
            </w:pPr>
            <w:r>
              <w:rPr>
                <w:sz w:val="16"/>
              </w:rPr>
              <w:t>1100</w:t>
            </w:r>
          </w:p>
        </w:tc>
        <w:tc>
          <w:tcPr>
            <w:tcW w:w="6179" w:type="dxa"/>
            <w:tcBorders>
              <w:bottom w:val="single" w:sz="8" w:space="0" w:color="92D050"/>
            </w:tcBorders>
          </w:tcPr>
          <w:p w:rsidR="001563A3" w:rsidRDefault="009C7295">
            <w:pPr>
              <w:pStyle w:val="TableParagraph"/>
              <w:spacing w:before="113"/>
              <w:ind w:left="104"/>
              <w:rPr>
                <w:sz w:val="16"/>
              </w:rPr>
            </w:pPr>
            <w:r>
              <w:rPr>
                <w:sz w:val="16"/>
              </w:rPr>
              <w:t>Альдостерон-ренінове співвідношення (Aldosterone-to-renin ratio)*</w:t>
            </w:r>
          </w:p>
        </w:tc>
        <w:tc>
          <w:tcPr>
            <w:tcW w:w="712" w:type="dxa"/>
            <w:tcBorders>
              <w:bottom w:val="single" w:sz="8" w:space="0" w:color="92D050"/>
            </w:tcBorders>
          </w:tcPr>
          <w:p w:rsidR="001563A3" w:rsidRDefault="009C7295">
            <w:pPr>
              <w:pStyle w:val="TableParagraph"/>
              <w:spacing w:before="17" w:line="193" w:lineRule="exact"/>
              <w:ind w:left="363"/>
              <w:rPr>
                <w:sz w:val="16"/>
              </w:rPr>
            </w:pPr>
            <w:r>
              <w:rPr>
                <w:sz w:val="16"/>
              </w:rPr>
              <w:t>3-5</w:t>
            </w:r>
          </w:p>
          <w:p w:rsidR="001563A3" w:rsidRDefault="009C7295">
            <w:pPr>
              <w:pStyle w:val="TableParagraph"/>
              <w:spacing w:line="193" w:lineRule="exact"/>
              <w:ind w:left="370"/>
              <w:rPr>
                <w:sz w:val="16"/>
              </w:rPr>
            </w:pPr>
            <w:proofErr w:type="gramStart"/>
            <w:r>
              <w:rPr>
                <w:sz w:val="16"/>
              </w:rPr>
              <w:t>дн</w:t>
            </w:r>
            <w:proofErr w:type="gramEnd"/>
            <w:r>
              <w:rPr>
                <w:sz w:val="16"/>
              </w:rPr>
              <w:t>.</w:t>
            </w:r>
          </w:p>
        </w:tc>
        <w:tc>
          <w:tcPr>
            <w:tcW w:w="2326" w:type="dxa"/>
            <w:tcBorders>
              <w:bottom w:val="single" w:sz="8" w:space="0" w:color="92D050"/>
            </w:tcBorders>
          </w:tcPr>
          <w:p w:rsidR="001563A3" w:rsidRDefault="009C7295">
            <w:pPr>
              <w:pStyle w:val="TableParagraph"/>
              <w:spacing w:before="113"/>
              <w:ind w:right="99"/>
              <w:jc w:val="right"/>
              <w:rPr>
                <w:b/>
                <w:sz w:val="16"/>
              </w:rPr>
            </w:pPr>
            <w:r>
              <w:rPr>
                <w:sz w:val="16"/>
              </w:rPr>
              <w:t>600,00</w:t>
            </w:r>
            <w:r>
              <w:rPr>
                <w:b/>
                <w:color w:val="FF0000"/>
                <w:sz w:val="16"/>
              </w:rPr>
              <w:t>*</w:t>
            </w:r>
          </w:p>
        </w:tc>
      </w:tr>
      <w:tr w:rsidR="001563A3">
        <w:trPr>
          <w:trHeight w:val="280"/>
        </w:trPr>
        <w:tc>
          <w:tcPr>
            <w:tcW w:w="10348" w:type="dxa"/>
            <w:gridSpan w:val="4"/>
            <w:shd w:val="clear" w:color="auto" w:fill="92D050"/>
          </w:tcPr>
          <w:p w:rsidR="001563A3" w:rsidRDefault="009C7295">
            <w:pPr>
              <w:pStyle w:val="TableParagraph"/>
              <w:spacing w:before="6"/>
              <w:ind w:left="3190"/>
              <w:rPr>
                <w:b/>
              </w:rPr>
            </w:pPr>
            <w:r>
              <w:rPr>
                <w:b/>
                <w:u w:val="thick"/>
              </w:rPr>
              <w:t>11, ПРЕНАТАЛЬНА ДІАГНОСТИКА</w:t>
            </w:r>
            <w:r>
              <w:rPr>
                <w:b/>
                <w:color w:val="FF0000"/>
                <w:u w:val="thick" w:color="000000"/>
              </w:rPr>
              <w:t>*</w:t>
            </w:r>
          </w:p>
        </w:tc>
      </w:tr>
      <w:tr w:rsidR="001563A3">
        <w:trPr>
          <w:trHeight w:val="380"/>
        </w:trPr>
        <w:tc>
          <w:tcPr>
            <w:tcW w:w="1131" w:type="dxa"/>
            <w:tcBorders>
              <w:top w:val="single" w:sz="8" w:space="0" w:color="92D050"/>
            </w:tcBorders>
          </w:tcPr>
          <w:p w:rsidR="001563A3" w:rsidRDefault="009C7295">
            <w:pPr>
              <w:pStyle w:val="TableParagraph"/>
              <w:spacing w:before="97"/>
              <w:ind w:left="100"/>
              <w:rPr>
                <w:sz w:val="16"/>
              </w:rPr>
            </w:pPr>
            <w:r>
              <w:rPr>
                <w:sz w:val="16"/>
              </w:rPr>
              <w:t>0042</w:t>
            </w:r>
          </w:p>
        </w:tc>
        <w:tc>
          <w:tcPr>
            <w:tcW w:w="6179" w:type="dxa"/>
            <w:tcBorders>
              <w:top w:val="single" w:sz="8" w:space="0" w:color="92D050"/>
            </w:tcBorders>
          </w:tcPr>
          <w:p w:rsidR="001563A3" w:rsidRDefault="009C7295">
            <w:pPr>
              <w:pStyle w:val="TableParagraph"/>
              <w:spacing w:before="97"/>
              <w:ind w:left="104"/>
              <w:rPr>
                <w:sz w:val="16"/>
              </w:rPr>
            </w:pPr>
            <w:r>
              <w:rPr>
                <w:sz w:val="16"/>
              </w:rPr>
              <w:t>Альфа-фетопротеїн (АФП) (15-20 тижд. вагітн.), (AFP)</w:t>
            </w:r>
          </w:p>
        </w:tc>
        <w:tc>
          <w:tcPr>
            <w:tcW w:w="712" w:type="dxa"/>
            <w:tcBorders>
              <w:top w:val="single" w:sz="8" w:space="0" w:color="92D050"/>
            </w:tcBorders>
          </w:tcPr>
          <w:p w:rsidR="001563A3" w:rsidRDefault="009C7295">
            <w:pPr>
              <w:pStyle w:val="TableParagraph"/>
              <w:spacing w:before="1" w:line="193" w:lineRule="exact"/>
              <w:ind w:left="363"/>
              <w:rPr>
                <w:sz w:val="16"/>
              </w:rPr>
            </w:pPr>
            <w:r>
              <w:rPr>
                <w:sz w:val="16"/>
              </w:rPr>
              <w:t>1-2</w:t>
            </w:r>
          </w:p>
          <w:p w:rsidR="001563A3" w:rsidRDefault="009C7295">
            <w:pPr>
              <w:pStyle w:val="TableParagraph"/>
              <w:spacing w:line="193" w:lineRule="exact"/>
              <w:ind w:left="370"/>
              <w:rPr>
                <w:sz w:val="16"/>
              </w:rPr>
            </w:pPr>
            <w:proofErr w:type="gramStart"/>
            <w:r>
              <w:rPr>
                <w:sz w:val="16"/>
              </w:rPr>
              <w:t>дн</w:t>
            </w:r>
            <w:proofErr w:type="gramEnd"/>
            <w:r>
              <w:rPr>
                <w:sz w:val="16"/>
              </w:rPr>
              <w:t>.</w:t>
            </w:r>
          </w:p>
        </w:tc>
        <w:tc>
          <w:tcPr>
            <w:tcW w:w="2326" w:type="dxa"/>
            <w:tcBorders>
              <w:top w:val="single" w:sz="8" w:space="0" w:color="92D050"/>
            </w:tcBorders>
          </w:tcPr>
          <w:p w:rsidR="001563A3" w:rsidRDefault="009C7295">
            <w:pPr>
              <w:pStyle w:val="TableParagraph"/>
              <w:spacing w:before="97"/>
              <w:ind w:right="99"/>
              <w:jc w:val="right"/>
              <w:rPr>
                <w:b/>
                <w:sz w:val="16"/>
              </w:rPr>
            </w:pPr>
            <w:r>
              <w:rPr>
                <w:sz w:val="16"/>
              </w:rPr>
              <w:t>110,00</w:t>
            </w:r>
            <w:r>
              <w:rPr>
                <w:b/>
                <w:color w:val="FF0000"/>
                <w:sz w:val="16"/>
              </w:rPr>
              <w:t>*</w:t>
            </w:r>
          </w:p>
        </w:tc>
      </w:tr>
      <w:tr w:rsidR="001563A3">
        <w:trPr>
          <w:trHeight w:val="620"/>
        </w:trPr>
        <w:tc>
          <w:tcPr>
            <w:tcW w:w="1131"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0044</w:t>
            </w:r>
          </w:p>
        </w:tc>
        <w:tc>
          <w:tcPr>
            <w:tcW w:w="6179" w:type="dxa"/>
          </w:tcPr>
          <w:p w:rsidR="001563A3" w:rsidRDefault="009C7295">
            <w:pPr>
              <w:pStyle w:val="TableParagraph"/>
              <w:spacing w:before="120"/>
              <w:ind w:left="104" w:right="682"/>
              <w:rPr>
                <w:sz w:val="16"/>
              </w:rPr>
            </w:pPr>
            <w:r>
              <w:rPr>
                <w:sz w:val="16"/>
              </w:rPr>
              <w:t>Хоріонічний гонадотропін (ХГЛ+бетта) (3-18 тижд. вагітності), (chorionic gonadotropin(hCG+betta),(3-18 weeks of pregnancy))</w:t>
            </w:r>
          </w:p>
        </w:tc>
        <w:tc>
          <w:tcPr>
            <w:tcW w:w="712" w:type="dxa"/>
          </w:tcPr>
          <w:p w:rsidR="001563A3" w:rsidRDefault="009C7295">
            <w:pPr>
              <w:pStyle w:val="TableParagraph"/>
              <w:spacing w:before="120" w:line="193" w:lineRule="exact"/>
              <w:ind w:left="363"/>
              <w:rPr>
                <w:sz w:val="16"/>
              </w:rPr>
            </w:pPr>
            <w:r>
              <w:rPr>
                <w:sz w:val="16"/>
              </w:rPr>
              <w:t>1-2</w:t>
            </w:r>
          </w:p>
          <w:p w:rsidR="001563A3" w:rsidRDefault="009C7295">
            <w:pPr>
              <w:pStyle w:val="TableParagraph"/>
              <w:spacing w:line="193" w:lineRule="exact"/>
              <w:ind w:left="370"/>
              <w:rPr>
                <w:sz w:val="16"/>
              </w:rPr>
            </w:pPr>
            <w:proofErr w:type="gramStart"/>
            <w:r>
              <w:rPr>
                <w:sz w:val="16"/>
              </w:rPr>
              <w:t>дн</w:t>
            </w:r>
            <w:proofErr w:type="gramEnd"/>
            <w:r>
              <w:rPr>
                <w:sz w:val="16"/>
              </w:rPr>
              <w:t>.</w:t>
            </w:r>
          </w:p>
        </w:tc>
        <w:tc>
          <w:tcPr>
            <w:tcW w:w="2326"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110,00</w:t>
            </w:r>
            <w:r>
              <w:rPr>
                <w:b/>
                <w:color w:val="FF0000"/>
                <w:sz w:val="16"/>
              </w:rPr>
              <w:t>*</w:t>
            </w:r>
          </w:p>
        </w:tc>
      </w:tr>
      <w:tr w:rsidR="001563A3">
        <w:trPr>
          <w:trHeight w:val="400"/>
        </w:trPr>
        <w:tc>
          <w:tcPr>
            <w:tcW w:w="1131" w:type="dxa"/>
          </w:tcPr>
          <w:p w:rsidR="001563A3" w:rsidRDefault="009C7295">
            <w:pPr>
              <w:pStyle w:val="TableParagraph"/>
              <w:spacing w:before="111"/>
              <w:ind w:left="100"/>
              <w:rPr>
                <w:sz w:val="16"/>
              </w:rPr>
            </w:pPr>
            <w:r>
              <w:rPr>
                <w:sz w:val="16"/>
              </w:rPr>
              <w:t>0507</w:t>
            </w:r>
          </w:p>
        </w:tc>
        <w:tc>
          <w:tcPr>
            <w:tcW w:w="6179" w:type="dxa"/>
          </w:tcPr>
          <w:p w:rsidR="001563A3" w:rsidRDefault="009C7295">
            <w:pPr>
              <w:pStyle w:val="TableParagraph"/>
              <w:spacing w:before="15"/>
              <w:ind w:left="104" w:right="886"/>
              <w:rPr>
                <w:sz w:val="16"/>
              </w:rPr>
            </w:pPr>
            <w:r>
              <w:rPr>
                <w:sz w:val="16"/>
              </w:rPr>
              <w:t>Вільний бета-ХГЛ (11-14 тиж. вагітності), (betta free hCG(11-14 weeks gestation))</w:t>
            </w:r>
          </w:p>
        </w:tc>
        <w:tc>
          <w:tcPr>
            <w:tcW w:w="712" w:type="dxa"/>
          </w:tcPr>
          <w:p w:rsidR="001563A3" w:rsidRDefault="009C7295">
            <w:pPr>
              <w:pStyle w:val="TableParagraph"/>
              <w:spacing w:before="15" w:line="193" w:lineRule="exact"/>
              <w:ind w:left="363"/>
              <w:rPr>
                <w:sz w:val="16"/>
              </w:rPr>
            </w:pPr>
            <w:r>
              <w:rPr>
                <w:sz w:val="16"/>
              </w:rPr>
              <w:t>2-3</w:t>
            </w:r>
          </w:p>
          <w:p w:rsidR="001563A3" w:rsidRDefault="009C7295">
            <w:pPr>
              <w:pStyle w:val="TableParagraph"/>
              <w:spacing w:line="193" w:lineRule="exact"/>
              <w:ind w:left="370"/>
              <w:rPr>
                <w:sz w:val="16"/>
              </w:rPr>
            </w:pPr>
            <w:proofErr w:type="gramStart"/>
            <w:r>
              <w:rPr>
                <w:sz w:val="16"/>
              </w:rPr>
              <w:t>дн</w:t>
            </w:r>
            <w:proofErr w:type="gramEnd"/>
            <w:r>
              <w:rPr>
                <w:sz w:val="16"/>
              </w:rPr>
              <w:t>.</w:t>
            </w:r>
          </w:p>
        </w:tc>
        <w:tc>
          <w:tcPr>
            <w:tcW w:w="2326" w:type="dxa"/>
          </w:tcPr>
          <w:p w:rsidR="001563A3" w:rsidRDefault="009C7295">
            <w:pPr>
              <w:pStyle w:val="TableParagraph"/>
              <w:spacing w:before="111"/>
              <w:ind w:right="99"/>
              <w:jc w:val="right"/>
              <w:rPr>
                <w:b/>
                <w:sz w:val="16"/>
              </w:rPr>
            </w:pPr>
            <w:r>
              <w:rPr>
                <w:sz w:val="16"/>
              </w:rPr>
              <w:t>110,00</w:t>
            </w:r>
            <w:r>
              <w:rPr>
                <w:b/>
                <w:color w:val="FF0000"/>
                <w:sz w:val="16"/>
              </w:rPr>
              <w:t>*</w:t>
            </w:r>
          </w:p>
        </w:tc>
      </w:tr>
      <w:tr w:rsidR="001563A3">
        <w:trPr>
          <w:trHeight w:val="620"/>
        </w:trPr>
        <w:tc>
          <w:tcPr>
            <w:tcW w:w="1131"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0043</w:t>
            </w:r>
          </w:p>
        </w:tc>
        <w:tc>
          <w:tcPr>
            <w:tcW w:w="6179" w:type="dxa"/>
          </w:tcPr>
          <w:p w:rsidR="001563A3" w:rsidRDefault="009C7295">
            <w:pPr>
              <w:pStyle w:val="TableParagraph"/>
              <w:spacing w:before="120"/>
              <w:ind w:left="104" w:right="487"/>
              <w:rPr>
                <w:sz w:val="16"/>
              </w:rPr>
            </w:pPr>
            <w:r w:rsidRPr="00537721">
              <w:rPr>
                <w:sz w:val="16"/>
                <w:lang w:val="ru-RU"/>
              </w:rPr>
              <w:t>РАРР-А (Протеїн А плазми крові, пов'язаний з вагітністю(11-14тиж</w:t>
            </w:r>
            <w:proofErr w:type="gramStart"/>
            <w:r w:rsidRPr="00537721">
              <w:rPr>
                <w:sz w:val="16"/>
                <w:lang w:val="ru-RU"/>
              </w:rPr>
              <w:t>.в</w:t>
            </w:r>
            <w:proofErr w:type="gramEnd"/>
            <w:r w:rsidRPr="00537721">
              <w:rPr>
                <w:sz w:val="16"/>
                <w:lang w:val="ru-RU"/>
              </w:rPr>
              <w:t xml:space="preserve">агітн.)) </w:t>
            </w:r>
            <w:r>
              <w:rPr>
                <w:sz w:val="16"/>
              </w:rPr>
              <w:t>(PAPP-A (protein A blod plasma associated with pregnancy 11-14 weeks))</w:t>
            </w:r>
          </w:p>
        </w:tc>
        <w:tc>
          <w:tcPr>
            <w:tcW w:w="712" w:type="dxa"/>
          </w:tcPr>
          <w:p w:rsidR="001563A3" w:rsidRDefault="009C7295">
            <w:pPr>
              <w:pStyle w:val="TableParagraph"/>
              <w:spacing w:before="120" w:line="193" w:lineRule="exact"/>
              <w:ind w:left="363"/>
              <w:rPr>
                <w:sz w:val="16"/>
              </w:rPr>
            </w:pPr>
            <w:r>
              <w:rPr>
                <w:sz w:val="16"/>
              </w:rPr>
              <w:t>1-2</w:t>
            </w:r>
          </w:p>
          <w:p w:rsidR="001563A3" w:rsidRDefault="009C7295">
            <w:pPr>
              <w:pStyle w:val="TableParagraph"/>
              <w:spacing w:line="193" w:lineRule="exact"/>
              <w:ind w:left="370"/>
              <w:rPr>
                <w:sz w:val="16"/>
              </w:rPr>
            </w:pPr>
            <w:proofErr w:type="gramStart"/>
            <w:r>
              <w:rPr>
                <w:sz w:val="16"/>
              </w:rPr>
              <w:t>дн</w:t>
            </w:r>
            <w:proofErr w:type="gramEnd"/>
            <w:r>
              <w:rPr>
                <w:sz w:val="16"/>
              </w:rPr>
              <w:t>.</w:t>
            </w:r>
          </w:p>
        </w:tc>
        <w:tc>
          <w:tcPr>
            <w:tcW w:w="2326"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150,00</w:t>
            </w:r>
            <w:r>
              <w:rPr>
                <w:b/>
                <w:color w:val="FF0000"/>
                <w:sz w:val="16"/>
              </w:rPr>
              <w:t>*</w:t>
            </w:r>
          </w:p>
        </w:tc>
      </w:tr>
      <w:tr w:rsidR="001563A3">
        <w:trPr>
          <w:trHeight w:val="380"/>
        </w:trPr>
        <w:tc>
          <w:tcPr>
            <w:tcW w:w="1131" w:type="dxa"/>
          </w:tcPr>
          <w:p w:rsidR="001563A3" w:rsidRDefault="009C7295">
            <w:pPr>
              <w:pStyle w:val="TableParagraph"/>
              <w:spacing w:before="96"/>
              <w:ind w:left="100"/>
              <w:rPr>
                <w:sz w:val="16"/>
              </w:rPr>
            </w:pPr>
            <w:r>
              <w:rPr>
                <w:sz w:val="16"/>
              </w:rPr>
              <w:t>0046</w:t>
            </w:r>
          </w:p>
        </w:tc>
        <w:tc>
          <w:tcPr>
            <w:tcW w:w="6179" w:type="dxa"/>
          </w:tcPr>
          <w:p w:rsidR="001563A3" w:rsidRDefault="009C7295">
            <w:pPr>
              <w:pStyle w:val="TableParagraph"/>
              <w:spacing w:before="96"/>
              <w:ind w:left="104"/>
              <w:rPr>
                <w:sz w:val="16"/>
              </w:rPr>
            </w:pPr>
            <w:r>
              <w:rPr>
                <w:sz w:val="16"/>
              </w:rPr>
              <w:t>Естріол вільний (E3 free), (12-42 тижд. вагітн.)</w:t>
            </w:r>
          </w:p>
        </w:tc>
        <w:tc>
          <w:tcPr>
            <w:tcW w:w="712" w:type="dxa"/>
          </w:tcPr>
          <w:p w:rsidR="001563A3" w:rsidRDefault="009C7295">
            <w:pPr>
              <w:pStyle w:val="TableParagraph"/>
              <w:spacing w:line="193" w:lineRule="exact"/>
              <w:ind w:left="363"/>
              <w:rPr>
                <w:sz w:val="16"/>
              </w:rPr>
            </w:pPr>
            <w:r>
              <w:rPr>
                <w:sz w:val="16"/>
              </w:rPr>
              <w:t>2-3</w:t>
            </w:r>
          </w:p>
          <w:p w:rsidR="001563A3" w:rsidRDefault="009C7295">
            <w:pPr>
              <w:pStyle w:val="TableParagraph"/>
              <w:spacing w:line="193" w:lineRule="exact"/>
              <w:ind w:left="370"/>
              <w:rPr>
                <w:sz w:val="16"/>
              </w:rPr>
            </w:pPr>
            <w:proofErr w:type="gramStart"/>
            <w:r>
              <w:rPr>
                <w:sz w:val="16"/>
              </w:rPr>
              <w:t>дн</w:t>
            </w:r>
            <w:proofErr w:type="gramEnd"/>
            <w:r>
              <w:rPr>
                <w:sz w:val="16"/>
              </w:rPr>
              <w:t>.</w:t>
            </w:r>
          </w:p>
        </w:tc>
        <w:tc>
          <w:tcPr>
            <w:tcW w:w="2326" w:type="dxa"/>
          </w:tcPr>
          <w:p w:rsidR="001563A3" w:rsidRDefault="009C7295">
            <w:pPr>
              <w:pStyle w:val="TableParagraph"/>
              <w:spacing w:before="96"/>
              <w:ind w:right="99"/>
              <w:jc w:val="right"/>
              <w:rPr>
                <w:b/>
                <w:sz w:val="16"/>
              </w:rPr>
            </w:pPr>
            <w:r>
              <w:rPr>
                <w:sz w:val="16"/>
              </w:rPr>
              <w:t>110,00</w:t>
            </w:r>
            <w:r>
              <w:rPr>
                <w:b/>
                <w:color w:val="FF0000"/>
                <w:sz w:val="16"/>
              </w:rPr>
              <w:t>*</w:t>
            </w:r>
          </w:p>
        </w:tc>
      </w:tr>
      <w:tr w:rsidR="001563A3">
        <w:trPr>
          <w:trHeight w:val="420"/>
        </w:trPr>
        <w:tc>
          <w:tcPr>
            <w:tcW w:w="1131" w:type="dxa"/>
          </w:tcPr>
          <w:p w:rsidR="001563A3" w:rsidRDefault="009C7295">
            <w:pPr>
              <w:pStyle w:val="TableParagraph"/>
              <w:spacing w:before="113"/>
              <w:ind w:left="100"/>
              <w:rPr>
                <w:sz w:val="16"/>
              </w:rPr>
            </w:pPr>
            <w:r>
              <w:rPr>
                <w:sz w:val="16"/>
              </w:rPr>
              <w:t>0047</w:t>
            </w:r>
          </w:p>
        </w:tc>
        <w:tc>
          <w:tcPr>
            <w:tcW w:w="6179" w:type="dxa"/>
          </w:tcPr>
          <w:p w:rsidR="001563A3" w:rsidRDefault="009C7295">
            <w:pPr>
              <w:pStyle w:val="TableParagraph"/>
              <w:spacing w:before="113"/>
              <w:ind w:left="104"/>
              <w:rPr>
                <w:sz w:val="16"/>
              </w:rPr>
            </w:pPr>
            <w:r>
              <w:rPr>
                <w:sz w:val="16"/>
              </w:rPr>
              <w:t>Плацентарний лактоген (ПЛ, хоріомамотропін), Placental lactogen(HPL)</w:t>
            </w:r>
          </w:p>
        </w:tc>
        <w:tc>
          <w:tcPr>
            <w:tcW w:w="712" w:type="dxa"/>
          </w:tcPr>
          <w:p w:rsidR="001563A3" w:rsidRDefault="009C7295">
            <w:pPr>
              <w:pStyle w:val="TableParagraph"/>
              <w:spacing w:before="17" w:line="193" w:lineRule="exact"/>
              <w:ind w:left="363"/>
              <w:rPr>
                <w:sz w:val="16"/>
              </w:rPr>
            </w:pPr>
            <w:r>
              <w:rPr>
                <w:sz w:val="16"/>
              </w:rPr>
              <w:t>5-7</w:t>
            </w:r>
          </w:p>
          <w:p w:rsidR="001563A3" w:rsidRDefault="009C7295">
            <w:pPr>
              <w:pStyle w:val="TableParagraph"/>
              <w:spacing w:line="193" w:lineRule="exact"/>
              <w:ind w:left="370"/>
              <w:rPr>
                <w:sz w:val="16"/>
              </w:rPr>
            </w:pPr>
            <w:proofErr w:type="gramStart"/>
            <w:r>
              <w:rPr>
                <w:sz w:val="16"/>
              </w:rPr>
              <w:t>дн</w:t>
            </w:r>
            <w:proofErr w:type="gramEnd"/>
            <w:r>
              <w:rPr>
                <w:sz w:val="16"/>
              </w:rPr>
              <w:t>.</w:t>
            </w:r>
          </w:p>
        </w:tc>
        <w:tc>
          <w:tcPr>
            <w:tcW w:w="2326" w:type="dxa"/>
          </w:tcPr>
          <w:p w:rsidR="001563A3" w:rsidRDefault="009C7295">
            <w:pPr>
              <w:pStyle w:val="TableParagraph"/>
              <w:spacing w:before="113"/>
              <w:ind w:right="99"/>
              <w:jc w:val="right"/>
              <w:rPr>
                <w:b/>
                <w:sz w:val="16"/>
              </w:rPr>
            </w:pPr>
            <w:r>
              <w:rPr>
                <w:sz w:val="16"/>
              </w:rPr>
              <w:t>210,00</w:t>
            </w:r>
            <w:r>
              <w:rPr>
                <w:b/>
                <w:color w:val="FF0000"/>
                <w:sz w:val="16"/>
              </w:rPr>
              <w:t>*</w:t>
            </w:r>
          </w:p>
        </w:tc>
      </w:tr>
      <w:tr w:rsidR="001563A3">
        <w:trPr>
          <w:trHeight w:val="380"/>
        </w:trPr>
        <w:tc>
          <w:tcPr>
            <w:tcW w:w="1131" w:type="dxa"/>
          </w:tcPr>
          <w:p w:rsidR="001563A3" w:rsidRDefault="009C7295">
            <w:pPr>
              <w:pStyle w:val="TableParagraph"/>
              <w:spacing w:before="94"/>
              <w:ind w:left="100"/>
              <w:rPr>
                <w:sz w:val="16"/>
              </w:rPr>
            </w:pPr>
            <w:r>
              <w:rPr>
                <w:sz w:val="16"/>
              </w:rPr>
              <w:t>1016</w:t>
            </w:r>
          </w:p>
        </w:tc>
        <w:tc>
          <w:tcPr>
            <w:tcW w:w="6179" w:type="dxa"/>
          </w:tcPr>
          <w:p w:rsidR="001563A3" w:rsidRDefault="009C7295">
            <w:pPr>
              <w:pStyle w:val="TableParagraph"/>
              <w:spacing w:before="94"/>
              <w:ind w:left="104"/>
              <w:rPr>
                <w:sz w:val="16"/>
              </w:rPr>
            </w:pPr>
            <w:r>
              <w:rPr>
                <w:sz w:val="16"/>
              </w:rPr>
              <w:t>Плацентарний фактор росту (PIGF)</w:t>
            </w:r>
          </w:p>
        </w:tc>
        <w:tc>
          <w:tcPr>
            <w:tcW w:w="712" w:type="dxa"/>
          </w:tcPr>
          <w:p w:rsidR="001563A3" w:rsidRDefault="009C7295">
            <w:pPr>
              <w:pStyle w:val="TableParagraph"/>
              <w:spacing w:line="191" w:lineRule="exact"/>
              <w:ind w:left="363"/>
              <w:rPr>
                <w:sz w:val="16"/>
              </w:rPr>
            </w:pPr>
            <w:r>
              <w:rPr>
                <w:sz w:val="16"/>
              </w:rPr>
              <w:t>3-5</w:t>
            </w:r>
          </w:p>
          <w:p w:rsidR="001563A3" w:rsidRDefault="009C7295">
            <w:pPr>
              <w:pStyle w:val="TableParagraph"/>
              <w:spacing w:line="193" w:lineRule="exact"/>
              <w:ind w:left="370"/>
              <w:rPr>
                <w:sz w:val="16"/>
              </w:rPr>
            </w:pPr>
            <w:proofErr w:type="gramStart"/>
            <w:r>
              <w:rPr>
                <w:sz w:val="16"/>
              </w:rPr>
              <w:t>дн</w:t>
            </w:r>
            <w:proofErr w:type="gramEnd"/>
            <w:r>
              <w:rPr>
                <w:sz w:val="16"/>
              </w:rPr>
              <w:t>.</w:t>
            </w:r>
          </w:p>
        </w:tc>
        <w:tc>
          <w:tcPr>
            <w:tcW w:w="2326" w:type="dxa"/>
          </w:tcPr>
          <w:p w:rsidR="001563A3" w:rsidRDefault="009C7295">
            <w:pPr>
              <w:pStyle w:val="TableParagraph"/>
              <w:spacing w:before="94"/>
              <w:ind w:right="99"/>
              <w:jc w:val="right"/>
              <w:rPr>
                <w:b/>
                <w:sz w:val="16"/>
              </w:rPr>
            </w:pPr>
            <w:r>
              <w:rPr>
                <w:sz w:val="16"/>
              </w:rPr>
              <w:t>450,00</w:t>
            </w:r>
            <w:r>
              <w:rPr>
                <w:b/>
                <w:color w:val="FF0000"/>
                <w:sz w:val="16"/>
              </w:rPr>
              <w:t>*</w:t>
            </w:r>
          </w:p>
        </w:tc>
      </w:tr>
      <w:tr w:rsidR="001563A3">
        <w:trPr>
          <w:trHeight w:val="400"/>
        </w:trPr>
        <w:tc>
          <w:tcPr>
            <w:tcW w:w="1131" w:type="dxa"/>
          </w:tcPr>
          <w:p w:rsidR="001563A3" w:rsidRDefault="009C7295">
            <w:pPr>
              <w:pStyle w:val="TableParagraph"/>
              <w:spacing w:before="111"/>
              <w:ind w:left="100"/>
              <w:rPr>
                <w:sz w:val="16"/>
              </w:rPr>
            </w:pPr>
            <w:r>
              <w:rPr>
                <w:sz w:val="16"/>
              </w:rPr>
              <w:t>0048</w:t>
            </w:r>
          </w:p>
        </w:tc>
        <w:tc>
          <w:tcPr>
            <w:tcW w:w="6179" w:type="dxa"/>
          </w:tcPr>
          <w:p w:rsidR="001563A3" w:rsidRPr="00537721" w:rsidRDefault="009C7295">
            <w:pPr>
              <w:pStyle w:val="TableParagraph"/>
              <w:spacing w:before="15"/>
              <w:ind w:left="104" w:right="370"/>
              <w:rPr>
                <w:sz w:val="16"/>
                <w:lang w:val="ru-RU"/>
              </w:rPr>
            </w:pPr>
            <w:r w:rsidRPr="00537721">
              <w:rPr>
                <w:sz w:val="16"/>
                <w:lang w:val="ru-RU"/>
              </w:rPr>
              <w:t xml:space="preserve">Пренатальний скринінг </w:t>
            </w:r>
            <w:r>
              <w:rPr>
                <w:sz w:val="16"/>
              </w:rPr>
              <w:t>I</w:t>
            </w:r>
            <w:r w:rsidRPr="00537721">
              <w:rPr>
                <w:sz w:val="16"/>
                <w:lang w:val="ru-RU"/>
              </w:rPr>
              <w:t xml:space="preserve"> триместру</w:t>
            </w:r>
            <w:proofErr w:type="gramStart"/>
            <w:r w:rsidRPr="00537721">
              <w:rPr>
                <w:sz w:val="16"/>
                <w:lang w:val="ru-RU"/>
              </w:rPr>
              <w:t xml:space="preserve"> .</w:t>
            </w:r>
            <w:proofErr w:type="gramEnd"/>
            <w:r w:rsidRPr="00537721">
              <w:rPr>
                <w:sz w:val="16"/>
                <w:lang w:val="ru-RU"/>
              </w:rPr>
              <w:t xml:space="preserve"> Подвійний тест в 11-14 тиж. вагітності: (РАРР-А, ХГЛ+бетта)</w:t>
            </w:r>
          </w:p>
        </w:tc>
        <w:tc>
          <w:tcPr>
            <w:tcW w:w="712" w:type="dxa"/>
          </w:tcPr>
          <w:p w:rsidR="001563A3" w:rsidRDefault="009C7295">
            <w:pPr>
              <w:pStyle w:val="TableParagraph"/>
              <w:spacing w:before="15" w:line="193" w:lineRule="exact"/>
              <w:ind w:left="363"/>
              <w:rPr>
                <w:sz w:val="16"/>
              </w:rPr>
            </w:pPr>
            <w:r>
              <w:rPr>
                <w:sz w:val="16"/>
              </w:rPr>
              <w:t>1-2</w:t>
            </w:r>
          </w:p>
          <w:p w:rsidR="001563A3" w:rsidRDefault="009C7295">
            <w:pPr>
              <w:pStyle w:val="TableParagraph"/>
              <w:spacing w:line="193" w:lineRule="exact"/>
              <w:ind w:left="370"/>
              <w:rPr>
                <w:sz w:val="16"/>
              </w:rPr>
            </w:pPr>
            <w:proofErr w:type="gramStart"/>
            <w:r>
              <w:rPr>
                <w:sz w:val="16"/>
              </w:rPr>
              <w:t>дн</w:t>
            </w:r>
            <w:proofErr w:type="gramEnd"/>
            <w:r>
              <w:rPr>
                <w:sz w:val="16"/>
              </w:rPr>
              <w:t>.</w:t>
            </w:r>
          </w:p>
        </w:tc>
        <w:tc>
          <w:tcPr>
            <w:tcW w:w="2326" w:type="dxa"/>
          </w:tcPr>
          <w:p w:rsidR="001563A3" w:rsidRDefault="009C7295">
            <w:pPr>
              <w:pStyle w:val="TableParagraph"/>
              <w:spacing w:before="111"/>
              <w:ind w:right="99"/>
              <w:jc w:val="right"/>
              <w:rPr>
                <w:b/>
                <w:sz w:val="16"/>
              </w:rPr>
            </w:pPr>
            <w:r>
              <w:rPr>
                <w:sz w:val="16"/>
              </w:rPr>
              <w:t>220,00</w:t>
            </w:r>
            <w:r>
              <w:rPr>
                <w:b/>
                <w:color w:val="FF0000"/>
                <w:sz w:val="16"/>
              </w:rPr>
              <w:t>*</w:t>
            </w:r>
          </w:p>
        </w:tc>
      </w:tr>
      <w:tr w:rsidR="001563A3">
        <w:trPr>
          <w:trHeight w:val="400"/>
        </w:trPr>
        <w:tc>
          <w:tcPr>
            <w:tcW w:w="1131" w:type="dxa"/>
          </w:tcPr>
          <w:p w:rsidR="001563A3" w:rsidRDefault="009C7295">
            <w:pPr>
              <w:pStyle w:val="TableParagraph"/>
              <w:spacing w:before="111"/>
              <w:ind w:left="100"/>
              <w:rPr>
                <w:sz w:val="16"/>
              </w:rPr>
            </w:pPr>
            <w:r>
              <w:rPr>
                <w:sz w:val="16"/>
              </w:rPr>
              <w:t>0049</w:t>
            </w:r>
          </w:p>
        </w:tc>
        <w:tc>
          <w:tcPr>
            <w:tcW w:w="6179" w:type="dxa"/>
          </w:tcPr>
          <w:p w:rsidR="001563A3" w:rsidRPr="00537721" w:rsidRDefault="009C7295">
            <w:pPr>
              <w:pStyle w:val="TableParagraph"/>
              <w:spacing w:before="15"/>
              <w:ind w:left="104" w:right="254"/>
              <w:rPr>
                <w:sz w:val="16"/>
                <w:lang w:val="ru-RU"/>
              </w:rPr>
            </w:pPr>
            <w:r w:rsidRPr="00537721">
              <w:rPr>
                <w:sz w:val="16"/>
                <w:lang w:val="ru-RU"/>
              </w:rPr>
              <w:t xml:space="preserve">Пренатальний скринінг </w:t>
            </w:r>
            <w:r>
              <w:rPr>
                <w:sz w:val="16"/>
              </w:rPr>
              <w:t>II</w:t>
            </w:r>
            <w:r w:rsidRPr="00537721">
              <w:rPr>
                <w:sz w:val="16"/>
                <w:lang w:val="ru-RU"/>
              </w:rPr>
              <w:t xml:space="preserve"> триместру. Потрійний тест в 14 - 18 тиж. вагітності: (АФП, ХГЛ+бетта, естріол вільний)</w:t>
            </w:r>
          </w:p>
        </w:tc>
        <w:tc>
          <w:tcPr>
            <w:tcW w:w="712" w:type="dxa"/>
          </w:tcPr>
          <w:p w:rsidR="001563A3" w:rsidRDefault="009C7295">
            <w:pPr>
              <w:pStyle w:val="TableParagraph"/>
              <w:spacing w:before="15"/>
              <w:ind w:left="363"/>
              <w:rPr>
                <w:sz w:val="16"/>
              </w:rPr>
            </w:pPr>
            <w:r>
              <w:rPr>
                <w:sz w:val="16"/>
              </w:rPr>
              <w:t>2-3</w:t>
            </w:r>
          </w:p>
          <w:p w:rsidR="001563A3" w:rsidRDefault="009C7295">
            <w:pPr>
              <w:pStyle w:val="TableParagraph"/>
              <w:spacing w:before="1"/>
              <w:ind w:left="370"/>
              <w:rPr>
                <w:sz w:val="16"/>
              </w:rPr>
            </w:pPr>
            <w:proofErr w:type="gramStart"/>
            <w:r>
              <w:rPr>
                <w:sz w:val="16"/>
              </w:rPr>
              <w:t>дн</w:t>
            </w:r>
            <w:proofErr w:type="gramEnd"/>
            <w:r>
              <w:rPr>
                <w:sz w:val="16"/>
              </w:rPr>
              <w:t>.</w:t>
            </w:r>
          </w:p>
        </w:tc>
        <w:tc>
          <w:tcPr>
            <w:tcW w:w="2326" w:type="dxa"/>
          </w:tcPr>
          <w:p w:rsidR="001563A3" w:rsidRDefault="009C7295">
            <w:pPr>
              <w:pStyle w:val="TableParagraph"/>
              <w:spacing w:before="111"/>
              <w:ind w:right="99"/>
              <w:jc w:val="right"/>
              <w:rPr>
                <w:b/>
                <w:sz w:val="16"/>
              </w:rPr>
            </w:pPr>
            <w:r>
              <w:rPr>
                <w:sz w:val="16"/>
              </w:rPr>
              <w:t>280,00</w:t>
            </w:r>
            <w:r>
              <w:rPr>
                <w:b/>
                <w:color w:val="FF0000"/>
                <w:sz w:val="16"/>
              </w:rPr>
              <w:t>*</w:t>
            </w:r>
          </w:p>
        </w:tc>
      </w:tr>
      <w:tr w:rsidR="001563A3">
        <w:trPr>
          <w:trHeight w:val="620"/>
        </w:trPr>
        <w:tc>
          <w:tcPr>
            <w:tcW w:w="1131"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0583</w:t>
            </w:r>
          </w:p>
        </w:tc>
        <w:tc>
          <w:tcPr>
            <w:tcW w:w="6179" w:type="dxa"/>
          </w:tcPr>
          <w:p w:rsidR="001563A3" w:rsidRDefault="009C7295">
            <w:pPr>
              <w:pStyle w:val="TableParagraph"/>
              <w:spacing w:before="120"/>
              <w:ind w:left="104"/>
              <w:rPr>
                <w:sz w:val="16"/>
              </w:rPr>
            </w:pPr>
            <w:r>
              <w:rPr>
                <w:sz w:val="16"/>
              </w:rPr>
              <w:t>Пренатальний скринінг I триместру за допомогою програми PRISCA (Siemens) (подвійний тест в 11-13 тиж. вагітності: (РАРР-А, вільний-Betta- ХГЛ)</w:t>
            </w:r>
          </w:p>
        </w:tc>
        <w:tc>
          <w:tcPr>
            <w:tcW w:w="712" w:type="dxa"/>
          </w:tcPr>
          <w:p w:rsidR="001563A3" w:rsidRDefault="009C7295">
            <w:pPr>
              <w:pStyle w:val="TableParagraph"/>
              <w:spacing w:before="120" w:line="193" w:lineRule="exact"/>
              <w:ind w:left="363"/>
              <w:rPr>
                <w:sz w:val="16"/>
              </w:rPr>
            </w:pPr>
            <w:r>
              <w:rPr>
                <w:sz w:val="16"/>
              </w:rPr>
              <w:t>2-3</w:t>
            </w:r>
          </w:p>
          <w:p w:rsidR="001563A3" w:rsidRDefault="009C7295">
            <w:pPr>
              <w:pStyle w:val="TableParagraph"/>
              <w:spacing w:line="193" w:lineRule="exact"/>
              <w:ind w:left="370"/>
              <w:rPr>
                <w:sz w:val="16"/>
              </w:rPr>
            </w:pPr>
            <w:proofErr w:type="gramStart"/>
            <w:r>
              <w:rPr>
                <w:sz w:val="16"/>
              </w:rPr>
              <w:t>дн</w:t>
            </w:r>
            <w:proofErr w:type="gramEnd"/>
            <w:r>
              <w:rPr>
                <w:sz w:val="16"/>
              </w:rPr>
              <w:t>.</w:t>
            </w:r>
          </w:p>
        </w:tc>
        <w:tc>
          <w:tcPr>
            <w:tcW w:w="2326"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300,00</w:t>
            </w:r>
            <w:r>
              <w:rPr>
                <w:b/>
                <w:color w:val="FF0000"/>
                <w:sz w:val="16"/>
              </w:rPr>
              <w:t>*</w:t>
            </w:r>
          </w:p>
        </w:tc>
      </w:tr>
      <w:tr w:rsidR="001563A3">
        <w:trPr>
          <w:trHeight w:val="640"/>
        </w:trPr>
        <w:tc>
          <w:tcPr>
            <w:tcW w:w="1131" w:type="dxa"/>
            <w:tcBorders>
              <w:bottom w:val="single" w:sz="8" w:space="0" w:color="92D050"/>
            </w:tcBorders>
          </w:tcPr>
          <w:p w:rsidR="001563A3" w:rsidRDefault="001563A3">
            <w:pPr>
              <w:pStyle w:val="TableParagraph"/>
              <w:spacing w:before="5"/>
              <w:rPr>
                <w:rFonts w:ascii="Times New Roman"/>
                <w:sz w:val="19"/>
              </w:rPr>
            </w:pPr>
          </w:p>
          <w:p w:rsidR="001563A3" w:rsidRDefault="009C7295">
            <w:pPr>
              <w:pStyle w:val="TableParagraph"/>
              <w:ind w:left="100"/>
              <w:rPr>
                <w:sz w:val="16"/>
              </w:rPr>
            </w:pPr>
            <w:r>
              <w:rPr>
                <w:sz w:val="16"/>
              </w:rPr>
              <w:t>0584</w:t>
            </w:r>
          </w:p>
        </w:tc>
        <w:tc>
          <w:tcPr>
            <w:tcW w:w="6179" w:type="dxa"/>
            <w:tcBorders>
              <w:bottom w:val="single" w:sz="8" w:space="0" w:color="92D050"/>
            </w:tcBorders>
          </w:tcPr>
          <w:p w:rsidR="001563A3" w:rsidRDefault="009C7295">
            <w:pPr>
              <w:pStyle w:val="TableParagraph"/>
              <w:spacing w:before="127"/>
              <w:ind w:left="104" w:right="190"/>
              <w:rPr>
                <w:sz w:val="16"/>
              </w:rPr>
            </w:pPr>
            <w:r>
              <w:rPr>
                <w:sz w:val="16"/>
              </w:rPr>
              <w:t>Пренатальний скринінг II триместру за допомогою програми PRISCA (Siemens) (потрійний тест в 16-18 тиж. вагітності: (Вільний-Betta- ХГЛ, Е3 вільний, АФП)</w:t>
            </w:r>
          </w:p>
        </w:tc>
        <w:tc>
          <w:tcPr>
            <w:tcW w:w="712" w:type="dxa"/>
            <w:tcBorders>
              <w:bottom w:val="single" w:sz="8" w:space="0" w:color="92D050"/>
            </w:tcBorders>
          </w:tcPr>
          <w:p w:rsidR="001563A3" w:rsidRDefault="009C7295">
            <w:pPr>
              <w:pStyle w:val="TableParagraph"/>
              <w:spacing w:before="127" w:line="193" w:lineRule="exact"/>
              <w:ind w:left="363"/>
              <w:rPr>
                <w:sz w:val="16"/>
              </w:rPr>
            </w:pPr>
            <w:r>
              <w:rPr>
                <w:sz w:val="16"/>
              </w:rPr>
              <w:t>2-3</w:t>
            </w:r>
          </w:p>
          <w:p w:rsidR="001563A3" w:rsidRDefault="009C7295">
            <w:pPr>
              <w:pStyle w:val="TableParagraph"/>
              <w:spacing w:line="193" w:lineRule="exact"/>
              <w:ind w:left="370"/>
              <w:rPr>
                <w:sz w:val="16"/>
              </w:rPr>
            </w:pPr>
            <w:proofErr w:type="gramStart"/>
            <w:r>
              <w:rPr>
                <w:sz w:val="16"/>
              </w:rPr>
              <w:t>дн</w:t>
            </w:r>
            <w:proofErr w:type="gramEnd"/>
            <w:r>
              <w:rPr>
                <w:sz w:val="16"/>
              </w:rPr>
              <w:t>.</w:t>
            </w:r>
          </w:p>
        </w:tc>
        <w:tc>
          <w:tcPr>
            <w:tcW w:w="2326" w:type="dxa"/>
            <w:tcBorders>
              <w:bottom w:val="single" w:sz="8" w:space="0" w:color="92D050"/>
            </w:tcBorders>
          </w:tcPr>
          <w:p w:rsidR="001563A3" w:rsidRDefault="001563A3">
            <w:pPr>
              <w:pStyle w:val="TableParagraph"/>
              <w:spacing w:before="5"/>
              <w:rPr>
                <w:rFonts w:ascii="Times New Roman"/>
                <w:sz w:val="19"/>
              </w:rPr>
            </w:pPr>
          </w:p>
          <w:p w:rsidR="001563A3" w:rsidRDefault="009C7295">
            <w:pPr>
              <w:pStyle w:val="TableParagraph"/>
              <w:ind w:right="99"/>
              <w:jc w:val="right"/>
              <w:rPr>
                <w:b/>
                <w:sz w:val="16"/>
              </w:rPr>
            </w:pPr>
            <w:r>
              <w:rPr>
                <w:sz w:val="16"/>
              </w:rPr>
              <w:t>340,00</w:t>
            </w:r>
            <w:r>
              <w:rPr>
                <w:b/>
                <w:color w:val="FF0000"/>
                <w:sz w:val="16"/>
              </w:rPr>
              <w:t>*</w:t>
            </w:r>
          </w:p>
        </w:tc>
      </w:tr>
      <w:tr w:rsidR="001563A3">
        <w:trPr>
          <w:trHeight w:val="280"/>
        </w:trPr>
        <w:tc>
          <w:tcPr>
            <w:tcW w:w="10348" w:type="dxa"/>
            <w:gridSpan w:val="4"/>
            <w:shd w:val="clear" w:color="auto" w:fill="92D050"/>
          </w:tcPr>
          <w:p w:rsidR="001563A3" w:rsidRDefault="009C7295">
            <w:pPr>
              <w:pStyle w:val="TableParagraph"/>
              <w:spacing w:before="7"/>
              <w:ind w:left="3459" w:right="3463"/>
              <w:jc w:val="center"/>
              <w:rPr>
                <w:b/>
              </w:rPr>
            </w:pPr>
            <w:r>
              <w:rPr>
                <w:b/>
                <w:u w:val="thick"/>
              </w:rPr>
              <w:t>12, ОНКОЛОГІЧНІ</w:t>
            </w:r>
            <w:r>
              <w:rPr>
                <w:b/>
                <w:spacing w:val="-4"/>
                <w:u w:val="thick"/>
              </w:rPr>
              <w:t xml:space="preserve"> </w:t>
            </w:r>
            <w:r>
              <w:rPr>
                <w:b/>
                <w:u w:val="thick"/>
              </w:rPr>
              <w:t>МАРКЕРИ</w:t>
            </w:r>
            <w:r>
              <w:rPr>
                <w:b/>
                <w:color w:val="FF0000"/>
                <w:u w:val="thick" w:color="000000"/>
              </w:rPr>
              <w:t>*</w:t>
            </w:r>
          </w:p>
        </w:tc>
      </w:tr>
      <w:tr w:rsidR="001563A3">
        <w:trPr>
          <w:trHeight w:val="380"/>
        </w:trPr>
        <w:tc>
          <w:tcPr>
            <w:tcW w:w="1131" w:type="dxa"/>
            <w:tcBorders>
              <w:top w:val="single" w:sz="12" w:space="0" w:color="92D050"/>
            </w:tcBorders>
          </w:tcPr>
          <w:p w:rsidR="001563A3" w:rsidRDefault="009C7295">
            <w:pPr>
              <w:pStyle w:val="TableParagraph"/>
              <w:spacing w:before="92"/>
              <w:ind w:left="100"/>
              <w:rPr>
                <w:sz w:val="16"/>
              </w:rPr>
            </w:pPr>
            <w:r>
              <w:rPr>
                <w:sz w:val="16"/>
              </w:rPr>
              <w:t>0078</w:t>
            </w:r>
          </w:p>
        </w:tc>
        <w:tc>
          <w:tcPr>
            <w:tcW w:w="6179" w:type="dxa"/>
            <w:tcBorders>
              <w:top w:val="single" w:sz="12" w:space="0" w:color="92D050"/>
            </w:tcBorders>
          </w:tcPr>
          <w:p w:rsidR="001563A3" w:rsidRDefault="009C7295">
            <w:pPr>
              <w:pStyle w:val="TableParagraph"/>
              <w:spacing w:before="92"/>
              <w:ind w:left="104"/>
              <w:rPr>
                <w:sz w:val="16"/>
              </w:rPr>
            </w:pPr>
            <w:r>
              <w:rPr>
                <w:sz w:val="16"/>
              </w:rPr>
              <w:t>Онкомаркер молочної залози (СА 15-3)</w:t>
            </w:r>
          </w:p>
        </w:tc>
        <w:tc>
          <w:tcPr>
            <w:tcW w:w="712" w:type="dxa"/>
            <w:tcBorders>
              <w:top w:val="single" w:sz="12" w:space="0" w:color="92D050"/>
            </w:tcBorders>
          </w:tcPr>
          <w:p w:rsidR="001563A3" w:rsidRDefault="009C7295">
            <w:pPr>
              <w:pStyle w:val="TableParagraph"/>
              <w:spacing w:line="189" w:lineRule="exact"/>
              <w:ind w:left="340" w:right="81"/>
              <w:jc w:val="center"/>
              <w:rPr>
                <w:sz w:val="16"/>
              </w:rPr>
            </w:pPr>
            <w:r>
              <w:rPr>
                <w:sz w:val="16"/>
              </w:rPr>
              <w:t>1-2</w:t>
            </w:r>
          </w:p>
          <w:p w:rsidR="001563A3" w:rsidRDefault="009C7295">
            <w:pPr>
              <w:pStyle w:val="TableParagraph"/>
              <w:spacing w:line="193" w:lineRule="exact"/>
              <w:ind w:left="160" w:right="6"/>
              <w:jc w:val="center"/>
              <w:rPr>
                <w:sz w:val="16"/>
              </w:rPr>
            </w:pPr>
            <w:r>
              <w:rPr>
                <w:sz w:val="16"/>
              </w:rPr>
              <w:t>дн</w:t>
            </w:r>
            <w:proofErr w:type="gramStart"/>
            <w:r>
              <w:rPr>
                <w:sz w:val="16"/>
              </w:rPr>
              <w:t>.^</w:t>
            </w:r>
            <w:proofErr w:type="gramEnd"/>
          </w:p>
        </w:tc>
        <w:tc>
          <w:tcPr>
            <w:tcW w:w="2326" w:type="dxa"/>
            <w:tcBorders>
              <w:top w:val="single" w:sz="12" w:space="0" w:color="92D050"/>
            </w:tcBorders>
          </w:tcPr>
          <w:p w:rsidR="001563A3" w:rsidRDefault="009C7295">
            <w:pPr>
              <w:pStyle w:val="TableParagraph"/>
              <w:spacing w:before="92"/>
              <w:ind w:right="99"/>
              <w:jc w:val="right"/>
              <w:rPr>
                <w:b/>
                <w:sz w:val="16"/>
              </w:rPr>
            </w:pPr>
            <w:r>
              <w:rPr>
                <w:sz w:val="16"/>
              </w:rPr>
              <w:t>110,00</w:t>
            </w:r>
            <w:r>
              <w:rPr>
                <w:b/>
                <w:color w:val="FF0000"/>
                <w:sz w:val="16"/>
              </w:rPr>
              <w:t>*</w:t>
            </w:r>
          </w:p>
        </w:tc>
      </w:tr>
      <w:tr w:rsidR="001563A3">
        <w:trPr>
          <w:trHeight w:val="380"/>
        </w:trPr>
        <w:tc>
          <w:tcPr>
            <w:tcW w:w="1131" w:type="dxa"/>
          </w:tcPr>
          <w:p w:rsidR="001563A3" w:rsidRDefault="009C7295">
            <w:pPr>
              <w:pStyle w:val="TableParagraph"/>
              <w:spacing w:before="94"/>
              <w:ind w:left="100"/>
              <w:rPr>
                <w:sz w:val="16"/>
              </w:rPr>
            </w:pPr>
            <w:r>
              <w:rPr>
                <w:sz w:val="16"/>
              </w:rPr>
              <w:t>0079</w:t>
            </w:r>
          </w:p>
        </w:tc>
        <w:tc>
          <w:tcPr>
            <w:tcW w:w="6179" w:type="dxa"/>
          </w:tcPr>
          <w:p w:rsidR="001563A3" w:rsidRDefault="009C7295">
            <w:pPr>
              <w:pStyle w:val="TableParagraph"/>
              <w:spacing w:before="94"/>
              <w:ind w:left="104"/>
              <w:rPr>
                <w:sz w:val="16"/>
              </w:rPr>
            </w:pPr>
            <w:r>
              <w:rPr>
                <w:sz w:val="16"/>
              </w:rPr>
              <w:t>Онкомаркер яєчників (СА 125)</w:t>
            </w:r>
          </w:p>
        </w:tc>
        <w:tc>
          <w:tcPr>
            <w:tcW w:w="712" w:type="dxa"/>
          </w:tcPr>
          <w:p w:rsidR="001563A3" w:rsidRDefault="009C7295">
            <w:pPr>
              <w:pStyle w:val="TableParagraph"/>
              <w:spacing w:line="191" w:lineRule="exact"/>
              <w:ind w:left="340" w:right="81"/>
              <w:jc w:val="center"/>
              <w:rPr>
                <w:sz w:val="16"/>
              </w:rPr>
            </w:pPr>
            <w:r>
              <w:rPr>
                <w:sz w:val="16"/>
              </w:rPr>
              <w:t>1-2</w:t>
            </w:r>
          </w:p>
          <w:p w:rsidR="001563A3" w:rsidRDefault="009C7295">
            <w:pPr>
              <w:pStyle w:val="TableParagraph"/>
              <w:spacing w:before="1"/>
              <w:ind w:left="160" w:right="6"/>
              <w:jc w:val="center"/>
              <w:rPr>
                <w:sz w:val="16"/>
              </w:rPr>
            </w:pPr>
            <w:r>
              <w:rPr>
                <w:sz w:val="16"/>
              </w:rPr>
              <w:t>дн</w:t>
            </w:r>
            <w:proofErr w:type="gramStart"/>
            <w:r>
              <w:rPr>
                <w:sz w:val="16"/>
              </w:rPr>
              <w:t>.^</w:t>
            </w:r>
            <w:proofErr w:type="gramEnd"/>
          </w:p>
        </w:tc>
        <w:tc>
          <w:tcPr>
            <w:tcW w:w="2326" w:type="dxa"/>
          </w:tcPr>
          <w:p w:rsidR="001563A3" w:rsidRDefault="009C7295">
            <w:pPr>
              <w:pStyle w:val="TableParagraph"/>
              <w:spacing w:before="94"/>
              <w:ind w:right="99"/>
              <w:jc w:val="right"/>
              <w:rPr>
                <w:b/>
                <w:sz w:val="16"/>
              </w:rPr>
            </w:pPr>
            <w:r>
              <w:rPr>
                <w:sz w:val="16"/>
              </w:rPr>
              <w:t>130,00</w:t>
            </w:r>
            <w:r>
              <w:rPr>
                <w:b/>
                <w:color w:val="FF0000"/>
                <w:sz w:val="16"/>
              </w:rPr>
              <w:t>*</w:t>
            </w:r>
          </w:p>
        </w:tc>
      </w:tr>
      <w:tr w:rsidR="001563A3">
        <w:trPr>
          <w:trHeight w:val="380"/>
        </w:trPr>
        <w:tc>
          <w:tcPr>
            <w:tcW w:w="1131" w:type="dxa"/>
          </w:tcPr>
          <w:p w:rsidR="001563A3" w:rsidRDefault="009C7295">
            <w:pPr>
              <w:pStyle w:val="TableParagraph"/>
              <w:spacing w:before="94"/>
              <w:ind w:left="100"/>
              <w:rPr>
                <w:sz w:val="16"/>
              </w:rPr>
            </w:pPr>
            <w:r>
              <w:rPr>
                <w:sz w:val="16"/>
              </w:rPr>
              <w:t>0455</w:t>
            </w:r>
          </w:p>
        </w:tc>
        <w:tc>
          <w:tcPr>
            <w:tcW w:w="6179" w:type="dxa"/>
          </w:tcPr>
          <w:p w:rsidR="001563A3" w:rsidRDefault="009C7295">
            <w:pPr>
              <w:pStyle w:val="TableParagraph"/>
              <w:spacing w:before="94"/>
              <w:ind w:left="104"/>
              <w:rPr>
                <w:sz w:val="16"/>
              </w:rPr>
            </w:pPr>
            <w:r>
              <w:rPr>
                <w:sz w:val="16"/>
              </w:rPr>
              <w:t>Онкомаркер яєчників (НЕ4)</w:t>
            </w:r>
          </w:p>
        </w:tc>
        <w:tc>
          <w:tcPr>
            <w:tcW w:w="712" w:type="dxa"/>
          </w:tcPr>
          <w:p w:rsidR="001563A3" w:rsidRDefault="009C7295">
            <w:pPr>
              <w:pStyle w:val="TableParagraph"/>
              <w:spacing w:line="191" w:lineRule="exact"/>
              <w:ind w:left="363"/>
              <w:rPr>
                <w:sz w:val="16"/>
              </w:rPr>
            </w:pPr>
            <w:r>
              <w:rPr>
                <w:sz w:val="16"/>
              </w:rPr>
              <w:t>2-3</w:t>
            </w:r>
          </w:p>
          <w:p w:rsidR="001563A3" w:rsidRDefault="009C7295">
            <w:pPr>
              <w:pStyle w:val="TableParagraph"/>
              <w:spacing w:before="1"/>
              <w:ind w:left="370"/>
              <w:rPr>
                <w:sz w:val="16"/>
              </w:rPr>
            </w:pPr>
            <w:proofErr w:type="gramStart"/>
            <w:r>
              <w:rPr>
                <w:sz w:val="16"/>
              </w:rPr>
              <w:t>дн</w:t>
            </w:r>
            <w:proofErr w:type="gramEnd"/>
            <w:r>
              <w:rPr>
                <w:sz w:val="16"/>
              </w:rPr>
              <w:t>.</w:t>
            </w:r>
          </w:p>
        </w:tc>
        <w:tc>
          <w:tcPr>
            <w:tcW w:w="2326" w:type="dxa"/>
          </w:tcPr>
          <w:p w:rsidR="001563A3" w:rsidRDefault="009C7295">
            <w:pPr>
              <w:pStyle w:val="TableParagraph"/>
              <w:spacing w:before="94"/>
              <w:ind w:right="99"/>
              <w:jc w:val="right"/>
              <w:rPr>
                <w:b/>
                <w:sz w:val="16"/>
              </w:rPr>
            </w:pPr>
            <w:r>
              <w:rPr>
                <w:sz w:val="16"/>
              </w:rPr>
              <w:t>320,00</w:t>
            </w:r>
            <w:r>
              <w:rPr>
                <w:b/>
                <w:color w:val="FF0000"/>
                <w:sz w:val="16"/>
              </w:rPr>
              <w:t>*</w:t>
            </w:r>
          </w:p>
        </w:tc>
      </w:tr>
      <w:tr w:rsidR="001563A3">
        <w:trPr>
          <w:trHeight w:val="400"/>
        </w:trPr>
        <w:tc>
          <w:tcPr>
            <w:tcW w:w="1131" w:type="dxa"/>
          </w:tcPr>
          <w:p w:rsidR="001563A3" w:rsidRDefault="009C7295">
            <w:pPr>
              <w:pStyle w:val="TableParagraph"/>
              <w:spacing w:before="113"/>
              <w:ind w:left="100"/>
              <w:rPr>
                <w:sz w:val="16"/>
              </w:rPr>
            </w:pPr>
            <w:r>
              <w:rPr>
                <w:sz w:val="16"/>
              </w:rPr>
              <w:t>0578</w:t>
            </w:r>
          </w:p>
        </w:tc>
        <w:tc>
          <w:tcPr>
            <w:tcW w:w="6179" w:type="dxa"/>
          </w:tcPr>
          <w:p w:rsidR="001563A3" w:rsidRPr="00537721" w:rsidRDefault="009C7295">
            <w:pPr>
              <w:pStyle w:val="TableParagraph"/>
              <w:spacing w:before="113"/>
              <w:ind w:left="104"/>
              <w:rPr>
                <w:sz w:val="16"/>
                <w:lang w:val="ru-RU"/>
              </w:rPr>
            </w:pPr>
            <w:r w:rsidRPr="00537721">
              <w:rPr>
                <w:sz w:val="16"/>
                <w:lang w:val="ru-RU"/>
              </w:rPr>
              <w:t xml:space="preserve">Індекс </w:t>
            </w:r>
            <w:r>
              <w:rPr>
                <w:sz w:val="16"/>
              </w:rPr>
              <w:t>ROMA</w:t>
            </w:r>
            <w:r w:rsidRPr="00537721">
              <w:rPr>
                <w:sz w:val="16"/>
                <w:lang w:val="ru-RU"/>
              </w:rPr>
              <w:t xml:space="preserve"> (Алгоритм виявлення ризику злоякісності НЕ</w:t>
            </w:r>
            <w:proofErr w:type="gramStart"/>
            <w:r w:rsidRPr="00537721">
              <w:rPr>
                <w:sz w:val="16"/>
                <w:lang w:val="ru-RU"/>
              </w:rPr>
              <w:t>4</w:t>
            </w:r>
            <w:proofErr w:type="gramEnd"/>
            <w:r w:rsidRPr="00537721">
              <w:rPr>
                <w:sz w:val="16"/>
                <w:lang w:val="ru-RU"/>
              </w:rPr>
              <w:t xml:space="preserve"> + СА 125)</w:t>
            </w:r>
          </w:p>
        </w:tc>
        <w:tc>
          <w:tcPr>
            <w:tcW w:w="712" w:type="dxa"/>
          </w:tcPr>
          <w:p w:rsidR="001563A3" w:rsidRDefault="009C7295">
            <w:pPr>
              <w:pStyle w:val="TableParagraph"/>
              <w:spacing w:before="15"/>
              <w:ind w:left="363"/>
              <w:rPr>
                <w:sz w:val="16"/>
              </w:rPr>
            </w:pPr>
            <w:r>
              <w:rPr>
                <w:sz w:val="16"/>
              </w:rPr>
              <w:t>1-2</w:t>
            </w:r>
          </w:p>
          <w:p w:rsidR="001563A3" w:rsidRDefault="009C7295">
            <w:pPr>
              <w:pStyle w:val="TableParagraph"/>
              <w:spacing w:before="1"/>
              <w:ind w:left="370"/>
              <w:rPr>
                <w:sz w:val="16"/>
              </w:rPr>
            </w:pPr>
            <w:proofErr w:type="gramStart"/>
            <w:r>
              <w:rPr>
                <w:sz w:val="16"/>
              </w:rPr>
              <w:t>дн</w:t>
            </w:r>
            <w:proofErr w:type="gramEnd"/>
            <w:r>
              <w:rPr>
                <w:sz w:val="16"/>
              </w:rPr>
              <w:t>.</w:t>
            </w:r>
          </w:p>
        </w:tc>
        <w:tc>
          <w:tcPr>
            <w:tcW w:w="2326" w:type="dxa"/>
          </w:tcPr>
          <w:p w:rsidR="001563A3" w:rsidRDefault="009C7295">
            <w:pPr>
              <w:pStyle w:val="TableParagraph"/>
              <w:spacing w:before="113"/>
              <w:ind w:right="99"/>
              <w:jc w:val="right"/>
              <w:rPr>
                <w:b/>
                <w:sz w:val="16"/>
              </w:rPr>
            </w:pPr>
            <w:r>
              <w:rPr>
                <w:sz w:val="16"/>
              </w:rPr>
              <w:t>380,00</w:t>
            </w:r>
            <w:r>
              <w:rPr>
                <w:b/>
                <w:color w:val="FF0000"/>
                <w:sz w:val="16"/>
              </w:rPr>
              <w:t>*</w:t>
            </w:r>
          </w:p>
        </w:tc>
      </w:tr>
      <w:tr w:rsidR="001563A3">
        <w:trPr>
          <w:trHeight w:val="400"/>
        </w:trPr>
        <w:tc>
          <w:tcPr>
            <w:tcW w:w="1131" w:type="dxa"/>
          </w:tcPr>
          <w:p w:rsidR="001563A3" w:rsidRDefault="009C7295">
            <w:pPr>
              <w:pStyle w:val="TableParagraph"/>
              <w:spacing w:before="113"/>
              <w:ind w:left="100"/>
              <w:rPr>
                <w:sz w:val="16"/>
              </w:rPr>
            </w:pPr>
            <w:r>
              <w:rPr>
                <w:sz w:val="16"/>
              </w:rPr>
              <w:t>0081</w:t>
            </w:r>
          </w:p>
        </w:tc>
        <w:tc>
          <w:tcPr>
            <w:tcW w:w="6179" w:type="dxa"/>
          </w:tcPr>
          <w:p w:rsidR="001563A3" w:rsidRPr="00537721" w:rsidRDefault="009C7295">
            <w:pPr>
              <w:pStyle w:val="TableParagraph"/>
              <w:spacing w:before="113"/>
              <w:ind w:left="104"/>
              <w:rPr>
                <w:sz w:val="16"/>
                <w:lang w:val="ru-RU"/>
              </w:rPr>
            </w:pPr>
            <w:r w:rsidRPr="00537721">
              <w:rPr>
                <w:sz w:val="16"/>
                <w:lang w:val="ru-RU"/>
              </w:rPr>
              <w:t xml:space="preserve">Простат-специфічний антиген загальний (ПСА заг., </w:t>
            </w:r>
            <w:r>
              <w:rPr>
                <w:sz w:val="16"/>
              </w:rPr>
              <w:t>total</w:t>
            </w:r>
            <w:r w:rsidRPr="00537721">
              <w:rPr>
                <w:sz w:val="16"/>
                <w:lang w:val="ru-RU"/>
              </w:rPr>
              <w:t xml:space="preserve"> </w:t>
            </w:r>
            <w:r>
              <w:rPr>
                <w:sz w:val="16"/>
              </w:rPr>
              <w:t>PSA</w:t>
            </w:r>
            <w:r w:rsidRPr="00537721">
              <w:rPr>
                <w:sz w:val="16"/>
                <w:lang w:val="ru-RU"/>
              </w:rPr>
              <w:t>)</w:t>
            </w:r>
          </w:p>
        </w:tc>
        <w:tc>
          <w:tcPr>
            <w:tcW w:w="712" w:type="dxa"/>
          </w:tcPr>
          <w:p w:rsidR="001563A3" w:rsidRDefault="009C7295">
            <w:pPr>
              <w:pStyle w:val="TableParagraph"/>
              <w:spacing w:before="17" w:line="193" w:lineRule="exact"/>
              <w:ind w:left="340" w:right="81"/>
              <w:jc w:val="center"/>
              <w:rPr>
                <w:sz w:val="16"/>
              </w:rPr>
            </w:pPr>
            <w:r>
              <w:rPr>
                <w:sz w:val="16"/>
              </w:rPr>
              <w:t>1-2</w:t>
            </w:r>
          </w:p>
          <w:p w:rsidR="001563A3" w:rsidRDefault="009C7295">
            <w:pPr>
              <w:pStyle w:val="TableParagraph"/>
              <w:spacing w:line="193" w:lineRule="exact"/>
              <w:ind w:left="160" w:right="6"/>
              <w:jc w:val="center"/>
              <w:rPr>
                <w:sz w:val="16"/>
              </w:rPr>
            </w:pPr>
            <w:r>
              <w:rPr>
                <w:sz w:val="16"/>
              </w:rPr>
              <w:t>дн</w:t>
            </w:r>
            <w:proofErr w:type="gramStart"/>
            <w:r>
              <w:rPr>
                <w:sz w:val="16"/>
              </w:rPr>
              <w:t>.^</w:t>
            </w:r>
            <w:proofErr w:type="gramEnd"/>
          </w:p>
        </w:tc>
        <w:tc>
          <w:tcPr>
            <w:tcW w:w="2326" w:type="dxa"/>
          </w:tcPr>
          <w:p w:rsidR="001563A3" w:rsidRDefault="009C7295">
            <w:pPr>
              <w:pStyle w:val="TableParagraph"/>
              <w:spacing w:before="113"/>
              <w:ind w:right="99"/>
              <w:jc w:val="right"/>
              <w:rPr>
                <w:b/>
                <w:sz w:val="16"/>
              </w:rPr>
            </w:pPr>
            <w:r>
              <w:rPr>
                <w:sz w:val="16"/>
              </w:rPr>
              <w:t>110,00</w:t>
            </w:r>
            <w:r>
              <w:rPr>
                <w:b/>
                <w:color w:val="FF0000"/>
                <w:sz w:val="16"/>
              </w:rPr>
              <w:t>*</w:t>
            </w:r>
          </w:p>
        </w:tc>
      </w:tr>
      <w:tr w:rsidR="001563A3">
        <w:trPr>
          <w:trHeight w:val="420"/>
        </w:trPr>
        <w:tc>
          <w:tcPr>
            <w:tcW w:w="1131" w:type="dxa"/>
          </w:tcPr>
          <w:p w:rsidR="001563A3" w:rsidRDefault="009C7295">
            <w:pPr>
              <w:pStyle w:val="TableParagraph"/>
              <w:spacing w:before="113"/>
              <w:ind w:left="100"/>
              <w:rPr>
                <w:sz w:val="16"/>
              </w:rPr>
            </w:pPr>
            <w:r>
              <w:rPr>
                <w:sz w:val="16"/>
              </w:rPr>
              <w:t>1011</w:t>
            </w:r>
          </w:p>
        </w:tc>
        <w:tc>
          <w:tcPr>
            <w:tcW w:w="6179" w:type="dxa"/>
          </w:tcPr>
          <w:p w:rsidR="001563A3" w:rsidRPr="00537721" w:rsidRDefault="009C7295">
            <w:pPr>
              <w:pStyle w:val="TableParagraph"/>
              <w:spacing w:before="17"/>
              <w:ind w:left="104" w:right="734"/>
              <w:rPr>
                <w:sz w:val="16"/>
                <w:lang w:val="ru-RU"/>
              </w:rPr>
            </w:pPr>
            <w:r w:rsidRPr="00537721">
              <w:rPr>
                <w:sz w:val="16"/>
                <w:lang w:val="ru-RU"/>
              </w:rPr>
              <w:t>Діагностика карциноми простати 1 (ПСА загальний, ПСА вільни</w:t>
            </w:r>
            <w:proofErr w:type="gramStart"/>
            <w:r w:rsidRPr="00537721">
              <w:rPr>
                <w:sz w:val="16"/>
                <w:lang w:val="ru-RU"/>
              </w:rPr>
              <w:t>й(</w:t>
            </w:r>
            <w:proofErr w:type="gramEnd"/>
            <w:r w:rsidRPr="00537721">
              <w:rPr>
                <w:sz w:val="16"/>
                <w:lang w:val="ru-RU"/>
              </w:rPr>
              <w:t>індекс вільного ПСА))</w:t>
            </w:r>
          </w:p>
        </w:tc>
        <w:tc>
          <w:tcPr>
            <w:tcW w:w="712" w:type="dxa"/>
          </w:tcPr>
          <w:p w:rsidR="001563A3" w:rsidRDefault="009C7295">
            <w:pPr>
              <w:pStyle w:val="TableParagraph"/>
              <w:spacing w:before="17" w:line="193" w:lineRule="exact"/>
              <w:ind w:left="363"/>
              <w:rPr>
                <w:sz w:val="16"/>
              </w:rPr>
            </w:pPr>
            <w:r>
              <w:rPr>
                <w:sz w:val="16"/>
              </w:rPr>
              <w:t>1-2</w:t>
            </w:r>
          </w:p>
          <w:p w:rsidR="001563A3" w:rsidRDefault="009C7295">
            <w:pPr>
              <w:pStyle w:val="TableParagraph"/>
              <w:spacing w:line="193" w:lineRule="exact"/>
              <w:ind w:left="370"/>
              <w:rPr>
                <w:sz w:val="16"/>
              </w:rPr>
            </w:pPr>
            <w:proofErr w:type="gramStart"/>
            <w:r>
              <w:rPr>
                <w:sz w:val="16"/>
              </w:rPr>
              <w:t>дн</w:t>
            </w:r>
            <w:proofErr w:type="gramEnd"/>
            <w:r>
              <w:rPr>
                <w:sz w:val="16"/>
              </w:rPr>
              <w:t>.</w:t>
            </w:r>
          </w:p>
        </w:tc>
        <w:tc>
          <w:tcPr>
            <w:tcW w:w="2326" w:type="dxa"/>
          </w:tcPr>
          <w:p w:rsidR="001563A3" w:rsidRDefault="009C7295">
            <w:pPr>
              <w:pStyle w:val="TableParagraph"/>
              <w:spacing w:before="113"/>
              <w:ind w:right="99"/>
              <w:jc w:val="right"/>
              <w:rPr>
                <w:b/>
                <w:sz w:val="16"/>
              </w:rPr>
            </w:pPr>
            <w:r>
              <w:rPr>
                <w:sz w:val="16"/>
              </w:rPr>
              <w:t>190,00</w:t>
            </w:r>
            <w:r>
              <w:rPr>
                <w:b/>
                <w:color w:val="FF0000"/>
                <w:sz w:val="16"/>
              </w:rPr>
              <w:t>*</w:t>
            </w:r>
          </w:p>
        </w:tc>
      </w:tr>
      <w:tr w:rsidR="001563A3">
        <w:trPr>
          <w:trHeight w:val="380"/>
        </w:trPr>
        <w:tc>
          <w:tcPr>
            <w:tcW w:w="1131" w:type="dxa"/>
          </w:tcPr>
          <w:p w:rsidR="001563A3" w:rsidRDefault="009C7295">
            <w:pPr>
              <w:pStyle w:val="TableParagraph"/>
              <w:spacing w:before="94"/>
              <w:ind w:left="100"/>
              <w:rPr>
                <w:sz w:val="16"/>
              </w:rPr>
            </w:pPr>
            <w:r>
              <w:rPr>
                <w:sz w:val="16"/>
              </w:rPr>
              <w:t>0086</w:t>
            </w:r>
          </w:p>
        </w:tc>
        <w:tc>
          <w:tcPr>
            <w:tcW w:w="6179" w:type="dxa"/>
          </w:tcPr>
          <w:p w:rsidR="001563A3" w:rsidRPr="00537721" w:rsidRDefault="009C7295">
            <w:pPr>
              <w:pStyle w:val="TableParagraph"/>
              <w:spacing w:before="94"/>
              <w:ind w:left="104"/>
              <w:rPr>
                <w:sz w:val="16"/>
                <w:lang w:val="ru-RU"/>
              </w:rPr>
            </w:pPr>
            <w:r w:rsidRPr="00537721">
              <w:rPr>
                <w:sz w:val="16"/>
                <w:lang w:val="ru-RU"/>
              </w:rPr>
              <w:t>Хоріонічний гонадотропін (ХГЛ) онкомаркер (</w:t>
            </w:r>
            <w:r>
              <w:rPr>
                <w:sz w:val="16"/>
              </w:rPr>
              <w:t>HCG</w:t>
            </w:r>
            <w:r w:rsidRPr="00537721">
              <w:rPr>
                <w:sz w:val="16"/>
                <w:lang w:val="ru-RU"/>
              </w:rPr>
              <w:t>)</w:t>
            </w:r>
          </w:p>
        </w:tc>
        <w:tc>
          <w:tcPr>
            <w:tcW w:w="712" w:type="dxa"/>
          </w:tcPr>
          <w:p w:rsidR="001563A3" w:rsidRDefault="009C7295">
            <w:pPr>
              <w:pStyle w:val="TableParagraph"/>
              <w:spacing w:line="191" w:lineRule="exact"/>
              <w:ind w:left="363"/>
              <w:rPr>
                <w:sz w:val="16"/>
              </w:rPr>
            </w:pPr>
            <w:r>
              <w:rPr>
                <w:sz w:val="16"/>
              </w:rPr>
              <w:t>1-2</w:t>
            </w:r>
          </w:p>
          <w:p w:rsidR="001563A3" w:rsidRDefault="009C7295">
            <w:pPr>
              <w:pStyle w:val="TableParagraph"/>
              <w:spacing w:line="193" w:lineRule="exact"/>
              <w:ind w:left="370"/>
              <w:rPr>
                <w:sz w:val="16"/>
              </w:rPr>
            </w:pPr>
            <w:proofErr w:type="gramStart"/>
            <w:r>
              <w:rPr>
                <w:sz w:val="16"/>
              </w:rPr>
              <w:t>дн</w:t>
            </w:r>
            <w:proofErr w:type="gramEnd"/>
            <w:r>
              <w:rPr>
                <w:sz w:val="16"/>
              </w:rPr>
              <w:t>.</w:t>
            </w:r>
          </w:p>
        </w:tc>
        <w:tc>
          <w:tcPr>
            <w:tcW w:w="2326" w:type="dxa"/>
          </w:tcPr>
          <w:p w:rsidR="001563A3" w:rsidRDefault="009C7295">
            <w:pPr>
              <w:pStyle w:val="TableParagraph"/>
              <w:spacing w:before="94"/>
              <w:ind w:right="99"/>
              <w:jc w:val="right"/>
              <w:rPr>
                <w:b/>
                <w:sz w:val="16"/>
              </w:rPr>
            </w:pPr>
            <w:r>
              <w:rPr>
                <w:sz w:val="16"/>
              </w:rPr>
              <w:t>110,00</w:t>
            </w:r>
            <w:r>
              <w:rPr>
                <w:b/>
                <w:color w:val="FF0000"/>
                <w:sz w:val="16"/>
              </w:rPr>
              <w:t>*</w:t>
            </w:r>
          </w:p>
        </w:tc>
      </w:tr>
      <w:tr w:rsidR="001563A3">
        <w:trPr>
          <w:trHeight w:val="280"/>
        </w:trPr>
        <w:tc>
          <w:tcPr>
            <w:tcW w:w="1131" w:type="dxa"/>
          </w:tcPr>
          <w:p w:rsidR="001563A3" w:rsidRDefault="009C7295">
            <w:pPr>
              <w:pStyle w:val="TableParagraph"/>
              <w:spacing w:before="51"/>
              <w:ind w:left="100"/>
              <w:rPr>
                <w:sz w:val="16"/>
              </w:rPr>
            </w:pPr>
            <w:r>
              <w:rPr>
                <w:sz w:val="16"/>
              </w:rPr>
              <w:t>0074</w:t>
            </w:r>
          </w:p>
        </w:tc>
        <w:tc>
          <w:tcPr>
            <w:tcW w:w="6179" w:type="dxa"/>
          </w:tcPr>
          <w:p w:rsidR="001563A3" w:rsidRPr="00537721" w:rsidRDefault="009C7295">
            <w:pPr>
              <w:pStyle w:val="TableParagraph"/>
              <w:spacing w:before="51"/>
              <w:ind w:left="104"/>
              <w:rPr>
                <w:sz w:val="16"/>
                <w:lang w:val="ru-RU"/>
              </w:rPr>
            </w:pPr>
            <w:r w:rsidRPr="00537721">
              <w:rPr>
                <w:sz w:val="16"/>
                <w:lang w:val="ru-RU"/>
              </w:rPr>
              <w:t>Онкомаркер ШКТ, Раково-ембріональний антиген (</w:t>
            </w:r>
            <w:r>
              <w:rPr>
                <w:sz w:val="16"/>
              </w:rPr>
              <w:t>CEA</w:t>
            </w:r>
            <w:r w:rsidRPr="00537721">
              <w:rPr>
                <w:sz w:val="16"/>
                <w:lang w:val="ru-RU"/>
              </w:rPr>
              <w:t>)</w:t>
            </w:r>
          </w:p>
        </w:tc>
        <w:tc>
          <w:tcPr>
            <w:tcW w:w="712" w:type="dxa"/>
          </w:tcPr>
          <w:p w:rsidR="001563A3" w:rsidRDefault="009C7295">
            <w:pPr>
              <w:pStyle w:val="TableParagraph"/>
              <w:spacing w:before="51"/>
              <w:ind w:right="102"/>
              <w:jc w:val="right"/>
              <w:rPr>
                <w:sz w:val="16"/>
              </w:rPr>
            </w:pPr>
            <w:r>
              <w:rPr>
                <w:sz w:val="16"/>
              </w:rPr>
              <w:t>1-2</w:t>
            </w:r>
          </w:p>
        </w:tc>
        <w:tc>
          <w:tcPr>
            <w:tcW w:w="2326" w:type="dxa"/>
          </w:tcPr>
          <w:p w:rsidR="001563A3" w:rsidRDefault="009C7295">
            <w:pPr>
              <w:pStyle w:val="TableParagraph"/>
              <w:spacing w:before="51"/>
              <w:ind w:right="99"/>
              <w:jc w:val="right"/>
              <w:rPr>
                <w:b/>
                <w:sz w:val="16"/>
              </w:rPr>
            </w:pPr>
            <w:r>
              <w:rPr>
                <w:sz w:val="16"/>
              </w:rPr>
              <w:t>110,00</w:t>
            </w:r>
            <w:r>
              <w:rPr>
                <w:b/>
                <w:color w:val="FF0000"/>
                <w:sz w:val="16"/>
              </w:rPr>
              <w:t>*</w:t>
            </w:r>
          </w:p>
        </w:tc>
      </w:tr>
    </w:tbl>
    <w:p w:rsidR="001563A3" w:rsidRDefault="001563A3">
      <w:pPr>
        <w:jc w:val="right"/>
        <w:rPr>
          <w:sz w:val="16"/>
        </w:rPr>
        <w:sectPr w:rsidR="001563A3">
          <w:pgSz w:w="11910" w:h="16840"/>
          <w:pgMar w:top="960" w:right="300" w:bottom="900" w:left="104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6181"/>
        <w:gridCol w:w="710"/>
        <w:gridCol w:w="2324"/>
      </w:tblGrid>
      <w:tr w:rsidR="001563A3">
        <w:trPr>
          <w:trHeight w:val="280"/>
        </w:trPr>
        <w:tc>
          <w:tcPr>
            <w:tcW w:w="1133" w:type="dxa"/>
            <w:tcBorders>
              <w:top w:val="nil"/>
            </w:tcBorders>
          </w:tcPr>
          <w:p w:rsidR="001563A3" w:rsidRDefault="001563A3">
            <w:pPr>
              <w:pStyle w:val="TableParagraph"/>
              <w:rPr>
                <w:rFonts w:ascii="Times New Roman"/>
                <w:sz w:val="16"/>
              </w:rPr>
            </w:pPr>
          </w:p>
        </w:tc>
        <w:tc>
          <w:tcPr>
            <w:tcW w:w="6181" w:type="dxa"/>
            <w:tcBorders>
              <w:top w:val="nil"/>
            </w:tcBorders>
          </w:tcPr>
          <w:p w:rsidR="001563A3" w:rsidRDefault="001563A3">
            <w:pPr>
              <w:pStyle w:val="TableParagraph"/>
              <w:rPr>
                <w:rFonts w:ascii="Times New Roman"/>
                <w:sz w:val="16"/>
              </w:rPr>
            </w:pPr>
          </w:p>
        </w:tc>
        <w:tc>
          <w:tcPr>
            <w:tcW w:w="710" w:type="dxa"/>
            <w:tcBorders>
              <w:top w:val="nil"/>
            </w:tcBorders>
          </w:tcPr>
          <w:p w:rsidR="001563A3" w:rsidRDefault="009C7295">
            <w:pPr>
              <w:pStyle w:val="TableParagraph"/>
              <w:spacing w:line="191" w:lineRule="exact"/>
              <w:ind w:right="102"/>
              <w:jc w:val="right"/>
              <w:rPr>
                <w:sz w:val="16"/>
              </w:rPr>
            </w:pPr>
            <w:proofErr w:type="gramStart"/>
            <w:r>
              <w:rPr>
                <w:sz w:val="16"/>
              </w:rPr>
              <w:t>дн</w:t>
            </w:r>
            <w:proofErr w:type="gramEnd"/>
            <w:r>
              <w:rPr>
                <w:sz w:val="16"/>
              </w:rPr>
              <w:t>.</w:t>
            </w:r>
          </w:p>
        </w:tc>
        <w:tc>
          <w:tcPr>
            <w:tcW w:w="2324" w:type="dxa"/>
            <w:tcBorders>
              <w:top w:val="nil"/>
            </w:tcBorders>
          </w:tcPr>
          <w:p w:rsidR="001563A3" w:rsidRDefault="001563A3">
            <w:pPr>
              <w:pStyle w:val="TableParagraph"/>
              <w:rPr>
                <w:rFonts w:ascii="Times New Roman"/>
                <w:sz w:val="16"/>
              </w:rPr>
            </w:pPr>
          </w:p>
        </w:tc>
      </w:tr>
      <w:tr w:rsidR="001563A3">
        <w:trPr>
          <w:trHeight w:val="380"/>
        </w:trPr>
        <w:tc>
          <w:tcPr>
            <w:tcW w:w="1133" w:type="dxa"/>
          </w:tcPr>
          <w:p w:rsidR="001563A3" w:rsidRDefault="009C7295">
            <w:pPr>
              <w:pStyle w:val="TableParagraph"/>
              <w:spacing w:before="96"/>
              <w:ind w:left="100"/>
              <w:rPr>
                <w:sz w:val="16"/>
              </w:rPr>
            </w:pPr>
            <w:r>
              <w:rPr>
                <w:sz w:val="16"/>
              </w:rPr>
              <w:t>0076</w:t>
            </w:r>
          </w:p>
        </w:tc>
        <w:tc>
          <w:tcPr>
            <w:tcW w:w="6181" w:type="dxa"/>
          </w:tcPr>
          <w:p w:rsidR="001563A3" w:rsidRDefault="009C7295">
            <w:pPr>
              <w:pStyle w:val="TableParagraph"/>
              <w:spacing w:before="96"/>
              <w:ind w:left="102"/>
              <w:rPr>
                <w:sz w:val="16"/>
              </w:rPr>
            </w:pPr>
            <w:r>
              <w:rPr>
                <w:sz w:val="16"/>
              </w:rPr>
              <w:t>Онкомаркер шлунка (СА 72-4)</w:t>
            </w:r>
          </w:p>
        </w:tc>
        <w:tc>
          <w:tcPr>
            <w:tcW w:w="710" w:type="dxa"/>
          </w:tcPr>
          <w:p w:rsidR="001563A3" w:rsidRDefault="009C7295">
            <w:pPr>
              <w:pStyle w:val="TableParagraph"/>
              <w:ind w:left="366" w:right="86" w:hanging="87"/>
              <w:rPr>
                <w:sz w:val="16"/>
              </w:rPr>
            </w:pPr>
            <w:proofErr w:type="gramStart"/>
            <w:r>
              <w:rPr>
                <w:sz w:val="16"/>
              </w:rPr>
              <w:t>до</w:t>
            </w:r>
            <w:proofErr w:type="gramEnd"/>
            <w:r>
              <w:rPr>
                <w:sz w:val="16"/>
              </w:rPr>
              <w:t xml:space="preserve"> 5 дн.</w:t>
            </w:r>
          </w:p>
        </w:tc>
        <w:tc>
          <w:tcPr>
            <w:tcW w:w="2324" w:type="dxa"/>
          </w:tcPr>
          <w:p w:rsidR="001563A3" w:rsidRDefault="009C7295">
            <w:pPr>
              <w:pStyle w:val="TableParagraph"/>
              <w:spacing w:before="96"/>
              <w:ind w:right="99"/>
              <w:jc w:val="right"/>
              <w:rPr>
                <w:b/>
                <w:sz w:val="16"/>
              </w:rPr>
            </w:pPr>
            <w:r>
              <w:rPr>
                <w:sz w:val="16"/>
              </w:rPr>
              <w:t>200,00</w:t>
            </w:r>
            <w:r>
              <w:rPr>
                <w:b/>
                <w:color w:val="FF0000"/>
                <w:sz w:val="16"/>
              </w:rPr>
              <w:t>*</w:t>
            </w:r>
          </w:p>
        </w:tc>
      </w:tr>
      <w:tr w:rsidR="001563A3">
        <w:trPr>
          <w:trHeight w:val="420"/>
        </w:trPr>
        <w:tc>
          <w:tcPr>
            <w:tcW w:w="1133" w:type="dxa"/>
          </w:tcPr>
          <w:p w:rsidR="001563A3" w:rsidRDefault="009C7295">
            <w:pPr>
              <w:pStyle w:val="TableParagraph"/>
              <w:spacing w:before="111"/>
              <w:ind w:left="100"/>
              <w:rPr>
                <w:sz w:val="16"/>
              </w:rPr>
            </w:pPr>
            <w:r>
              <w:rPr>
                <w:sz w:val="16"/>
              </w:rPr>
              <w:t>0077</w:t>
            </w:r>
          </w:p>
        </w:tc>
        <w:tc>
          <w:tcPr>
            <w:tcW w:w="6181" w:type="dxa"/>
          </w:tcPr>
          <w:p w:rsidR="001563A3" w:rsidRPr="00537721" w:rsidRDefault="009C7295">
            <w:pPr>
              <w:pStyle w:val="TableParagraph"/>
              <w:spacing w:before="111"/>
              <w:ind w:left="102"/>
              <w:rPr>
                <w:sz w:val="16"/>
                <w:lang w:val="ru-RU"/>
              </w:rPr>
            </w:pPr>
            <w:r w:rsidRPr="00537721">
              <w:rPr>
                <w:sz w:val="16"/>
                <w:lang w:val="ru-RU"/>
              </w:rPr>
              <w:t xml:space="preserve">Онкомаркер </w:t>
            </w:r>
            <w:proofErr w:type="gramStart"/>
            <w:r w:rsidRPr="00537721">
              <w:rPr>
                <w:sz w:val="16"/>
                <w:lang w:val="ru-RU"/>
              </w:rPr>
              <w:t>п</w:t>
            </w:r>
            <w:proofErr w:type="gramEnd"/>
            <w:r w:rsidRPr="00537721">
              <w:rPr>
                <w:sz w:val="16"/>
                <w:lang w:val="ru-RU"/>
              </w:rPr>
              <w:t>ідшлункової залози, жовчного міхура (СА 19-9)</w:t>
            </w:r>
          </w:p>
        </w:tc>
        <w:tc>
          <w:tcPr>
            <w:tcW w:w="710" w:type="dxa"/>
          </w:tcPr>
          <w:p w:rsidR="001563A3" w:rsidRDefault="009C7295">
            <w:pPr>
              <w:pStyle w:val="TableParagraph"/>
              <w:spacing w:before="15" w:line="193" w:lineRule="exact"/>
              <w:ind w:left="359"/>
              <w:rPr>
                <w:sz w:val="16"/>
              </w:rPr>
            </w:pPr>
            <w:r>
              <w:rPr>
                <w:sz w:val="16"/>
              </w:rPr>
              <w:t>1-2</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1"/>
              <w:ind w:right="99"/>
              <w:jc w:val="right"/>
              <w:rPr>
                <w:b/>
                <w:sz w:val="16"/>
              </w:rPr>
            </w:pPr>
            <w:r>
              <w:rPr>
                <w:sz w:val="16"/>
              </w:rPr>
              <w:t>110,00</w:t>
            </w:r>
            <w:r>
              <w:rPr>
                <w:b/>
                <w:color w:val="FF0000"/>
                <w:sz w:val="16"/>
              </w:rPr>
              <w:t>*</w:t>
            </w:r>
          </w:p>
        </w:tc>
      </w:tr>
      <w:tr w:rsidR="001563A3">
        <w:trPr>
          <w:trHeight w:val="380"/>
        </w:trPr>
        <w:tc>
          <w:tcPr>
            <w:tcW w:w="1133" w:type="dxa"/>
          </w:tcPr>
          <w:p w:rsidR="001563A3" w:rsidRDefault="009C7295">
            <w:pPr>
              <w:pStyle w:val="TableParagraph"/>
              <w:spacing w:before="94"/>
              <w:ind w:left="100"/>
              <w:rPr>
                <w:sz w:val="16"/>
              </w:rPr>
            </w:pPr>
            <w:r>
              <w:rPr>
                <w:sz w:val="16"/>
              </w:rPr>
              <w:t>0073</w:t>
            </w:r>
          </w:p>
        </w:tc>
        <w:tc>
          <w:tcPr>
            <w:tcW w:w="6181" w:type="dxa"/>
          </w:tcPr>
          <w:p w:rsidR="001563A3" w:rsidRPr="00537721" w:rsidRDefault="009C7295">
            <w:pPr>
              <w:pStyle w:val="TableParagraph"/>
              <w:spacing w:before="94"/>
              <w:ind w:left="102"/>
              <w:rPr>
                <w:sz w:val="16"/>
                <w:lang w:val="ru-RU"/>
              </w:rPr>
            </w:pPr>
            <w:r w:rsidRPr="00537721">
              <w:rPr>
                <w:sz w:val="16"/>
                <w:lang w:val="ru-RU"/>
              </w:rPr>
              <w:t>Онкомаркер печінки, Альфа-фетопротеїн (АФП), (</w:t>
            </w:r>
            <w:r>
              <w:rPr>
                <w:sz w:val="16"/>
              </w:rPr>
              <w:t>AFP</w:t>
            </w:r>
            <w:r w:rsidRPr="00537721">
              <w:rPr>
                <w:sz w:val="16"/>
                <w:lang w:val="ru-RU"/>
              </w:rPr>
              <w:t>)</w:t>
            </w:r>
          </w:p>
        </w:tc>
        <w:tc>
          <w:tcPr>
            <w:tcW w:w="710" w:type="dxa"/>
          </w:tcPr>
          <w:p w:rsidR="001563A3" w:rsidRDefault="009C7295">
            <w:pPr>
              <w:pStyle w:val="TableParagraph"/>
              <w:spacing w:line="191" w:lineRule="exact"/>
              <w:ind w:left="359"/>
              <w:rPr>
                <w:sz w:val="16"/>
              </w:rPr>
            </w:pPr>
            <w:r>
              <w:rPr>
                <w:sz w:val="16"/>
              </w:rPr>
              <w:t>1-2</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94"/>
              <w:ind w:right="99"/>
              <w:jc w:val="right"/>
              <w:rPr>
                <w:b/>
                <w:sz w:val="16"/>
              </w:rPr>
            </w:pPr>
            <w:r>
              <w:rPr>
                <w:sz w:val="16"/>
              </w:rPr>
              <w:t>110,00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0083</w:t>
            </w:r>
          </w:p>
        </w:tc>
        <w:tc>
          <w:tcPr>
            <w:tcW w:w="6181" w:type="dxa"/>
          </w:tcPr>
          <w:p w:rsidR="001563A3" w:rsidRPr="00537721" w:rsidRDefault="009C7295">
            <w:pPr>
              <w:pStyle w:val="TableParagraph"/>
              <w:spacing w:before="111"/>
              <w:ind w:left="102"/>
              <w:rPr>
                <w:sz w:val="16"/>
                <w:lang w:val="ru-RU"/>
              </w:rPr>
            </w:pPr>
            <w:r w:rsidRPr="00537721">
              <w:rPr>
                <w:sz w:val="16"/>
                <w:lang w:val="ru-RU"/>
              </w:rPr>
              <w:t>Антиген плоскоклітинної карциноми (</w:t>
            </w:r>
            <w:r>
              <w:rPr>
                <w:sz w:val="16"/>
              </w:rPr>
              <w:t>SCC</w:t>
            </w:r>
            <w:r w:rsidRPr="00537721">
              <w:rPr>
                <w:sz w:val="16"/>
                <w:lang w:val="ru-RU"/>
              </w:rPr>
              <w:t>) (маркер раку шийки матки)</w:t>
            </w:r>
          </w:p>
        </w:tc>
        <w:tc>
          <w:tcPr>
            <w:tcW w:w="710" w:type="dxa"/>
          </w:tcPr>
          <w:p w:rsidR="001563A3" w:rsidRDefault="009C7295">
            <w:pPr>
              <w:pStyle w:val="TableParagraph"/>
              <w:spacing w:before="15" w:line="193" w:lineRule="exact"/>
              <w:ind w:left="359"/>
              <w:rPr>
                <w:sz w:val="16"/>
              </w:rPr>
            </w:pPr>
            <w:r>
              <w:rPr>
                <w:sz w:val="16"/>
              </w:rPr>
              <w:t>5-7</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1"/>
              <w:ind w:right="99"/>
              <w:jc w:val="right"/>
              <w:rPr>
                <w:b/>
                <w:sz w:val="16"/>
              </w:rPr>
            </w:pPr>
            <w:r>
              <w:rPr>
                <w:sz w:val="16"/>
              </w:rPr>
              <w:t>600,00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0085</w:t>
            </w:r>
          </w:p>
        </w:tc>
        <w:tc>
          <w:tcPr>
            <w:tcW w:w="6181" w:type="dxa"/>
          </w:tcPr>
          <w:p w:rsidR="001563A3" w:rsidRPr="00537721" w:rsidRDefault="009C7295">
            <w:pPr>
              <w:pStyle w:val="TableParagraph"/>
              <w:spacing w:before="15"/>
              <w:ind w:left="102" w:right="232"/>
              <w:rPr>
                <w:sz w:val="16"/>
                <w:lang w:val="ru-RU"/>
              </w:rPr>
            </w:pPr>
            <w:r w:rsidRPr="00537721">
              <w:rPr>
                <w:sz w:val="16"/>
                <w:lang w:val="ru-RU"/>
              </w:rPr>
              <w:t>Нейрон - специфічна енолаза (</w:t>
            </w:r>
            <w:r>
              <w:rPr>
                <w:sz w:val="16"/>
              </w:rPr>
              <w:t>NSE</w:t>
            </w:r>
            <w:r w:rsidRPr="00537721">
              <w:rPr>
                <w:sz w:val="16"/>
                <w:lang w:val="ru-RU"/>
              </w:rPr>
              <w:t xml:space="preserve">), діагностика </w:t>
            </w:r>
            <w:proofErr w:type="gramStart"/>
            <w:r w:rsidRPr="00537721">
              <w:rPr>
                <w:sz w:val="16"/>
                <w:lang w:val="ru-RU"/>
              </w:rPr>
              <w:t>м</w:t>
            </w:r>
            <w:proofErr w:type="gramEnd"/>
            <w:r w:rsidRPr="00537721">
              <w:rPr>
                <w:sz w:val="16"/>
                <w:lang w:val="ru-RU"/>
              </w:rPr>
              <w:t>ілкоклітинного раку легень, нейробластоми</w:t>
            </w:r>
          </w:p>
        </w:tc>
        <w:tc>
          <w:tcPr>
            <w:tcW w:w="710" w:type="dxa"/>
          </w:tcPr>
          <w:p w:rsidR="001563A3" w:rsidRDefault="009C7295">
            <w:pPr>
              <w:pStyle w:val="TableParagraph"/>
              <w:spacing w:before="15"/>
              <w:ind w:left="359"/>
              <w:rPr>
                <w:sz w:val="16"/>
              </w:rPr>
            </w:pPr>
            <w:r>
              <w:rPr>
                <w:sz w:val="16"/>
              </w:rPr>
              <w:t>3-5</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1"/>
              <w:ind w:right="99"/>
              <w:jc w:val="right"/>
              <w:rPr>
                <w:b/>
                <w:sz w:val="16"/>
              </w:rPr>
            </w:pPr>
            <w:r>
              <w:rPr>
                <w:sz w:val="16"/>
              </w:rPr>
              <w:t>210,00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0084</w:t>
            </w:r>
          </w:p>
        </w:tc>
        <w:tc>
          <w:tcPr>
            <w:tcW w:w="6181" w:type="dxa"/>
          </w:tcPr>
          <w:p w:rsidR="001563A3" w:rsidRPr="00537721" w:rsidRDefault="009C7295">
            <w:pPr>
              <w:pStyle w:val="TableParagraph"/>
              <w:spacing w:before="113"/>
              <w:ind w:left="102"/>
              <w:rPr>
                <w:sz w:val="16"/>
                <w:lang w:val="ru-RU"/>
              </w:rPr>
            </w:pPr>
            <w:r w:rsidRPr="00537721">
              <w:rPr>
                <w:sz w:val="16"/>
                <w:lang w:val="ru-RU"/>
              </w:rPr>
              <w:t>Онкомаркер легень (</w:t>
            </w:r>
            <w:proofErr w:type="gramStart"/>
            <w:r w:rsidRPr="00537721">
              <w:rPr>
                <w:sz w:val="16"/>
                <w:lang w:val="ru-RU"/>
              </w:rPr>
              <w:t>С</w:t>
            </w:r>
            <w:proofErr w:type="gramEnd"/>
            <w:r>
              <w:rPr>
                <w:sz w:val="16"/>
              </w:rPr>
              <w:t>yfra</w:t>
            </w:r>
            <w:r w:rsidRPr="00537721">
              <w:rPr>
                <w:sz w:val="16"/>
                <w:lang w:val="ru-RU"/>
              </w:rPr>
              <w:t xml:space="preserve"> - 21), діагностика немілкоклітинного раку легень</w:t>
            </w:r>
          </w:p>
        </w:tc>
        <w:tc>
          <w:tcPr>
            <w:tcW w:w="710" w:type="dxa"/>
          </w:tcPr>
          <w:p w:rsidR="001563A3" w:rsidRDefault="009C7295">
            <w:pPr>
              <w:pStyle w:val="TableParagraph"/>
              <w:spacing w:before="15"/>
              <w:ind w:left="359"/>
              <w:rPr>
                <w:sz w:val="16"/>
              </w:rPr>
            </w:pPr>
            <w:r>
              <w:rPr>
                <w:sz w:val="16"/>
              </w:rPr>
              <w:t>3-5</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3"/>
              <w:ind w:right="99"/>
              <w:jc w:val="right"/>
              <w:rPr>
                <w:b/>
                <w:sz w:val="16"/>
              </w:rPr>
            </w:pPr>
            <w:r>
              <w:rPr>
                <w:sz w:val="16"/>
              </w:rPr>
              <w:t>200,00</w:t>
            </w:r>
            <w:r>
              <w:rPr>
                <w:b/>
                <w:color w:val="FF0000"/>
                <w:sz w:val="16"/>
              </w:rPr>
              <w:t>*</w:t>
            </w:r>
          </w:p>
        </w:tc>
      </w:tr>
      <w:tr w:rsidR="001563A3">
        <w:trPr>
          <w:trHeight w:val="380"/>
        </w:trPr>
        <w:tc>
          <w:tcPr>
            <w:tcW w:w="1133" w:type="dxa"/>
          </w:tcPr>
          <w:p w:rsidR="001563A3" w:rsidRDefault="009C7295">
            <w:pPr>
              <w:pStyle w:val="TableParagraph"/>
              <w:spacing w:before="96"/>
              <w:ind w:left="100"/>
              <w:rPr>
                <w:sz w:val="16"/>
              </w:rPr>
            </w:pPr>
            <w:r>
              <w:rPr>
                <w:sz w:val="16"/>
              </w:rPr>
              <w:t>0904</w:t>
            </w:r>
          </w:p>
        </w:tc>
        <w:tc>
          <w:tcPr>
            <w:tcW w:w="6181" w:type="dxa"/>
          </w:tcPr>
          <w:p w:rsidR="001563A3" w:rsidRPr="00537721" w:rsidRDefault="009C7295">
            <w:pPr>
              <w:pStyle w:val="TableParagraph"/>
              <w:spacing w:before="96"/>
              <w:ind w:left="102"/>
              <w:rPr>
                <w:sz w:val="16"/>
                <w:lang w:val="ru-RU"/>
              </w:rPr>
            </w:pPr>
            <w:r w:rsidRPr="00537721">
              <w:rPr>
                <w:sz w:val="16"/>
                <w:lang w:val="ru-RU"/>
              </w:rPr>
              <w:t>Диференційна діагностика раку легень (</w:t>
            </w:r>
            <w:r>
              <w:rPr>
                <w:sz w:val="16"/>
              </w:rPr>
              <w:t>Cyfra</w:t>
            </w:r>
            <w:r w:rsidRPr="00537721">
              <w:rPr>
                <w:sz w:val="16"/>
                <w:lang w:val="ru-RU"/>
              </w:rPr>
              <w:t>-21+</w:t>
            </w:r>
            <w:r>
              <w:rPr>
                <w:sz w:val="16"/>
              </w:rPr>
              <w:t>NSE</w:t>
            </w:r>
            <w:r w:rsidRPr="00537721">
              <w:rPr>
                <w:sz w:val="16"/>
                <w:lang w:val="ru-RU"/>
              </w:rPr>
              <w:t>)</w:t>
            </w:r>
          </w:p>
        </w:tc>
        <w:tc>
          <w:tcPr>
            <w:tcW w:w="710" w:type="dxa"/>
          </w:tcPr>
          <w:p w:rsidR="001563A3" w:rsidRDefault="009C7295">
            <w:pPr>
              <w:pStyle w:val="TableParagraph"/>
              <w:spacing w:line="191" w:lineRule="exact"/>
              <w:ind w:left="359"/>
              <w:rPr>
                <w:sz w:val="16"/>
              </w:rPr>
            </w:pPr>
            <w:r>
              <w:rPr>
                <w:sz w:val="16"/>
              </w:rPr>
              <w:t>3-5</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96"/>
              <w:ind w:right="99"/>
              <w:jc w:val="right"/>
              <w:rPr>
                <w:b/>
                <w:sz w:val="16"/>
              </w:rPr>
            </w:pPr>
            <w:r>
              <w:rPr>
                <w:sz w:val="16"/>
              </w:rPr>
              <w:t>370,00</w:t>
            </w:r>
            <w:r>
              <w:rPr>
                <w:b/>
                <w:color w:val="FF0000"/>
                <w:sz w:val="16"/>
              </w:rPr>
              <w:t>*</w:t>
            </w:r>
          </w:p>
        </w:tc>
      </w:tr>
      <w:tr w:rsidR="001563A3">
        <w:trPr>
          <w:trHeight w:val="380"/>
        </w:trPr>
        <w:tc>
          <w:tcPr>
            <w:tcW w:w="1133" w:type="dxa"/>
          </w:tcPr>
          <w:p w:rsidR="001563A3" w:rsidRDefault="009C7295">
            <w:pPr>
              <w:pStyle w:val="TableParagraph"/>
              <w:spacing w:before="96"/>
              <w:ind w:left="100"/>
              <w:rPr>
                <w:sz w:val="16"/>
              </w:rPr>
            </w:pPr>
            <w:r>
              <w:rPr>
                <w:sz w:val="16"/>
              </w:rPr>
              <w:t>1012</w:t>
            </w:r>
          </w:p>
        </w:tc>
        <w:tc>
          <w:tcPr>
            <w:tcW w:w="6181" w:type="dxa"/>
          </w:tcPr>
          <w:p w:rsidR="001563A3" w:rsidRDefault="009C7295">
            <w:pPr>
              <w:pStyle w:val="TableParagraph"/>
              <w:spacing w:before="96"/>
              <w:ind w:left="102"/>
              <w:rPr>
                <w:sz w:val="16"/>
              </w:rPr>
            </w:pPr>
            <w:r>
              <w:rPr>
                <w:sz w:val="16"/>
              </w:rPr>
              <w:t>Кальцитонін</w:t>
            </w:r>
          </w:p>
        </w:tc>
        <w:tc>
          <w:tcPr>
            <w:tcW w:w="710" w:type="dxa"/>
          </w:tcPr>
          <w:p w:rsidR="001563A3" w:rsidRDefault="009C7295">
            <w:pPr>
              <w:pStyle w:val="TableParagraph"/>
              <w:spacing w:line="193" w:lineRule="exact"/>
              <w:ind w:left="359"/>
              <w:rPr>
                <w:sz w:val="16"/>
              </w:rPr>
            </w:pPr>
            <w:r>
              <w:rPr>
                <w:sz w:val="16"/>
              </w:rPr>
              <w:t>5-7</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96"/>
              <w:ind w:right="99"/>
              <w:jc w:val="right"/>
              <w:rPr>
                <w:b/>
                <w:sz w:val="16"/>
              </w:rPr>
            </w:pPr>
            <w:r>
              <w:rPr>
                <w:sz w:val="16"/>
              </w:rPr>
              <w:t>250,00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1017</w:t>
            </w:r>
          </w:p>
        </w:tc>
        <w:tc>
          <w:tcPr>
            <w:tcW w:w="6181" w:type="dxa"/>
          </w:tcPr>
          <w:p w:rsidR="001563A3" w:rsidRPr="00537721" w:rsidRDefault="009C7295">
            <w:pPr>
              <w:pStyle w:val="TableParagraph"/>
              <w:spacing w:before="113"/>
              <w:ind w:left="102"/>
              <w:rPr>
                <w:sz w:val="16"/>
                <w:lang w:val="ru-RU"/>
              </w:rPr>
            </w:pPr>
            <w:r w:rsidRPr="00537721">
              <w:rPr>
                <w:sz w:val="16"/>
                <w:lang w:val="ru-RU"/>
              </w:rPr>
              <w:t>Інсуліноподібний фактор росту ІІ (онкомаркер кори наднирників)</w:t>
            </w:r>
          </w:p>
        </w:tc>
        <w:tc>
          <w:tcPr>
            <w:tcW w:w="710" w:type="dxa"/>
          </w:tcPr>
          <w:p w:rsidR="001563A3" w:rsidRDefault="009C7295">
            <w:pPr>
              <w:pStyle w:val="TableParagraph"/>
              <w:spacing w:before="17" w:line="193" w:lineRule="exact"/>
              <w:ind w:left="273"/>
              <w:rPr>
                <w:sz w:val="16"/>
              </w:rPr>
            </w:pPr>
            <w:r>
              <w:rPr>
                <w:sz w:val="16"/>
              </w:rPr>
              <w:t>7-10</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3"/>
              <w:ind w:right="99"/>
              <w:jc w:val="right"/>
              <w:rPr>
                <w:b/>
                <w:sz w:val="16"/>
              </w:rPr>
            </w:pPr>
            <w:r>
              <w:rPr>
                <w:sz w:val="16"/>
              </w:rPr>
              <w:t>250,00</w:t>
            </w:r>
            <w:r>
              <w:rPr>
                <w:b/>
                <w:color w:val="FF0000"/>
                <w:sz w:val="16"/>
              </w:rPr>
              <w:t>*</w:t>
            </w:r>
          </w:p>
        </w:tc>
      </w:tr>
      <w:tr w:rsidR="001563A3">
        <w:trPr>
          <w:trHeight w:val="420"/>
        </w:trPr>
        <w:tc>
          <w:tcPr>
            <w:tcW w:w="1133" w:type="dxa"/>
            <w:tcBorders>
              <w:bottom w:val="single" w:sz="8" w:space="0" w:color="D7D7D7"/>
            </w:tcBorders>
          </w:tcPr>
          <w:p w:rsidR="001563A3" w:rsidRDefault="009C7295">
            <w:pPr>
              <w:pStyle w:val="TableParagraph"/>
              <w:spacing w:before="111"/>
              <w:ind w:left="100"/>
              <w:rPr>
                <w:sz w:val="16"/>
              </w:rPr>
            </w:pPr>
            <w:r>
              <w:rPr>
                <w:sz w:val="16"/>
              </w:rPr>
              <w:t>1040</w:t>
            </w:r>
          </w:p>
        </w:tc>
        <w:tc>
          <w:tcPr>
            <w:tcW w:w="6181" w:type="dxa"/>
            <w:tcBorders>
              <w:bottom w:val="single" w:sz="8" w:space="0" w:color="D7D7D7"/>
            </w:tcBorders>
          </w:tcPr>
          <w:p w:rsidR="001563A3" w:rsidRDefault="009C7295">
            <w:pPr>
              <w:pStyle w:val="TableParagraph"/>
              <w:spacing w:before="15"/>
              <w:ind w:left="102" w:right="375"/>
              <w:rPr>
                <w:sz w:val="16"/>
              </w:rPr>
            </w:pPr>
            <w:r>
              <w:rPr>
                <w:sz w:val="16"/>
              </w:rPr>
              <w:t>β2 Мікроглобулін (β2 Microglobulin), (В-клітинна лімфома, мієломна хвороба, онкогематологія)</w:t>
            </w:r>
          </w:p>
        </w:tc>
        <w:tc>
          <w:tcPr>
            <w:tcW w:w="710" w:type="dxa"/>
            <w:tcBorders>
              <w:bottom w:val="single" w:sz="8" w:space="0" w:color="D7D7D7"/>
            </w:tcBorders>
          </w:tcPr>
          <w:p w:rsidR="001563A3" w:rsidRDefault="009C7295">
            <w:pPr>
              <w:pStyle w:val="TableParagraph"/>
              <w:spacing w:before="15" w:line="193" w:lineRule="exact"/>
              <w:ind w:left="359"/>
              <w:rPr>
                <w:sz w:val="16"/>
              </w:rPr>
            </w:pPr>
            <w:r>
              <w:rPr>
                <w:sz w:val="16"/>
              </w:rPr>
              <w:t>1-2</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Borders>
              <w:bottom w:val="single" w:sz="8" w:space="0" w:color="D7D7D7"/>
            </w:tcBorders>
          </w:tcPr>
          <w:p w:rsidR="001563A3" w:rsidRDefault="009C7295">
            <w:pPr>
              <w:pStyle w:val="TableParagraph"/>
              <w:spacing w:before="111"/>
              <w:ind w:right="99"/>
              <w:jc w:val="right"/>
              <w:rPr>
                <w:b/>
                <w:sz w:val="16"/>
              </w:rPr>
            </w:pPr>
            <w:r>
              <w:rPr>
                <w:sz w:val="16"/>
              </w:rPr>
              <w:t>150,00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6"/>
              <w:ind w:left="2220"/>
              <w:rPr>
                <w:b/>
              </w:rPr>
            </w:pPr>
            <w:r>
              <w:rPr>
                <w:rFonts w:ascii="Verdana" w:hAnsi="Verdana"/>
                <w:b/>
                <w:i/>
                <w:w w:val="85"/>
                <w:sz w:val="19"/>
              </w:rPr>
              <w:t>12,1  КОМПЛЕКСНІ ОНКОЛОГІЧНІ ДОСЛІДЖЕННЯ (ПАКЕТИ)</w:t>
            </w:r>
            <w:r>
              <w:rPr>
                <w:rFonts w:ascii="Verdana" w:hAnsi="Verdana"/>
                <w:b/>
                <w:i/>
                <w:color w:val="FF0000"/>
                <w:w w:val="85"/>
                <w:sz w:val="19"/>
                <w:u w:val="thick" w:color="FF0000"/>
              </w:rPr>
              <w:t xml:space="preserve">  </w:t>
            </w:r>
            <w:r>
              <w:rPr>
                <w:b/>
                <w:color w:val="FF0000"/>
                <w:w w:val="85"/>
                <w:u w:val="thick" w:color="FF0000"/>
              </w:rPr>
              <w:t>*</w:t>
            </w:r>
          </w:p>
        </w:tc>
      </w:tr>
      <w:tr w:rsidR="001563A3">
        <w:trPr>
          <w:trHeight w:val="420"/>
        </w:trPr>
        <w:tc>
          <w:tcPr>
            <w:tcW w:w="1133" w:type="dxa"/>
            <w:tcBorders>
              <w:top w:val="single" w:sz="8" w:space="0" w:color="D7D7D7"/>
            </w:tcBorders>
          </w:tcPr>
          <w:p w:rsidR="001563A3" w:rsidRDefault="009C7295">
            <w:pPr>
              <w:pStyle w:val="TableParagraph"/>
              <w:spacing w:before="114"/>
              <w:ind w:left="100"/>
              <w:rPr>
                <w:sz w:val="16"/>
              </w:rPr>
            </w:pPr>
            <w:r>
              <w:rPr>
                <w:sz w:val="16"/>
              </w:rPr>
              <w:t>0531</w:t>
            </w:r>
          </w:p>
        </w:tc>
        <w:tc>
          <w:tcPr>
            <w:tcW w:w="6181" w:type="dxa"/>
            <w:tcBorders>
              <w:top w:val="single" w:sz="8" w:space="0" w:color="D7D7D7"/>
            </w:tcBorders>
          </w:tcPr>
          <w:p w:rsidR="001563A3" w:rsidRPr="00537721" w:rsidRDefault="009C7295">
            <w:pPr>
              <w:pStyle w:val="TableParagraph"/>
              <w:spacing w:before="18"/>
              <w:ind w:left="102" w:right="1533"/>
              <w:rPr>
                <w:sz w:val="16"/>
                <w:lang w:val="ru-RU"/>
              </w:rPr>
            </w:pPr>
            <w:r w:rsidRPr="00537721">
              <w:rPr>
                <w:sz w:val="16"/>
                <w:lang w:val="ru-RU"/>
              </w:rPr>
              <w:t>Діагностика колоноректального раку (Раково-ембріональний антиген+визначення скритої крові в калі)</w:t>
            </w:r>
          </w:p>
        </w:tc>
        <w:tc>
          <w:tcPr>
            <w:tcW w:w="710" w:type="dxa"/>
            <w:tcBorders>
              <w:top w:val="single" w:sz="8" w:space="0" w:color="D7D7D7"/>
            </w:tcBorders>
          </w:tcPr>
          <w:p w:rsidR="001563A3" w:rsidRDefault="009C7295">
            <w:pPr>
              <w:pStyle w:val="TableParagraph"/>
              <w:spacing w:before="18"/>
              <w:ind w:left="359"/>
              <w:rPr>
                <w:sz w:val="16"/>
              </w:rPr>
            </w:pPr>
            <w:r>
              <w:rPr>
                <w:sz w:val="16"/>
              </w:rPr>
              <w:t>1-2</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Borders>
              <w:top w:val="single" w:sz="8" w:space="0" w:color="D7D7D7"/>
            </w:tcBorders>
          </w:tcPr>
          <w:p w:rsidR="001563A3" w:rsidRDefault="009C7295">
            <w:pPr>
              <w:pStyle w:val="TableParagraph"/>
              <w:spacing w:before="114"/>
              <w:ind w:right="99"/>
              <w:jc w:val="right"/>
              <w:rPr>
                <w:b/>
                <w:sz w:val="16"/>
              </w:rPr>
            </w:pPr>
            <w:r>
              <w:rPr>
                <w:sz w:val="16"/>
              </w:rPr>
              <w:t>280,00</w:t>
            </w:r>
            <w:r>
              <w:rPr>
                <w:b/>
                <w:color w:val="FF0000"/>
                <w:sz w:val="16"/>
              </w:rPr>
              <w:t>*</w:t>
            </w:r>
          </w:p>
        </w:tc>
      </w:tr>
      <w:tr w:rsidR="001563A3">
        <w:trPr>
          <w:trHeight w:val="380"/>
        </w:trPr>
        <w:tc>
          <w:tcPr>
            <w:tcW w:w="1133" w:type="dxa"/>
          </w:tcPr>
          <w:p w:rsidR="001563A3" w:rsidRDefault="009C7295">
            <w:pPr>
              <w:pStyle w:val="TableParagraph"/>
              <w:spacing w:before="96"/>
              <w:ind w:left="100"/>
              <w:rPr>
                <w:sz w:val="16"/>
              </w:rPr>
            </w:pPr>
            <w:r>
              <w:rPr>
                <w:sz w:val="16"/>
              </w:rPr>
              <w:t>0602</w:t>
            </w:r>
          </w:p>
        </w:tc>
        <w:tc>
          <w:tcPr>
            <w:tcW w:w="6181" w:type="dxa"/>
          </w:tcPr>
          <w:p w:rsidR="001563A3" w:rsidRPr="00537721" w:rsidRDefault="009C7295">
            <w:pPr>
              <w:pStyle w:val="TableParagraph"/>
              <w:spacing w:before="96"/>
              <w:ind w:left="102"/>
              <w:rPr>
                <w:sz w:val="16"/>
                <w:lang w:val="ru-RU"/>
              </w:rPr>
            </w:pPr>
            <w:proofErr w:type="gramStart"/>
            <w:r w:rsidRPr="00537721">
              <w:rPr>
                <w:sz w:val="16"/>
                <w:lang w:val="ru-RU"/>
              </w:rPr>
              <w:t>Ж</w:t>
            </w:r>
            <w:proofErr w:type="gramEnd"/>
            <w:r w:rsidRPr="00537721">
              <w:rPr>
                <w:sz w:val="16"/>
                <w:lang w:val="ru-RU"/>
              </w:rPr>
              <w:t>іноча онкопанель (РЕА, СА 125, СА 15-3, СА 19-9, ТГ)</w:t>
            </w:r>
          </w:p>
        </w:tc>
        <w:tc>
          <w:tcPr>
            <w:tcW w:w="710" w:type="dxa"/>
          </w:tcPr>
          <w:p w:rsidR="001563A3" w:rsidRDefault="009C7295">
            <w:pPr>
              <w:pStyle w:val="TableParagraph"/>
              <w:spacing w:line="191" w:lineRule="exact"/>
              <w:ind w:left="359"/>
              <w:rPr>
                <w:sz w:val="16"/>
              </w:rPr>
            </w:pPr>
            <w:r>
              <w:rPr>
                <w:sz w:val="16"/>
              </w:rPr>
              <w:t>2-3</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96"/>
              <w:ind w:right="99"/>
              <w:jc w:val="right"/>
              <w:rPr>
                <w:b/>
                <w:sz w:val="16"/>
              </w:rPr>
            </w:pPr>
            <w:r>
              <w:rPr>
                <w:sz w:val="16"/>
              </w:rPr>
              <w:t>500,00</w:t>
            </w:r>
            <w:r>
              <w:rPr>
                <w:b/>
                <w:color w:val="FF0000"/>
                <w:sz w:val="16"/>
              </w:rPr>
              <w:t>*</w:t>
            </w:r>
          </w:p>
        </w:tc>
      </w:tr>
      <w:tr w:rsidR="001563A3">
        <w:trPr>
          <w:trHeight w:val="380"/>
        </w:trPr>
        <w:tc>
          <w:tcPr>
            <w:tcW w:w="1133" w:type="dxa"/>
          </w:tcPr>
          <w:p w:rsidR="001563A3" w:rsidRDefault="009C7295">
            <w:pPr>
              <w:pStyle w:val="TableParagraph"/>
              <w:spacing w:before="96"/>
              <w:ind w:left="100"/>
              <w:rPr>
                <w:sz w:val="16"/>
              </w:rPr>
            </w:pPr>
            <w:r>
              <w:rPr>
                <w:sz w:val="16"/>
              </w:rPr>
              <w:t>0603</w:t>
            </w:r>
          </w:p>
        </w:tc>
        <w:tc>
          <w:tcPr>
            <w:tcW w:w="6181" w:type="dxa"/>
          </w:tcPr>
          <w:p w:rsidR="001563A3" w:rsidRPr="00537721" w:rsidRDefault="009C7295">
            <w:pPr>
              <w:pStyle w:val="TableParagraph"/>
              <w:spacing w:before="96"/>
              <w:ind w:left="102"/>
              <w:rPr>
                <w:sz w:val="16"/>
                <w:lang w:val="ru-RU"/>
              </w:rPr>
            </w:pPr>
            <w:r w:rsidRPr="00537721">
              <w:rPr>
                <w:sz w:val="16"/>
                <w:lang w:val="ru-RU"/>
              </w:rPr>
              <w:t>Чоловіча онкопанель (ПСА заг, АФП, РЕА, СА 19-9)</w:t>
            </w:r>
          </w:p>
        </w:tc>
        <w:tc>
          <w:tcPr>
            <w:tcW w:w="710" w:type="dxa"/>
          </w:tcPr>
          <w:p w:rsidR="001563A3" w:rsidRDefault="009C7295">
            <w:pPr>
              <w:pStyle w:val="TableParagraph"/>
              <w:spacing w:line="191" w:lineRule="exact"/>
              <w:ind w:left="359"/>
              <w:rPr>
                <w:sz w:val="16"/>
              </w:rPr>
            </w:pPr>
            <w:r>
              <w:rPr>
                <w:sz w:val="16"/>
              </w:rPr>
              <w:t>2-3</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96"/>
              <w:ind w:right="99"/>
              <w:jc w:val="right"/>
              <w:rPr>
                <w:b/>
                <w:sz w:val="16"/>
              </w:rPr>
            </w:pPr>
            <w:r>
              <w:rPr>
                <w:sz w:val="16"/>
              </w:rPr>
              <w:t>370,00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0916</w:t>
            </w:r>
          </w:p>
        </w:tc>
        <w:tc>
          <w:tcPr>
            <w:tcW w:w="6181" w:type="dxa"/>
          </w:tcPr>
          <w:p w:rsidR="001563A3" w:rsidRPr="00537721" w:rsidRDefault="009C7295">
            <w:pPr>
              <w:pStyle w:val="TableParagraph"/>
              <w:spacing w:before="113"/>
              <w:ind w:left="102"/>
              <w:rPr>
                <w:sz w:val="16"/>
                <w:lang w:val="ru-RU"/>
              </w:rPr>
            </w:pPr>
            <w:r w:rsidRPr="00537721">
              <w:rPr>
                <w:sz w:val="16"/>
                <w:lang w:val="ru-RU"/>
              </w:rPr>
              <w:t xml:space="preserve">ПЛР. Онкогенетика. </w:t>
            </w:r>
            <w:r>
              <w:rPr>
                <w:sz w:val="16"/>
              </w:rPr>
              <w:t>BRCA</w:t>
            </w:r>
            <w:r w:rsidRPr="00537721">
              <w:rPr>
                <w:sz w:val="16"/>
                <w:lang w:val="ru-RU"/>
              </w:rPr>
              <w:t xml:space="preserve"> (ризик розвитку раку молочної залози)</w:t>
            </w:r>
          </w:p>
        </w:tc>
        <w:tc>
          <w:tcPr>
            <w:tcW w:w="710" w:type="dxa"/>
          </w:tcPr>
          <w:p w:rsidR="001563A3" w:rsidRDefault="009C7295">
            <w:pPr>
              <w:pStyle w:val="TableParagraph"/>
              <w:spacing w:before="17" w:line="193" w:lineRule="exact"/>
              <w:ind w:left="359"/>
              <w:rPr>
                <w:sz w:val="16"/>
              </w:rPr>
            </w:pPr>
            <w:r>
              <w:rPr>
                <w:sz w:val="16"/>
              </w:rPr>
              <w:t>5-7</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3"/>
              <w:ind w:right="99"/>
              <w:jc w:val="right"/>
              <w:rPr>
                <w:b/>
                <w:sz w:val="16"/>
              </w:rPr>
            </w:pPr>
            <w:r>
              <w:rPr>
                <w:sz w:val="16"/>
              </w:rPr>
              <w:t>450,00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0082</w:t>
            </w:r>
          </w:p>
        </w:tc>
        <w:tc>
          <w:tcPr>
            <w:tcW w:w="6181" w:type="dxa"/>
          </w:tcPr>
          <w:p w:rsidR="001563A3" w:rsidRPr="00537721" w:rsidRDefault="009C7295">
            <w:pPr>
              <w:pStyle w:val="TableParagraph"/>
              <w:spacing w:before="111"/>
              <w:ind w:left="102"/>
              <w:rPr>
                <w:sz w:val="16"/>
                <w:lang w:val="ru-RU"/>
              </w:rPr>
            </w:pPr>
            <w:r w:rsidRPr="00537721">
              <w:rPr>
                <w:sz w:val="16"/>
                <w:lang w:val="ru-RU"/>
              </w:rPr>
              <w:t>Діагностика карциноми простати 2 (ПСА загальний+ ПСА вільний в % + КФ)</w:t>
            </w:r>
          </w:p>
        </w:tc>
        <w:tc>
          <w:tcPr>
            <w:tcW w:w="710" w:type="dxa"/>
          </w:tcPr>
          <w:p w:rsidR="001563A3" w:rsidRDefault="009C7295">
            <w:pPr>
              <w:pStyle w:val="TableParagraph"/>
              <w:spacing w:before="15" w:line="193" w:lineRule="exact"/>
              <w:ind w:left="359"/>
              <w:rPr>
                <w:sz w:val="16"/>
              </w:rPr>
            </w:pPr>
            <w:r>
              <w:rPr>
                <w:sz w:val="16"/>
              </w:rPr>
              <w:t>1-2</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1"/>
              <w:ind w:right="99"/>
              <w:jc w:val="right"/>
              <w:rPr>
                <w:b/>
                <w:sz w:val="16"/>
              </w:rPr>
            </w:pPr>
            <w:r>
              <w:rPr>
                <w:sz w:val="16"/>
              </w:rPr>
              <w:t>210,00</w:t>
            </w:r>
            <w:r>
              <w:rPr>
                <w:b/>
                <w:color w:val="FF0000"/>
                <w:sz w:val="16"/>
              </w:rPr>
              <w:t>*</w:t>
            </w:r>
          </w:p>
        </w:tc>
      </w:tr>
      <w:tr w:rsidR="001563A3">
        <w:trPr>
          <w:trHeight w:val="1060"/>
        </w:trPr>
        <w:tc>
          <w:tcPr>
            <w:tcW w:w="10348" w:type="dxa"/>
            <w:gridSpan w:val="4"/>
            <w:tcBorders>
              <w:bottom w:val="single" w:sz="12" w:space="0" w:color="FFFFFF"/>
            </w:tcBorders>
            <w:shd w:val="clear" w:color="auto" w:fill="92D050"/>
          </w:tcPr>
          <w:p w:rsidR="001563A3" w:rsidRDefault="001563A3">
            <w:pPr>
              <w:pStyle w:val="TableParagraph"/>
              <w:rPr>
                <w:rFonts w:ascii="Times New Roman"/>
                <w:sz w:val="26"/>
              </w:rPr>
            </w:pPr>
          </w:p>
          <w:p w:rsidR="001563A3" w:rsidRDefault="009C7295">
            <w:pPr>
              <w:pStyle w:val="TableParagraph"/>
              <w:spacing w:before="229"/>
              <w:ind w:left="4318"/>
              <w:rPr>
                <w:b/>
              </w:rPr>
            </w:pPr>
            <w:r>
              <w:rPr>
                <w:b/>
              </w:rPr>
              <w:t>13. ІНФЕКЦІЇ</w:t>
            </w:r>
            <w:r>
              <w:rPr>
                <w:b/>
                <w:color w:val="FF0000"/>
                <w:u w:val="thick" w:color="FF0000"/>
              </w:rPr>
              <w:t>*</w:t>
            </w:r>
          </w:p>
        </w:tc>
      </w:tr>
      <w:tr w:rsidR="001563A3">
        <w:trPr>
          <w:trHeight w:val="280"/>
        </w:trPr>
        <w:tc>
          <w:tcPr>
            <w:tcW w:w="10348" w:type="dxa"/>
            <w:gridSpan w:val="4"/>
            <w:tcBorders>
              <w:top w:val="single" w:sz="12" w:space="0" w:color="FFFFFF"/>
            </w:tcBorders>
            <w:shd w:val="clear" w:color="auto" w:fill="D7D7D7"/>
          </w:tcPr>
          <w:p w:rsidR="001563A3" w:rsidRDefault="009C7295">
            <w:pPr>
              <w:pStyle w:val="TableParagraph"/>
              <w:spacing w:line="263" w:lineRule="exact"/>
              <w:ind w:left="3459" w:right="3461"/>
              <w:jc w:val="center"/>
              <w:rPr>
                <w:b/>
              </w:rPr>
            </w:pPr>
            <w:r>
              <w:rPr>
                <w:u w:val="single"/>
              </w:rPr>
              <w:t>13,1 ВІРУСНІ</w:t>
            </w:r>
            <w:r>
              <w:rPr>
                <w:spacing w:val="-6"/>
                <w:u w:val="single"/>
              </w:rPr>
              <w:t xml:space="preserve"> </w:t>
            </w:r>
            <w:r>
              <w:rPr>
                <w:u w:val="single"/>
              </w:rPr>
              <w:t>ГЕПАТИТИ</w:t>
            </w:r>
            <w:r>
              <w:rPr>
                <w:b/>
                <w:color w:val="FF0000"/>
                <w:u w:val="single" w:color="000000"/>
              </w:rPr>
              <w:t>*</w:t>
            </w:r>
          </w:p>
        </w:tc>
      </w:tr>
      <w:tr w:rsidR="001563A3">
        <w:trPr>
          <w:trHeight w:val="280"/>
        </w:trPr>
        <w:tc>
          <w:tcPr>
            <w:tcW w:w="10348" w:type="dxa"/>
            <w:gridSpan w:val="4"/>
            <w:shd w:val="clear" w:color="auto" w:fill="D7D7D7"/>
          </w:tcPr>
          <w:p w:rsidR="001563A3" w:rsidRDefault="009C7295">
            <w:pPr>
              <w:pStyle w:val="TableParagraph"/>
              <w:spacing w:before="16"/>
              <w:ind w:left="3471"/>
              <w:rPr>
                <w:b/>
              </w:rPr>
            </w:pPr>
            <w:r>
              <w:rPr>
                <w:rFonts w:ascii="Verdana" w:hAnsi="Verdana"/>
                <w:b/>
                <w:i/>
                <w:w w:val="85"/>
                <w:sz w:val="17"/>
              </w:rPr>
              <w:t>ГЕПАТИТ А (HEPATITIS A VIRUS (HAV))</w:t>
            </w:r>
            <w:r>
              <w:rPr>
                <w:rFonts w:ascii="Verdana" w:hAnsi="Verdana"/>
                <w:b/>
                <w:i/>
                <w:color w:val="FF0000"/>
                <w:w w:val="85"/>
                <w:sz w:val="17"/>
                <w:u w:val="thick" w:color="FF0000"/>
              </w:rPr>
              <w:t xml:space="preserve"> </w:t>
            </w:r>
            <w:r>
              <w:rPr>
                <w:b/>
                <w:color w:val="FF0000"/>
                <w:w w:val="85"/>
                <w:u w:val="thick" w:color="FF0000"/>
              </w:rPr>
              <w:t>*</w:t>
            </w:r>
          </w:p>
        </w:tc>
      </w:tr>
      <w:tr w:rsidR="001563A3">
        <w:trPr>
          <w:trHeight w:val="380"/>
        </w:trPr>
        <w:tc>
          <w:tcPr>
            <w:tcW w:w="1133" w:type="dxa"/>
            <w:tcBorders>
              <w:top w:val="single" w:sz="8" w:space="0" w:color="D7D7D7"/>
            </w:tcBorders>
          </w:tcPr>
          <w:p w:rsidR="001563A3" w:rsidRDefault="009C7295">
            <w:pPr>
              <w:pStyle w:val="TableParagraph"/>
              <w:spacing w:before="97"/>
              <w:ind w:left="100"/>
              <w:rPr>
                <w:sz w:val="16"/>
              </w:rPr>
            </w:pPr>
            <w:r>
              <w:rPr>
                <w:sz w:val="16"/>
              </w:rPr>
              <w:t>0088</w:t>
            </w:r>
          </w:p>
        </w:tc>
        <w:tc>
          <w:tcPr>
            <w:tcW w:w="6181" w:type="dxa"/>
            <w:tcBorders>
              <w:top w:val="single" w:sz="8" w:space="0" w:color="D7D7D7"/>
            </w:tcBorders>
          </w:tcPr>
          <w:p w:rsidR="001563A3" w:rsidRPr="00537721" w:rsidRDefault="009C7295">
            <w:pPr>
              <w:pStyle w:val="TableParagraph"/>
              <w:spacing w:before="97"/>
              <w:ind w:left="102"/>
              <w:rPr>
                <w:sz w:val="16"/>
                <w:lang w:val="ru-RU"/>
              </w:rPr>
            </w:pPr>
            <w:r w:rsidRPr="00537721">
              <w:rPr>
                <w:sz w:val="16"/>
                <w:lang w:val="ru-RU"/>
              </w:rPr>
              <w:t>Антитіла І</w:t>
            </w:r>
            <w:r>
              <w:rPr>
                <w:sz w:val="16"/>
              </w:rPr>
              <w:t>g</w:t>
            </w:r>
            <w:r w:rsidRPr="00537721">
              <w:rPr>
                <w:sz w:val="16"/>
                <w:lang w:val="ru-RU"/>
              </w:rPr>
              <w:t>М до гепатиту</w:t>
            </w:r>
            <w:proofErr w:type="gramStart"/>
            <w:r w:rsidRPr="00537721">
              <w:rPr>
                <w:sz w:val="16"/>
                <w:lang w:val="ru-RU"/>
              </w:rPr>
              <w:t xml:space="preserve"> А</w:t>
            </w:r>
            <w:proofErr w:type="gramEnd"/>
            <w:r w:rsidRPr="00537721">
              <w:rPr>
                <w:sz w:val="16"/>
                <w:lang w:val="ru-RU"/>
              </w:rPr>
              <w:t xml:space="preserve">  (анти - НА</w:t>
            </w:r>
            <w:r>
              <w:rPr>
                <w:sz w:val="16"/>
              </w:rPr>
              <w:t>V</w:t>
            </w:r>
            <w:r w:rsidRPr="00537721">
              <w:rPr>
                <w:sz w:val="16"/>
                <w:lang w:val="ru-RU"/>
              </w:rPr>
              <w:t xml:space="preserve"> - І</w:t>
            </w:r>
            <w:r>
              <w:rPr>
                <w:sz w:val="16"/>
              </w:rPr>
              <w:t>g</w:t>
            </w:r>
            <w:r w:rsidRPr="00537721">
              <w:rPr>
                <w:sz w:val="16"/>
                <w:lang w:val="ru-RU"/>
              </w:rPr>
              <w:t>М)</w:t>
            </w:r>
          </w:p>
        </w:tc>
        <w:tc>
          <w:tcPr>
            <w:tcW w:w="710" w:type="dxa"/>
            <w:tcBorders>
              <w:top w:val="single" w:sz="8" w:space="0" w:color="D7D7D7"/>
            </w:tcBorders>
          </w:tcPr>
          <w:p w:rsidR="001563A3" w:rsidRDefault="009C7295">
            <w:pPr>
              <w:pStyle w:val="TableParagraph"/>
              <w:spacing w:before="1" w:line="193" w:lineRule="exact"/>
              <w:ind w:left="359"/>
              <w:rPr>
                <w:sz w:val="16"/>
              </w:rPr>
            </w:pPr>
            <w:r>
              <w:rPr>
                <w:sz w:val="16"/>
              </w:rPr>
              <w:t>2-3</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Borders>
              <w:top w:val="single" w:sz="8" w:space="0" w:color="D7D7D7"/>
            </w:tcBorders>
          </w:tcPr>
          <w:p w:rsidR="001563A3" w:rsidRDefault="009C7295">
            <w:pPr>
              <w:pStyle w:val="TableParagraph"/>
              <w:spacing w:before="97"/>
              <w:ind w:right="99"/>
              <w:jc w:val="right"/>
              <w:rPr>
                <w:b/>
                <w:sz w:val="16"/>
              </w:rPr>
            </w:pPr>
            <w:r>
              <w:rPr>
                <w:sz w:val="16"/>
              </w:rPr>
              <w:t>120,00</w:t>
            </w:r>
            <w:r>
              <w:rPr>
                <w:b/>
                <w:color w:val="FF0000"/>
                <w:sz w:val="16"/>
              </w:rPr>
              <w:t>*</w:t>
            </w:r>
          </w:p>
        </w:tc>
      </w:tr>
      <w:tr w:rsidR="001563A3">
        <w:trPr>
          <w:trHeight w:val="380"/>
        </w:trPr>
        <w:tc>
          <w:tcPr>
            <w:tcW w:w="1133" w:type="dxa"/>
          </w:tcPr>
          <w:p w:rsidR="001563A3" w:rsidRDefault="009C7295">
            <w:pPr>
              <w:pStyle w:val="TableParagraph"/>
              <w:spacing w:before="94"/>
              <w:ind w:left="100"/>
              <w:rPr>
                <w:sz w:val="16"/>
              </w:rPr>
            </w:pPr>
            <w:r>
              <w:rPr>
                <w:sz w:val="16"/>
              </w:rPr>
              <w:t>0439</w:t>
            </w:r>
          </w:p>
        </w:tc>
        <w:tc>
          <w:tcPr>
            <w:tcW w:w="6181" w:type="dxa"/>
          </w:tcPr>
          <w:p w:rsidR="001563A3" w:rsidRPr="00537721" w:rsidRDefault="009C7295">
            <w:pPr>
              <w:pStyle w:val="TableParagraph"/>
              <w:spacing w:before="94"/>
              <w:ind w:left="102"/>
              <w:rPr>
                <w:sz w:val="16"/>
                <w:lang w:val="ru-RU"/>
              </w:rPr>
            </w:pPr>
            <w:r w:rsidRPr="00537721">
              <w:rPr>
                <w:sz w:val="16"/>
                <w:lang w:val="ru-RU"/>
              </w:rPr>
              <w:t>Сумарні антитіла  до гепатиту</w:t>
            </w:r>
            <w:proofErr w:type="gramStart"/>
            <w:r w:rsidRPr="00537721">
              <w:rPr>
                <w:sz w:val="16"/>
                <w:lang w:val="ru-RU"/>
              </w:rPr>
              <w:t xml:space="preserve"> А</w:t>
            </w:r>
            <w:proofErr w:type="gramEnd"/>
            <w:r w:rsidRPr="00537721">
              <w:rPr>
                <w:sz w:val="16"/>
                <w:lang w:val="ru-RU"/>
              </w:rPr>
              <w:t xml:space="preserve"> (анти - НА</w:t>
            </w:r>
            <w:r>
              <w:rPr>
                <w:sz w:val="16"/>
              </w:rPr>
              <w:t>V</w:t>
            </w:r>
            <w:r w:rsidRPr="00537721">
              <w:rPr>
                <w:sz w:val="16"/>
                <w:lang w:val="ru-RU"/>
              </w:rPr>
              <w:t>)</w:t>
            </w:r>
          </w:p>
        </w:tc>
        <w:tc>
          <w:tcPr>
            <w:tcW w:w="710" w:type="dxa"/>
          </w:tcPr>
          <w:p w:rsidR="001563A3" w:rsidRDefault="009C7295">
            <w:pPr>
              <w:pStyle w:val="TableParagraph"/>
              <w:spacing w:line="191" w:lineRule="exact"/>
              <w:ind w:left="359"/>
              <w:rPr>
                <w:sz w:val="16"/>
              </w:rPr>
            </w:pPr>
            <w:r>
              <w:rPr>
                <w:sz w:val="16"/>
              </w:rPr>
              <w:t>2-3</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94"/>
              <w:ind w:right="99"/>
              <w:jc w:val="right"/>
              <w:rPr>
                <w:b/>
                <w:sz w:val="16"/>
              </w:rPr>
            </w:pPr>
            <w:r>
              <w:rPr>
                <w:sz w:val="16"/>
              </w:rPr>
              <w:t>150,00</w:t>
            </w:r>
            <w:r>
              <w:rPr>
                <w:b/>
                <w:color w:val="FF0000"/>
                <w:sz w:val="16"/>
              </w:rPr>
              <w:t>*</w:t>
            </w:r>
          </w:p>
        </w:tc>
      </w:tr>
      <w:tr w:rsidR="001563A3">
        <w:trPr>
          <w:trHeight w:val="380"/>
        </w:trPr>
        <w:tc>
          <w:tcPr>
            <w:tcW w:w="1133" w:type="dxa"/>
            <w:tcBorders>
              <w:bottom w:val="single" w:sz="8" w:space="0" w:color="D7D7D7"/>
            </w:tcBorders>
          </w:tcPr>
          <w:p w:rsidR="001563A3" w:rsidRDefault="009C7295">
            <w:pPr>
              <w:pStyle w:val="TableParagraph"/>
              <w:spacing w:before="94"/>
              <w:ind w:left="100"/>
              <w:rPr>
                <w:sz w:val="16"/>
              </w:rPr>
            </w:pPr>
            <w:r>
              <w:rPr>
                <w:sz w:val="16"/>
              </w:rPr>
              <w:t>0905</w:t>
            </w:r>
          </w:p>
        </w:tc>
        <w:tc>
          <w:tcPr>
            <w:tcW w:w="6181" w:type="dxa"/>
            <w:tcBorders>
              <w:bottom w:val="single" w:sz="8" w:space="0" w:color="D7D7D7"/>
            </w:tcBorders>
          </w:tcPr>
          <w:p w:rsidR="001563A3" w:rsidRDefault="009C7295">
            <w:pPr>
              <w:pStyle w:val="TableParagraph"/>
              <w:spacing w:before="94"/>
              <w:ind w:left="102"/>
              <w:rPr>
                <w:sz w:val="16"/>
              </w:rPr>
            </w:pPr>
            <w:r>
              <w:rPr>
                <w:sz w:val="16"/>
              </w:rPr>
              <w:t>Швидкий тест на HAV (CITO-TEST HAV IgM)</w:t>
            </w:r>
          </w:p>
        </w:tc>
        <w:tc>
          <w:tcPr>
            <w:tcW w:w="710" w:type="dxa"/>
            <w:tcBorders>
              <w:bottom w:val="single" w:sz="8" w:space="0" w:color="D7D7D7"/>
            </w:tcBorders>
          </w:tcPr>
          <w:p w:rsidR="001563A3" w:rsidRDefault="009C7295">
            <w:pPr>
              <w:pStyle w:val="TableParagraph"/>
              <w:spacing w:line="191" w:lineRule="exact"/>
              <w:ind w:right="104"/>
              <w:jc w:val="right"/>
              <w:rPr>
                <w:sz w:val="16"/>
              </w:rPr>
            </w:pPr>
            <w:r>
              <w:rPr>
                <w:sz w:val="16"/>
              </w:rPr>
              <w:t>1</w:t>
            </w:r>
          </w:p>
          <w:p w:rsidR="001563A3" w:rsidRDefault="009C7295">
            <w:pPr>
              <w:pStyle w:val="TableParagraph"/>
              <w:spacing w:before="1"/>
              <w:ind w:right="102"/>
              <w:jc w:val="right"/>
              <w:rPr>
                <w:sz w:val="16"/>
              </w:rPr>
            </w:pPr>
            <w:r>
              <w:rPr>
                <w:sz w:val="16"/>
              </w:rPr>
              <w:t>день^</w:t>
            </w:r>
          </w:p>
        </w:tc>
        <w:tc>
          <w:tcPr>
            <w:tcW w:w="2324" w:type="dxa"/>
            <w:tcBorders>
              <w:bottom w:val="single" w:sz="8" w:space="0" w:color="D7D7D7"/>
            </w:tcBorders>
          </w:tcPr>
          <w:p w:rsidR="001563A3" w:rsidRDefault="009C7295">
            <w:pPr>
              <w:pStyle w:val="TableParagraph"/>
              <w:spacing w:before="94"/>
              <w:ind w:right="99"/>
              <w:jc w:val="right"/>
              <w:rPr>
                <w:b/>
                <w:sz w:val="16"/>
              </w:rPr>
            </w:pPr>
            <w:r>
              <w:rPr>
                <w:sz w:val="16"/>
              </w:rPr>
              <w:t>300,00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6"/>
              <w:ind w:left="3272"/>
              <w:rPr>
                <w:b/>
              </w:rPr>
            </w:pPr>
            <w:r>
              <w:rPr>
                <w:rFonts w:ascii="Verdana" w:hAnsi="Verdana"/>
                <w:b/>
                <w:i/>
                <w:w w:val="90"/>
                <w:sz w:val="19"/>
              </w:rPr>
              <w:t>ГЕПАТИТ В (HEPATITIS B VIRUS (HBV))</w:t>
            </w:r>
            <w:r>
              <w:rPr>
                <w:rFonts w:ascii="Verdana" w:hAnsi="Verdana"/>
                <w:b/>
                <w:i/>
                <w:color w:val="FF0000"/>
                <w:w w:val="90"/>
                <w:sz w:val="19"/>
                <w:u w:val="thick" w:color="FF0000"/>
              </w:rPr>
              <w:t xml:space="preserve"> </w:t>
            </w:r>
            <w:r>
              <w:rPr>
                <w:b/>
                <w:color w:val="FF0000"/>
                <w:w w:val="90"/>
                <w:u w:val="thick" w:color="FF0000"/>
              </w:rPr>
              <w:t>*</w:t>
            </w:r>
          </w:p>
        </w:tc>
      </w:tr>
      <w:tr w:rsidR="001563A3">
        <w:trPr>
          <w:trHeight w:val="420"/>
        </w:trPr>
        <w:tc>
          <w:tcPr>
            <w:tcW w:w="1133" w:type="dxa"/>
            <w:tcBorders>
              <w:top w:val="single" w:sz="8" w:space="0" w:color="D7D7D7"/>
            </w:tcBorders>
          </w:tcPr>
          <w:p w:rsidR="001563A3" w:rsidRDefault="009C7295">
            <w:pPr>
              <w:pStyle w:val="TableParagraph"/>
              <w:spacing w:before="116"/>
              <w:ind w:left="100"/>
              <w:rPr>
                <w:sz w:val="16"/>
              </w:rPr>
            </w:pPr>
            <w:r>
              <w:rPr>
                <w:sz w:val="16"/>
              </w:rPr>
              <w:t>0091</w:t>
            </w:r>
          </w:p>
        </w:tc>
        <w:tc>
          <w:tcPr>
            <w:tcW w:w="6181" w:type="dxa"/>
            <w:tcBorders>
              <w:top w:val="single" w:sz="8" w:space="0" w:color="D7D7D7"/>
            </w:tcBorders>
          </w:tcPr>
          <w:p w:rsidR="001563A3" w:rsidRPr="00537721" w:rsidRDefault="009C7295">
            <w:pPr>
              <w:pStyle w:val="TableParagraph"/>
              <w:spacing w:before="116"/>
              <w:ind w:left="102"/>
              <w:rPr>
                <w:sz w:val="16"/>
                <w:lang w:val="ru-RU"/>
              </w:rPr>
            </w:pPr>
            <w:r w:rsidRPr="00537721">
              <w:rPr>
                <w:sz w:val="16"/>
                <w:lang w:val="ru-RU"/>
              </w:rPr>
              <w:t xml:space="preserve">Гепатит В, </w:t>
            </w:r>
            <w:r>
              <w:rPr>
                <w:sz w:val="16"/>
              </w:rPr>
              <w:t>HBs</w:t>
            </w:r>
            <w:r w:rsidRPr="00537721">
              <w:rPr>
                <w:sz w:val="16"/>
                <w:lang w:val="ru-RU"/>
              </w:rPr>
              <w:t xml:space="preserve"> - антиген (</w:t>
            </w:r>
            <w:r>
              <w:rPr>
                <w:sz w:val="16"/>
              </w:rPr>
              <w:t>HBsAg</w:t>
            </w:r>
            <w:r w:rsidRPr="00537721">
              <w:rPr>
                <w:sz w:val="16"/>
                <w:lang w:val="ru-RU"/>
              </w:rPr>
              <w:t xml:space="preserve">), </w:t>
            </w:r>
            <w:proofErr w:type="gramStart"/>
            <w:r w:rsidRPr="00537721">
              <w:rPr>
                <w:sz w:val="16"/>
                <w:lang w:val="ru-RU"/>
              </w:rPr>
              <w:t>австрал</w:t>
            </w:r>
            <w:proofErr w:type="gramEnd"/>
            <w:r w:rsidRPr="00537721">
              <w:rPr>
                <w:sz w:val="16"/>
                <w:lang w:val="ru-RU"/>
              </w:rPr>
              <w:t>ійський (поверхневий) антиген</w:t>
            </w:r>
          </w:p>
        </w:tc>
        <w:tc>
          <w:tcPr>
            <w:tcW w:w="710" w:type="dxa"/>
            <w:tcBorders>
              <w:top w:val="single" w:sz="8" w:space="0" w:color="D7D7D7"/>
            </w:tcBorders>
          </w:tcPr>
          <w:p w:rsidR="001563A3" w:rsidRDefault="009C7295">
            <w:pPr>
              <w:pStyle w:val="TableParagraph"/>
              <w:spacing w:before="18"/>
              <w:ind w:left="359"/>
              <w:rPr>
                <w:sz w:val="16"/>
              </w:rPr>
            </w:pPr>
            <w:r>
              <w:rPr>
                <w:sz w:val="16"/>
              </w:rPr>
              <w:t>2-3</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Borders>
              <w:top w:val="single" w:sz="8" w:space="0" w:color="D7D7D7"/>
            </w:tcBorders>
          </w:tcPr>
          <w:p w:rsidR="001563A3" w:rsidRDefault="009C7295">
            <w:pPr>
              <w:pStyle w:val="TableParagraph"/>
              <w:spacing w:before="116"/>
              <w:ind w:right="99"/>
              <w:jc w:val="right"/>
              <w:rPr>
                <w:b/>
                <w:sz w:val="16"/>
              </w:rPr>
            </w:pPr>
            <w:r>
              <w:rPr>
                <w:sz w:val="16"/>
              </w:rPr>
              <w:t>120,00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0095</w:t>
            </w:r>
          </w:p>
        </w:tc>
        <w:tc>
          <w:tcPr>
            <w:tcW w:w="6181" w:type="dxa"/>
          </w:tcPr>
          <w:p w:rsidR="001563A3" w:rsidRPr="00537721" w:rsidRDefault="009C7295">
            <w:pPr>
              <w:pStyle w:val="TableParagraph"/>
              <w:spacing w:before="113"/>
              <w:ind w:left="102"/>
              <w:rPr>
                <w:sz w:val="16"/>
                <w:lang w:val="ru-RU"/>
              </w:rPr>
            </w:pPr>
            <w:r w:rsidRPr="00537721">
              <w:rPr>
                <w:sz w:val="16"/>
                <w:lang w:val="ru-RU"/>
              </w:rPr>
              <w:t>Антитіла І</w:t>
            </w:r>
            <w:r>
              <w:rPr>
                <w:sz w:val="16"/>
              </w:rPr>
              <w:t>gM</w:t>
            </w:r>
            <w:r w:rsidRPr="00537721">
              <w:rPr>
                <w:sz w:val="16"/>
                <w:lang w:val="ru-RU"/>
              </w:rPr>
              <w:t xml:space="preserve"> до НВсо</w:t>
            </w:r>
            <w:proofErr w:type="gramStart"/>
            <w:r>
              <w:rPr>
                <w:sz w:val="16"/>
              </w:rPr>
              <w:t>r</w:t>
            </w:r>
            <w:proofErr w:type="gramEnd"/>
            <w:r w:rsidRPr="00537721">
              <w:rPr>
                <w:sz w:val="16"/>
                <w:lang w:val="ru-RU"/>
              </w:rPr>
              <w:t xml:space="preserve"> - антигену (ядерного антигену), анти - НВсо</w:t>
            </w:r>
            <w:r>
              <w:rPr>
                <w:sz w:val="16"/>
              </w:rPr>
              <w:t>r</w:t>
            </w:r>
            <w:r w:rsidRPr="00537721">
              <w:rPr>
                <w:sz w:val="16"/>
                <w:lang w:val="ru-RU"/>
              </w:rPr>
              <w:t xml:space="preserve"> - І</w:t>
            </w:r>
            <w:r>
              <w:rPr>
                <w:sz w:val="16"/>
              </w:rPr>
              <w:t>gM</w:t>
            </w:r>
          </w:p>
        </w:tc>
        <w:tc>
          <w:tcPr>
            <w:tcW w:w="710" w:type="dxa"/>
          </w:tcPr>
          <w:p w:rsidR="001563A3" w:rsidRDefault="009C7295">
            <w:pPr>
              <w:pStyle w:val="TableParagraph"/>
              <w:spacing w:before="17" w:line="193" w:lineRule="exact"/>
              <w:ind w:left="359"/>
              <w:rPr>
                <w:sz w:val="16"/>
              </w:rPr>
            </w:pPr>
            <w:r>
              <w:rPr>
                <w:sz w:val="16"/>
              </w:rPr>
              <w:t>2-3</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3"/>
              <w:ind w:right="99"/>
              <w:jc w:val="right"/>
              <w:rPr>
                <w:b/>
                <w:sz w:val="16"/>
              </w:rPr>
            </w:pPr>
            <w:r>
              <w:rPr>
                <w:sz w:val="16"/>
              </w:rPr>
              <w:t>120,00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0096</w:t>
            </w:r>
          </w:p>
        </w:tc>
        <w:tc>
          <w:tcPr>
            <w:tcW w:w="6181" w:type="dxa"/>
          </w:tcPr>
          <w:p w:rsidR="001563A3" w:rsidRPr="00537721" w:rsidRDefault="009C7295">
            <w:pPr>
              <w:pStyle w:val="TableParagraph"/>
              <w:spacing w:before="111"/>
              <w:ind w:left="102"/>
              <w:rPr>
                <w:sz w:val="16"/>
                <w:lang w:val="ru-RU"/>
              </w:rPr>
            </w:pPr>
            <w:r w:rsidRPr="00537721">
              <w:rPr>
                <w:sz w:val="16"/>
                <w:lang w:val="ru-RU"/>
              </w:rPr>
              <w:t>Сумарні антитіла до НВсо</w:t>
            </w:r>
            <w:proofErr w:type="gramStart"/>
            <w:r>
              <w:rPr>
                <w:sz w:val="16"/>
              </w:rPr>
              <w:t>r</w:t>
            </w:r>
            <w:proofErr w:type="gramEnd"/>
            <w:r w:rsidRPr="00537721">
              <w:rPr>
                <w:sz w:val="16"/>
                <w:lang w:val="ru-RU"/>
              </w:rPr>
              <w:t xml:space="preserve"> - антигену (ядерного антигену), анти - НВсо</w:t>
            </w:r>
            <w:r>
              <w:rPr>
                <w:sz w:val="16"/>
              </w:rPr>
              <w:t>r</w:t>
            </w:r>
          </w:p>
        </w:tc>
        <w:tc>
          <w:tcPr>
            <w:tcW w:w="710" w:type="dxa"/>
          </w:tcPr>
          <w:p w:rsidR="001563A3" w:rsidRDefault="009C7295">
            <w:pPr>
              <w:pStyle w:val="TableParagraph"/>
              <w:spacing w:before="15" w:line="193" w:lineRule="exact"/>
              <w:ind w:left="359"/>
              <w:rPr>
                <w:sz w:val="16"/>
              </w:rPr>
            </w:pPr>
            <w:r>
              <w:rPr>
                <w:sz w:val="16"/>
              </w:rPr>
              <w:t>2-3</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1"/>
              <w:ind w:right="99"/>
              <w:jc w:val="right"/>
              <w:rPr>
                <w:b/>
                <w:sz w:val="16"/>
              </w:rPr>
            </w:pPr>
            <w:r>
              <w:rPr>
                <w:sz w:val="16"/>
              </w:rPr>
              <w:t>120,00</w:t>
            </w:r>
            <w:r>
              <w:rPr>
                <w:b/>
                <w:color w:val="FF0000"/>
                <w:sz w:val="16"/>
              </w:rPr>
              <w:t>*</w:t>
            </w:r>
          </w:p>
        </w:tc>
      </w:tr>
      <w:tr w:rsidR="001563A3">
        <w:trPr>
          <w:trHeight w:val="420"/>
        </w:trPr>
        <w:tc>
          <w:tcPr>
            <w:tcW w:w="1133" w:type="dxa"/>
          </w:tcPr>
          <w:p w:rsidR="001563A3" w:rsidRDefault="009C7295">
            <w:pPr>
              <w:pStyle w:val="TableParagraph"/>
              <w:spacing w:before="111"/>
              <w:ind w:left="100"/>
              <w:rPr>
                <w:sz w:val="16"/>
              </w:rPr>
            </w:pPr>
            <w:r>
              <w:rPr>
                <w:sz w:val="16"/>
              </w:rPr>
              <w:t>0093</w:t>
            </w:r>
          </w:p>
        </w:tc>
        <w:tc>
          <w:tcPr>
            <w:tcW w:w="6181" w:type="dxa"/>
          </w:tcPr>
          <w:p w:rsidR="001563A3" w:rsidRPr="00537721" w:rsidRDefault="009C7295">
            <w:pPr>
              <w:pStyle w:val="TableParagraph"/>
              <w:spacing w:before="111"/>
              <w:ind w:left="102"/>
              <w:rPr>
                <w:sz w:val="16"/>
                <w:lang w:val="ru-RU"/>
              </w:rPr>
            </w:pPr>
            <w:r w:rsidRPr="00537721">
              <w:rPr>
                <w:sz w:val="16"/>
                <w:lang w:val="ru-RU"/>
              </w:rPr>
              <w:t>НВе - антиген (НВе</w:t>
            </w:r>
            <w:proofErr w:type="gramStart"/>
            <w:r>
              <w:rPr>
                <w:sz w:val="16"/>
              </w:rPr>
              <w:t>Ag</w:t>
            </w:r>
            <w:proofErr w:type="gramEnd"/>
            <w:r w:rsidRPr="00537721">
              <w:rPr>
                <w:sz w:val="16"/>
                <w:lang w:val="ru-RU"/>
              </w:rPr>
              <w:t>), (маркер високої інфекційності гепатиту)</w:t>
            </w:r>
          </w:p>
        </w:tc>
        <w:tc>
          <w:tcPr>
            <w:tcW w:w="710" w:type="dxa"/>
          </w:tcPr>
          <w:p w:rsidR="001563A3" w:rsidRDefault="009C7295">
            <w:pPr>
              <w:pStyle w:val="TableParagraph"/>
              <w:spacing w:before="15" w:line="193" w:lineRule="exact"/>
              <w:ind w:left="359"/>
              <w:rPr>
                <w:sz w:val="16"/>
              </w:rPr>
            </w:pPr>
            <w:r>
              <w:rPr>
                <w:sz w:val="16"/>
              </w:rPr>
              <w:t>2-3</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1"/>
              <w:ind w:right="99"/>
              <w:jc w:val="right"/>
              <w:rPr>
                <w:b/>
                <w:sz w:val="16"/>
              </w:rPr>
            </w:pPr>
            <w:r>
              <w:rPr>
                <w:sz w:val="16"/>
              </w:rPr>
              <w:t>120,00</w:t>
            </w:r>
            <w:r>
              <w:rPr>
                <w:b/>
                <w:color w:val="FF0000"/>
                <w:sz w:val="16"/>
              </w:rPr>
              <w:t>*</w:t>
            </w:r>
          </w:p>
        </w:tc>
      </w:tr>
      <w:tr w:rsidR="001563A3">
        <w:trPr>
          <w:trHeight w:val="380"/>
        </w:trPr>
        <w:tc>
          <w:tcPr>
            <w:tcW w:w="1133" w:type="dxa"/>
          </w:tcPr>
          <w:p w:rsidR="001563A3" w:rsidRDefault="009C7295">
            <w:pPr>
              <w:pStyle w:val="TableParagraph"/>
              <w:spacing w:before="94"/>
              <w:ind w:left="100"/>
              <w:rPr>
                <w:sz w:val="16"/>
              </w:rPr>
            </w:pPr>
            <w:r>
              <w:rPr>
                <w:sz w:val="16"/>
              </w:rPr>
              <w:t>0092</w:t>
            </w:r>
          </w:p>
        </w:tc>
        <w:tc>
          <w:tcPr>
            <w:tcW w:w="6181" w:type="dxa"/>
          </w:tcPr>
          <w:p w:rsidR="001563A3" w:rsidRPr="00537721" w:rsidRDefault="009C7295">
            <w:pPr>
              <w:pStyle w:val="TableParagraph"/>
              <w:spacing w:before="94"/>
              <w:ind w:left="102"/>
              <w:rPr>
                <w:sz w:val="16"/>
                <w:lang w:val="ru-RU"/>
              </w:rPr>
            </w:pPr>
            <w:r w:rsidRPr="00537721">
              <w:rPr>
                <w:sz w:val="16"/>
                <w:lang w:val="ru-RU"/>
              </w:rPr>
              <w:t>Антиті</w:t>
            </w:r>
            <w:proofErr w:type="gramStart"/>
            <w:r w:rsidRPr="00537721">
              <w:rPr>
                <w:sz w:val="16"/>
                <w:lang w:val="ru-RU"/>
              </w:rPr>
              <w:t>ла до</w:t>
            </w:r>
            <w:proofErr w:type="gramEnd"/>
            <w:r w:rsidRPr="00537721">
              <w:rPr>
                <w:sz w:val="16"/>
                <w:lang w:val="ru-RU"/>
              </w:rPr>
              <w:t xml:space="preserve"> </w:t>
            </w:r>
            <w:r>
              <w:rPr>
                <w:sz w:val="16"/>
              </w:rPr>
              <w:t>HBs</w:t>
            </w:r>
            <w:r w:rsidRPr="00537721">
              <w:rPr>
                <w:sz w:val="16"/>
                <w:lang w:val="ru-RU"/>
              </w:rPr>
              <w:t xml:space="preserve"> - антигену (анти - </w:t>
            </w:r>
            <w:r>
              <w:rPr>
                <w:sz w:val="16"/>
              </w:rPr>
              <w:t>HBs</w:t>
            </w:r>
            <w:r w:rsidRPr="00537721">
              <w:rPr>
                <w:sz w:val="16"/>
                <w:lang w:val="ru-RU"/>
              </w:rPr>
              <w:t>)</w:t>
            </w:r>
          </w:p>
        </w:tc>
        <w:tc>
          <w:tcPr>
            <w:tcW w:w="710" w:type="dxa"/>
          </w:tcPr>
          <w:p w:rsidR="001563A3" w:rsidRDefault="009C7295">
            <w:pPr>
              <w:pStyle w:val="TableParagraph"/>
              <w:spacing w:line="191" w:lineRule="exact"/>
              <w:ind w:left="359"/>
              <w:rPr>
                <w:sz w:val="16"/>
              </w:rPr>
            </w:pPr>
            <w:r>
              <w:rPr>
                <w:sz w:val="16"/>
              </w:rPr>
              <w:t>2-3</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94"/>
              <w:ind w:right="99"/>
              <w:jc w:val="right"/>
              <w:rPr>
                <w:b/>
                <w:sz w:val="16"/>
              </w:rPr>
            </w:pPr>
            <w:r>
              <w:rPr>
                <w:sz w:val="16"/>
              </w:rPr>
              <w:t>120,00</w:t>
            </w:r>
            <w:r>
              <w:rPr>
                <w:b/>
                <w:color w:val="FF0000"/>
                <w:sz w:val="16"/>
              </w:rPr>
              <w:t>*</w:t>
            </w:r>
          </w:p>
        </w:tc>
      </w:tr>
      <w:tr w:rsidR="001563A3">
        <w:trPr>
          <w:trHeight w:val="380"/>
        </w:trPr>
        <w:tc>
          <w:tcPr>
            <w:tcW w:w="1133" w:type="dxa"/>
          </w:tcPr>
          <w:p w:rsidR="001563A3" w:rsidRDefault="009C7295">
            <w:pPr>
              <w:pStyle w:val="TableParagraph"/>
              <w:spacing w:before="94"/>
              <w:ind w:left="100"/>
              <w:rPr>
                <w:sz w:val="16"/>
              </w:rPr>
            </w:pPr>
            <w:r>
              <w:rPr>
                <w:sz w:val="16"/>
              </w:rPr>
              <w:t>0094</w:t>
            </w:r>
          </w:p>
        </w:tc>
        <w:tc>
          <w:tcPr>
            <w:tcW w:w="6181" w:type="dxa"/>
          </w:tcPr>
          <w:p w:rsidR="001563A3" w:rsidRPr="00537721" w:rsidRDefault="009C7295">
            <w:pPr>
              <w:pStyle w:val="TableParagraph"/>
              <w:spacing w:before="94"/>
              <w:ind w:left="102"/>
              <w:rPr>
                <w:sz w:val="16"/>
                <w:lang w:val="ru-RU"/>
              </w:rPr>
            </w:pPr>
            <w:r w:rsidRPr="00537721">
              <w:rPr>
                <w:sz w:val="16"/>
                <w:lang w:val="ru-RU"/>
              </w:rPr>
              <w:t>Антиті</w:t>
            </w:r>
            <w:proofErr w:type="gramStart"/>
            <w:r w:rsidRPr="00537721">
              <w:rPr>
                <w:sz w:val="16"/>
                <w:lang w:val="ru-RU"/>
              </w:rPr>
              <w:t>ла до</w:t>
            </w:r>
            <w:proofErr w:type="gramEnd"/>
            <w:r w:rsidRPr="00537721">
              <w:rPr>
                <w:sz w:val="16"/>
                <w:lang w:val="ru-RU"/>
              </w:rPr>
              <w:t xml:space="preserve"> НВе - антигену (анти - </w:t>
            </w:r>
            <w:r>
              <w:rPr>
                <w:sz w:val="16"/>
              </w:rPr>
              <w:t>HBe</w:t>
            </w:r>
            <w:r w:rsidRPr="00537721">
              <w:rPr>
                <w:sz w:val="16"/>
                <w:lang w:val="ru-RU"/>
              </w:rPr>
              <w:t>)</w:t>
            </w:r>
          </w:p>
        </w:tc>
        <w:tc>
          <w:tcPr>
            <w:tcW w:w="710" w:type="dxa"/>
          </w:tcPr>
          <w:p w:rsidR="001563A3" w:rsidRDefault="009C7295">
            <w:pPr>
              <w:pStyle w:val="TableParagraph"/>
              <w:spacing w:line="191" w:lineRule="exact"/>
              <w:ind w:left="359"/>
              <w:rPr>
                <w:sz w:val="16"/>
              </w:rPr>
            </w:pPr>
            <w:r>
              <w:rPr>
                <w:sz w:val="16"/>
              </w:rPr>
              <w:t>2-3</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94"/>
              <w:ind w:right="99"/>
              <w:jc w:val="right"/>
              <w:rPr>
                <w:b/>
                <w:sz w:val="16"/>
              </w:rPr>
            </w:pPr>
            <w:r>
              <w:rPr>
                <w:sz w:val="16"/>
              </w:rPr>
              <w:t>180,00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0097</w:t>
            </w:r>
          </w:p>
        </w:tc>
        <w:tc>
          <w:tcPr>
            <w:tcW w:w="6181" w:type="dxa"/>
          </w:tcPr>
          <w:p w:rsidR="001563A3" w:rsidRDefault="009C7295">
            <w:pPr>
              <w:pStyle w:val="TableParagraph"/>
              <w:spacing w:before="113"/>
              <w:ind w:left="102"/>
              <w:rPr>
                <w:sz w:val="16"/>
              </w:rPr>
            </w:pPr>
            <w:r>
              <w:rPr>
                <w:sz w:val="16"/>
              </w:rPr>
              <w:t>ПЛР Гепатит B (якісне визначення) (PCR Hepatitis B (qualitative investigation))</w:t>
            </w:r>
          </w:p>
        </w:tc>
        <w:tc>
          <w:tcPr>
            <w:tcW w:w="710" w:type="dxa"/>
          </w:tcPr>
          <w:p w:rsidR="001563A3" w:rsidRDefault="009C7295">
            <w:pPr>
              <w:pStyle w:val="TableParagraph"/>
              <w:spacing w:before="15"/>
              <w:ind w:left="359"/>
              <w:rPr>
                <w:sz w:val="16"/>
              </w:rPr>
            </w:pPr>
            <w:r>
              <w:rPr>
                <w:sz w:val="16"/>
              </w:rPr>
              <w:t>2-5</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3"/>
              <w:ind w:right="99"/>
              <w:jc w:val="right"/>
              <w:rPr>
                <w:b/>
                <w:sz w:val="16"/>
              </w:rPr>
            </w:pPr>
            <w:r>
              <w:rPr>
                <w:sz w:val="16"/>
              </w:rPr>
              <w:t>200,00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0514</w:t>
            </w:r>
          </w:p>
        </w:tc>
        <w:tc>
          <w:tcPr>
            <w:tcW w:w="6181" w:type="dxa"/>
          </w:tcPr>
          <w:p w:rsidR="001563A3" w:rsidRDefault="009C7295">
            <w:pPr>
              <w:pStyle w:val="TableParagraph"/>
              <w:spacing w:before="15"/>
              <w:ind w:left="102" w:right="1142"/>
              <w:rPr>
                <w:sz w:val="16"/>
              </w:rPr>
            </w:pPr>
            <w:r>
              <w:rPr>
                <w:sz w:val="16"/>
              </w:rPr>
              <w:t>ПЛР Гепатит В (кількісне визначення)(PCR Hepatitis B (quantitative investigation))</w:t>
            </w:r>
          </w:p>
        </w:tc>
        <w:tc>
          <w:tcPr>
            <w:tcW w:w="710" w:type="dxa"/>
          </w:tcPr>
          <w:p w:rsidR="001563A3" w:rsidRDefault="009C7295">
            <w:pPr>
              <w:pStyle w:val="TableParagraph"/>
              <w:spacing w:before="15"/>
              <w:ind w:left="359"/>
              <w:rPr>
                <w:sz w:val="16"/>
              </w:rPr>
            </w:pPr>
            <w:r>
              <w:rPr>
                <w:sz w:val="16"/>
              </w:rPr>
              <w:t>2-5</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3"/>
              <w:ind w:right="99"/>
              <w:jc w:val="right"/>
              <w:rPr>
                <w:b/>
                <w:sz w:val="16"/>
              </w:rPr>
            </w:pPr>
            <w:r>
              <w:rPr>
                <w:sz w:val="16"/>
              </w:rPr>
              <w:t>480,00</w:t>
            </w:r>
            <w:r>
              <w:rPr>
                <w:b/>
                <w:color w:val="FF0000"/>
                <w:sz w:val="16"/>
              </w:rPr>
              <w:t>*</w:t>
            </w:r>
          </w:p>
        </w:tc>
      </w:tr>
      <w:tr w:rsidR="001563A3">
        <w:trPr>
          <w:trHeight w:val="380"/>
        </w:trPr>
        <w:tc>
          <w:tcPr>
            <w:tcW w:w="1133" w:type="dxa"/>
            <w:tcBorders>
              <w:bottom w:val="single" w:sz="12" w:space="0" w:color="D7D7D7"/>
            </w:tcBorders>
          </w:tcPr>
          <w:p w:rsidR="001563A3" w:rsidRDefault="009C7295">
            <w:pPr>
              <w:pStyle w:val="TableParagraph"/>
              <w:spacing w:before="96"/>
              <w:ind w:left="100"/>
              <w:rPr>
                <w:sz w:val="16"/>
              </w:rPr>
            </w:pPr>
            <w:r>
              <w:rPr>
                <w:sz w:val="16"/>
              </w:rPr>
              <w:t>0098</w:t>
            </w:r>
          </w:p>
        </w:tc>
        <w:tc>
          <w:tcPr>
            <w:tcW w:w="6181" w:type="dxa"/>
            <w:tcBorders>
              <w:bottom w:val="single" w:sz="12" w:space="0" w:color="D7D7D7"/>
            </w:tcBorders>
          </w:tcPr>
          <w:p w:rsidR="001563A3" w:rsidRDefault="009C7295">
            <w:pPr>
              <w:pStyle w:val="TableParagraph"/>
              <w:spacing w:before="96"/>
              <w:ind w:left="102"/>
              <w:rPr>
                <w:sz w:val="16"/>
              </w:rPr>
            </w:pPr>
            <w:r>
              <w:rPr>
                <w:sz w:val="16"/>
              </w:rPr>
              <w:t>Швидкий тест на HBsAg (CITO-TEST HBsAg )</w:t>
            </w:r>
          </w:p>
        </w:tc>
        <w:tc>
          <w:tcPr>
            <w:tcW w:w="710" w:type="dxa"/>
            <w:tcBorders>
              <w:bottom w:val="single" w:sz="12" w:space="0" w:color="D7D7D7"/>
            </w:tcBorders>
          </w:tcPr>
          <w:p w:rsidR="001563A3" w:rsidRDefault="009C7295">
            <w:pPr>
              <w:pStyle w:val="TableParagraph"/>
              <w:spacing w:line="193" w:lineRule="exact"/>
              <w:ind w:right="104"/>
              <w:jc w:val="right"/>
              <w:rPr>
                <w:sz w:val="16"/>
              </w:rPr>
            </w:pPr>
            <w:r>
              <w:rPr>
                <w:sz w:val="16"/>
              </w:rPr>
              <w:t>1</w:t>
            </w:r>
          </w:p>
          <w:p w:rsidR="001563A3" w:rsidRDefault="009C7295">
            <w:pPr>
              <w:pStyle w:val="TableParagraph"/>
              <w:spacing w:line="193" w:lineRule="exact"/>
              <w:ind w:right="102"/>
              <w:jc w:val="right"/>
              <w:rPr>
                <w:sz w:val="16"/>
              </w:rPr>
            </w:pPr>
            <w:r>
              <w:rPr>
                <w:sz w:val="16"/>
              </w:rPr>
              <w:t>день^</w:t>
            </w:r>
          </w:p>
        </w:tc>
        <w:tc>
          <w:tcPr>
            <w:tcW w:w="2324" w:type="dxa"/>
            <w:tcBorders>
              <w:bottom w:val="single" w:sz="12" w:space="0" w:color="D7D7D7"/>
            </w:tcBorders>
          </w:tcPr>
          <w:p w:rsidR="001563A3" w:rsidRDefault="009C7295">
            <w:pPr>
              <w:pStyle w:val="TableParagraph"/>
              <w:spacing w:before="96"/>
              <w:ind w:right="99"/>
              <w:jc w:val="right"/>
              <w:rPr>
                <w:b/>
                <w:sz w:val="16"/>
              </w:rPr>
            </w:pPr>
            <w:r>
              <w:rPr>
                <w:sz w:val="16"/>
              </w:rPr>
              <w:t>150,00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6"/>
              <w:ind w:left="3276"/>
              <w:rPr>
                <w:b/>
              </w:rPr>
            </w:pPr>
            <w:r>
              <w:rPr>
                <w:rFonts w:ascii="Verdana" w:hAnsi="Verdana"/>
                <w:b/>
                <w:i/>
                <w:w w:val="90"/>
                <w:sz w:val="19"/>
              </w:rPr>
              <w:t>ГЕПАТИТ С (HEPATITIS C VIRUS (HCV))</w:t>
            </w:r>
            <w:r>
              <w:rPr>
                <w:rFonts w:ascii="Verdana" w:hAnsi="Verdana"/>
                <w:b/>
                <w:i/>
                <w:color w:val="FF0000"/>
                <w:w w:val="90"/>
                <w:sz w:val="19"/>
                <w:u w:val="thick" w:color="FF0000"/>
              </w:rPr>
              <w:t xml:space="preserve"> </w:t>
            </w:r>
            <w:r>
              <w:rPr>
                <w:b/>
                <w:color w:val="FF0000"/>
                <w:w w:val="90"/>
                <w:u w:val="thick" w:color="FF0000"/>
              </w:rPr>
              <w:t>*</w:t>
            </w:r>
          </w:p>
        </w:tc>
      </w:tr>
      <w:tr w:rsidR="001563A3">
        <w:trPr>
          <w:trHeight w:val="380"/>
        </w:trPr>
        <w:tc>
          <w:tcPr>
            <w:tcW w:w="1133" w:type="dxa"/>
            <w:tcBorders>
              <w:top w:val="single" w:sz="12" w:space="0" w:color="D7D7D7"/>
            </w:tcBorders>
          </w:tcPr>
          <w:p w:rsidR="001563A3" w:rsidRDefault="009C7295">
            <w:pPr>
              <w:pStyle w:val="TableParagraph"/>
              <w:spacing w:before="92"/>
              <w:ind w:left="100"/>
              <w:rPr>
                <w:sz w:val="16"/>
              </w:rPr>
            </w:pPr>
            <w:r>
              <w:rPr>
                <w:sz w:val="16"/>
              </w:rPr>
              <w:t>0440</w:t>
            </w:r>
          </w:p>
        </w:tc>
        <w:tc>
          <w:tcPr>
            <w:tcW w:w="6181" w:type="dxa"/>
            <w:tcBorders>
              <w:top w:val="single" w:sz="12" w:space="0" w:color="D7D7D7"/>
            </w:tcBorders>
          </w:tcPr>
          <w:p w:rsidR="001563A3" w:rsidRPr="00537721" w:rsidRDefault="009C7295">
            <w:pPr>
              <w:pStyle w:val="TableParagraph"/>
              <w:spacing w:before="92"/>
              <w:ind w:left="102"/>
              <w:rPr>
                <w:sz w:val="16"/>
                <w:lang w:val="ru-RU"/>
              </w:rPr>
            </w:pPr>
            <w:r w:rsidRPr="00537721">
              <w:rPr>
                <w:sz w:val="16"/>
                <w:lang w:val="ru-RU"/>
              </w:rPr>
              <w:t>Ві</w:t>
            </w:r>
            <w:proofErr w:type="gramStart"/>
            <w:r w:rsidRPr="00537721">
              <w:rPr>
                <w:sz w:val="16"/>
                <w:lang w:val="ru-RU"/>
              </w:rPr>
              <w:t>рус</w:t>
            </w:r>
            <w:proofErr w:type="gramEnd"/>
            <w:r w:rsidRPr="00537721">
              <w:rPr>
                <w:sz w:val="16"/>
                <w:lang w:val="ru-RU"/>
              </w:rPr>
              <w:t xml:space="preserve"> гепатита </w:t>
            </w:r>
            <w:r>
              <w:rPr>
                <w:sz w:val="16"/>
              </w:rPr>
              <w:t>C</w:t>
            </w:r>
            <w:r w:rsidRPr="00537721">
              <w:rPr>
                <w:sz w:val="16"/>
                <w:lang w:val="ru-RU"/>
              </w:rPr>
              <w:t xml:space="preserve"> , антитіла сумарні (</w:t>
            </w:r>
            <w:r>
              <w:rPr>
                <w:sz w:val="16"/>
              </w:rPr>
              <w:t>anti</w:t>
            </w:r>
            <w:r w:rsidRPr="00537721">
              <w:rPr>
                <w:sz w:val="16"/>
                <w:lang w:val="ru-RU"/>
              </w:rPr>
              <w:t>-</w:t>
            </w:r>
            <w:r>
              <w:rPr>
                <w:sz w:val="16"/>
              </w:rPr>
              <w:t>HCV</w:t>
            </w:r>
            <w:r w:rsidRPr="00537721">
              <w:rPr>
                <w:sz w:val="16"/>
                <w:lang w:val="ru-RU"/>
              </w:rPr>
              <w:t>)</w:t>
            </w:r>
          </w:p>
        </w:tc>
        <w:tc>
          <w:tcPr>
            <w:tcW w:w="710" w:type="dxa"/>
            <w:tcBorders>
              <w:top w:val="single" w:sz="12" w:space="0" w:color="D7D7D7"/>
            </w:tcBorders>
          </w:tcPr>
          <w:p w:rsidR="001563A3" w:rsidRDefault="009C7295">
            <w:pPr>
              <w:pStyle w:val="TableParagraph"/>
              <w:spacing w:line="189" w:lineRule="exact"/>
              <w:ind w:left="359"/>
              <w:rPr>
                <w:sz w:val="16"/>
              </w:rPr>
            </w:pPr>
            <w:r>
              <w:rPr>
                <w:sz w:val="16"/>
              </w:rPr>
              <w:t>2-3</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Borders>
              <w:top w:val="single" w:sz="12" w:space="0" w:color="D7D7D7"/>
            </w:tcBorders>
          </w:tcPr>
          <w:p w:rsidR="001563A3" w:rsidRDefault="009C7295">
            <w:pPr>
              <w:pStyle w:val="TableParagraph"/>
              <w:spacing w:before="92"/>
              <w:ind w:right="99"/>
              <w:jc w:val="right"/>
              <w:rPr>
                <w:b/>
                <w:sz w:val="16"/>
              </w:rPr>
            </w:pPr>
            <w:r>
              <w:rPr>
                <w:sz w:val="16"/>
              </w:rPr>
              <w:t>120,00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0100</w:t>
            </w:r>
          </w:p>
        </w:tc>
        <w:tc>
          <w:tcPr>
            <w:tcW w:w="6181" w:type="dxa"/>
          </w:tcPr>
          <w:p w:rsidR="001563A3" w:rsidRPr="00537721" w:rsidRDefault="009C7295">
            <w:pPr>
              <w:pStyle w:val="TableParagraph"/>
              <w:spacing w:before="51"/>
              <w:ind w:left="102"/>
              <w:rPr>
                <w:sz w:val="16"/>
                <w:lang w:val="ru-RU"/>
              </w:rPr>
            </w:pPr>
            <w:r w:rsidRPr="00537721">
              <w:rPr>
                <w:sz w:val="16"/>
                <w:lang w:val="ru-RU"/>
              </w:rPr>
              <w:t xml:space="preserve">Антитіла </w:t>
            </w:r>
            <w:r>
              <w:rPr>
                <w:sz w:val="16"/>
              </w:rPr>
              <w:t>Ig</w:t>
            </w:r>
            <w:r w:rsidRPr="00537721">
              <w:rPr>
                <w:sz w:val="16"/>
                <w:lang w:val="ru-RU"/>
              </w:rPr>
              <w:t xml:space="preserve"> </w:t>
            </w:r>
            <w:r>
              <w:rPr>
                <w:sz w:val="16"/>
              </w:rPr>
              <w:t>M</w:t>
            </w:r>
            <w:r w:rsidRPr="00537721">
              <w:rPr>
                <w:sz w:val="16"/>
                <w:lang w:val="ru-RU"/>
              </w:rPr>
              <w:t xml:space="preserve"> до НС</w:t>
            </w:r>
            <w:proofErr w:type="gramStart"/>
            <w:r>
              <w:rPr>
                <w:sz w:val="16"/>
              </w:rPr>
              <w:t>V</w:t>
            </w:r>
            <w:proofErr w:type="gramEnd"/>
            <w:r w:rsidRPr="00537721">
              <w:rPr>
                <w:sz w:val="16"/>
                <w:lang w:val="ru-RU"/>
              </w:rPr>
              <w:t xml:space="preserve"> (анти-НС</w:t>
            </w:r>
            <w:r>
              <w:rPr>
                <w:sz w:val="16"/>
              </w:rPr>
              <w:t>V</w:t>
            </w:r>
            <w:r w:rsidRPr="00537721">
              <w:rPr>
                <w:sz w:val="16"/>
                <w:lang w:val="ru-RU"/>
              </w:rPr>
              <w:t>-</w:t>
            </w:r>
            <w:r>
              <w:rPr>
                <w:sz w:val="16"/>
              </w:rPr>
              <w:t>Ig</w:t>
            </w:r>
            <w:r w:rsidRPr="00537721">
              <w:rPr>
                <w:sz w:val="16"/>
                <w:lang w:val="ru-RU"/>
              </w:rPr>
              <w:t xml:space="preserve"> </w:t>
            </w:r>
            <w:r>
              <w:rPr>
                <w:sz w:val="16"/>
              </w:rPr>
              <w:t>M</w:t>
            </w:r>
            <w:r w:rsidRPr="00537721">
              <w:rPr>
                <w:sz w:val="16"/>
                <w:lang w:val="ru-RU"/>
              </w:rPr>
              <w:t>)</w:t>
            </w:r>
          </w:p>
        </w:tc>
        <w:tc>
          <w:tcPr>
            <w:tcW w:w="710" w:type="dxa"/>
          </w:tcPr>
          <w:p w:rsidR="001563A3" w:rsidRDefault="009C7295">
            <w:pPr>
              <w:pStyle w:val="TableParagraph"/>
              <w:spacing w:before="51"/>
              <w:ind w:right="104"/>
              <w:jc w:val="right"/>
              <w:rPr>
                <w:sz w:val="16"/>
              </w:rPr>
            </w:pPr>
            <w:r>
              <w:rPr>
                <w:sz w:val="16"/>
              </w:rPr>
              <w:t>2-3</w:t>
            </w:r>
          </w:p>
        </w:tc>
        <w:tc>
          <w:tcPr>
            <w:tcW w:w="2324" w:type="dxa"/>
          </w:tcPr>
          <w:p w:rsidR="001563A3" w:rsidRDefault="009C7295">
            <w:pPr>
              <w:pStyle w:val="TableParagraph"/>
              <w:spacing w:before="51"/>
              <w:ind w:right="99"/>
              <w:jc w:val="right"/>
              <w:rPr>
                <w:b/>
                <w:sz w:val="16"/>
              </w:rPr>
            </w:pPr>
            <w:r>
              <w:rPr>
                <w:sz w:val="16"/>
              </w:rPr>
              <w:t>120,00</w:t>
            </w:r>
            <w:r>
              <w:rPr>
                <w:b/>
                <w:color w:val="FF0000"/>
                <w:sz w:val="16"/>
              </w:rPr>
              <w:t>*</w:t>
            </w:r>
          </w:p>
        </w:tc>
      </w:tr>
    </w:tbl>
    <w:p w:rsidR="001563A3" w:rsidRDefault="001563A3">
      <w:pPr>
        <w:jc w:val="right"/>
        <w:rPr>
          <w:sz w:val="16"/>
        </w:rPr>
        <w:sectPr w:rsidR="001563A3">
          <w:pgSz w:w="11910" w:h="16840"/>
          <w:pgMar w:top="960" w:right="300" w:bottom="900" w:left="104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900"/>
        <w:gridCol w:w="281"/>
        <w:gridCol w:w="710"/>
        <w:gridCol w:w="2324"/>
      </w:tblGrid>
      <w:tr w:rsidR="001563A3">
        <w:trPr>
          <w:trHeight w:val="280"/>
        </w:trPr>
        <w:tc>
          <w:tcPr>
            <w:tcW w:w="1133" w:type="dxa"/>
            <w:tcBorders>
              <w:top w:val="nil"/>
            </w:tcBorders>
          </w:tcPr>
          <w:p w:rsidR="001563A3" w:rsidRDefault="001563A3">
            <w:pPr>
              <w:pStyle w:val="TableParagraph"/>
              <w:rPr>
                <w:rFonts w:ascii="Times New Roman"/>
                <w:sz w:val="16"/>
              </w:rPr>
            </w:pPr>
          </w:p>
        </w:tc>
        <w:tc>
          <w:tcPr>
            <w:tcW w:w="6181" w:type="dxa"/>
            <w:gridSpan w:val="2"/>
            <w:tcBorders>
              <w:top w:val="nil"/>
            </w:tcBorders>
          </w:tcPr>
          <w:p w:rsidR="001563A3" w:rsidRDefault="001563A3">
            <w:pPr>
              <w:pStyle w:val="TableParagraph"/>
              <w:rPr>
                <w:rFonts w:ascii="Times New Roman"/>
                <w:sz w:val="16"/>
              </w:rPr>
            </w:pPr>
          </w:p>
        </w:tc>
        <w:tc>
          <w:tcPr>
            <w:tcW w:w="710" w:type="dxa"/>
            <w:tcBorders>
              <w:top w:val="nil"/>
            </w:tcBorders>
          </w:tcPr>
          <w:p w:rsidR="001563A3" w:rsidRDefault="009C7295">
            <w:pPr>
              <w:pStyle w:val="TableParagraph"/>
              <w:spacing w:line="191" w:lineRule="exact"/>
              <w:ind w:left="366"/>
              <w:rPr>
                <w:sz w:val="16"/>
              </w:rPr>
            </w:pPr>
            <w:proofErr w:type="gramStart"/>
            <w:r>
              <w:rPr>
                <w:sz w:val="16"/>
              </w:rPr>
              <w:t>дн</w:t>
            </w:r>
            <w:proofErr w:type="gramEnd"/>
            <w:r>
              <w:rPr>
                <w:sz w:val="16"/>
              </w:rPr>
              <w:t>.</w:t>
            </w:r>
          </w:p>
        </w:tc>
        <w:tc>
          <w:tcPr>
            <w:tcW w:w="2324" w:type="dxa"/>
            <w:tcBorders>
              <w:top w:val="nil"/>
            </w:tcBorders>
          </w:tcPr>
          <w:p w:rsidR="001563A3" w:rsidRDefault="001563A3">
            <w:pPr>
              <w:pStyle w:val="TableParagraph"/>
              <w:rPr>
                <w:rFonts w:ascii="Times New Roman"/>
                <w:sz w:val="16"/>
              </w:rPr>
            </w:pPr>
          </w:p>
        </w:tc>
      </w:tr>
      <w:tr w:rsidR="001563A3">
        <w:trPr>
          <w:trHeight w:val="420"/>
        </w:trPr>
        <w:tc>
          <w:tcPr>
            <w:tcW w:w="1133" w:type="dxa"/>
          </w:tcPr>
          <w:p w:rsidR="001563A3" w:rsidRDefault="009C7295">
            <w:pPr>
              <w:pStyle w:val="TableParagraph"/>
              <w:spacing w:before="113"/>
              <w:ind w:left="100"/>
              <w:rPr>
                <w:sz w:val="16"/>
              </w:rPr>
            </w:pPr>
            <w:r>
              <w:rPr>
                <w:sz w:val="16"/>
              </w:rPr>
              <w:t>0101</w:t>
            </w:r>
          </w:p>
        </w:tc>
        <w:tc>
          <w:tcPr>
            <w:tcW w:w="6181" w:type="dxa"/>
            <w:gridSpan w:val="2"/>
          </w:tcPr>
          <w:p w:rsidR="001563A3" w:rsidRPr="00537721" w:rsidRDefault="009C7295">
            <w:pPr>
              <w:pStyle w:val="TableParagraph"/>
              <w:spacing w:before="113"/>
              <w:ind w:left="103"/>
              <w:rPr>
                <w:sz w:val="16"/>
                <w:lang w:val="ru-RU"/>
              </w:rPr>
            </w:pPr>
            <w:r w:rsidRPr="00537721">
              <w:rPr>
                <w:sz w:val="16"/>
                <w:lang w:val="ru-RU"/>
              </w:rPr>
              <w:t xml:space="preserve">Антитіла до </w:t>
            </w:r>
            <w:r>
              <w:rPr>
                <w:sz w:val="16"/>
              </w:rPr>
              <w:t>cor</w:t>
            </w:r>
            <w:r w:rsidRPr="00537721">
              <w:rPr>
                <w:sz w:val="16"/>
                <w:lang w:val="ru-RU"/>
              </w:rPr>
              <w:t>-антигену,та окремих білків (</w:t>
            </w:r>
            <w:r>
              <w:rPr>
                <w:sz w:val="16"/>
              </w:rPr>
              <w:t>NS</w:t>
            </w:r>
            <w:r w:rsidRPr="00537721">
              <w:rPr>
                <w:sz w:val="16"/>
                <w:lang w:val="ru-RU"/>
              </w:rPr>
              <w:t xml:space="preserve">3, </w:t>
            </w:r>
            <w:r>
              <w:rPr>
                <w:sz w:val="16"/>
              </w:rPr>
              <w:t>NS</w:t>
            </w:r>
            <w:r w:rsidRPr="00537721">
              <w:rPr>
                <w:sz w:val="16"/>
                <w:lang w:val="ru-RU"/>
              </w:rPr>
              <w:t xml:space="preserve">4, </w:t>
            </w:r>
            <w:r>
              <w:rPr>
                <w:sz w:val="16"/>
              </w:rPr>
              <w:t>NS</w:t>
            </w:r>
            <w:r w:rsidRPr="00537721">
              <w:rPr>
                <w:sz w:val="16"/>
                <w:lang w:val="ru-RU"/>
              </w:rPr>
              <w:t>5) вірусу гепатиту</w:t>
            </w:r>
            <w:proofErr w:type="gramStart"/>
            <w:r w:rsidRPr="00537721">
              <w:rPr>
                <w:sz w:val="16"/>
                <w:lang w:val="ru-RU"/>
              </w:rPr>
              <w:t xml:space="preserve"> С</w:t>
            </w:r>
            <w:proofErr w:type="gramEnd"/>
          </w:p>
        </w:tc>
        <w:tc>
          <w:tcPr>
            <w:tcW w:w="710" w:type="dxa"/>
          </w:tcPr>
          <w:p w:rsidR="001563A3" w:rsidRDefault="009C7295">
            <w:pPr>
              <w:pStyle w:val="TableParagraph"/>
              <w:spacing w:before="17" w:line="193" w:lineRule="exact"/>
              <w:ind w:left="359"/>
              <w:rPr>
                <w:sz w:val="16"/>
              </w:rPr>
            </w:pPr>
            <w:r>
              <w:rPr>
                <w:sz w:val="16"/>
              </w:rPr>
              <w:t>5-7</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3"/>
              <w:ind w:right="99"/>
              <w:jc w:val="right"/>
              <w:rPr>
                <w:b/>
                <w:sz w:val="16"/>
              </w:rPr>
            </w:pPr>
            <w:r>
              <w:rPr>
                <w:sz w:val="16"/>
              </w:rPr>
              <w:t>270,00</w:t>
            </w:r>
            <w:r>
              <w:rPr>
                <w:b/>
                <w:color w:val="FF0000"/>
                <w:sz w:val="16"/>
              </w:rPr>
              <w:t>*</w:t>
            </w:r>
          </w:p>
        </w:tc>
      </w:tr>
      <w:tr w:rsidR="001563A3">
        <w:trPr>
          <w:trHeight w:val="420"/>
        </w:trPr>
        <w:tc>
          <w:tcPr>
            <w:tcW w:w="1133" w:type="dxa"/>
          </w:tcPr>
          <w:p w:rsidR="001563A3" w:rsidRDefault="009C7295">
            <w:pPr>
              <w:pStyle w:val="TableParagraph"/>
              <w:spacing w:before="111"/>
              <w:ind w:left="100"/>
              <w:rPr>
                <w:sz w:val="16"/>
              </w:rPr>
            </w:pPr>
            <w:r>
              <w:rPr>
                <w:sz w:val="16"/>
              </w:rPr>
              <w:t>0102</w:t>
            </w:r>
          </w:p>
        </w:tc>
        <w:tc>
          <w:tcPr>
            <w:tcW w:w="6181" w:type="dxa"/>
            <w:gridSpan w:val="2"/>
          </w:tcPr>
          <w:p w:rsidR="001563A3" w:rsidRDefault="009C7295">
            <w:pPr>
              <w:pStyle w:val="TableParagraph"/>
              <w:spacing w:before="111"/>
              <w:ind w:left="103"/>
              <w:rPr>
                <w:sz w:val="16"/>
              </w:rPr>
            </w:pPr>
            <w:r>
              <w:rPr>
                <w:sz w:val="16"/>
              </w:rPr>
              <w:t>ПЛР Гепатит С (якісне визначення) (Hepatitis C PCR (qualitative investigation))</w:t>
            </w:r>
          </w:p>
        </w:tc>
        <w:tc>
          <w:tcPr>
            <w:tcW w:w="710" w:type="dxa"/>
          </w:tcPr>
          <w:p w:rsidR="001563A3" w:rsidRDefault="009C7295">
            <w:pPr>
              <w:pStyle w:val="TableParagraph"/>
              <w:spacing w:before="15" w:line="193" w:lineRule="exact"/>
              <w:ind w:left="359"/>
              <w:rPr>
                <w:sz w:val="16"/>
              </w:rPr>
            </w:pPr>
            <w:r>
              <w:rPr>
                <w:sz w:val="16"/>
              </w:rPr>
              <w:t>2-5</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1"/>
              <w:ind w:right="99"/>
              <w:jc w:val="right"/>
              <w:rPr>
                <w:b/>
                <w:sz w:val="16"/>
              </w:rPr>
            </w:pPr>
            <w:r>
              <w:rPr>
                <w:sz w:val="16"/>
              </w:rPr>
              <w:t>160,00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0104</w:t>
            </w:r>
          </w:p>
        </w:tc>
        <w:tc>
          <w:tcPr>
            <w:tcW w:w="6181" w:type="dxa"/>
            <w:gridSpan w:val="2"/>
          </w:tcPr>
          <w:p w:rsidR="001563A3" w:rsidRDefault="009C7295">
            <w:pPr>
              <w:pStyle w:val="TableParagraph"/>
              <w:spacing w:before="120"/>
              <w:ind w:left="103" w:right="380"/>
              <w:rPr>
                <w:sz w:val="16"/>
              </w:rPr>
            </w:pPr>
            <w:r>
              <w:rPr>
                <w:sz w:val="16"/>
              </w:rPr>
              <w:t>ПЛР Гепатит С (кількісне визначення) ПЛР Гепатит С (кількісне визначення) (Hepatitis C PCR (quantitative investigation))</w:t>
            </w:r>
          </w:p>
        </w:tc>
        <w:tc>
          <w:tcPr>
            <w:tcW w:w="710" w:type="dxa"/>
          </w:tcPr>
          <w:p w:rsidR="001563A3" w:rsidRDefault="009C7295">
            <w:pPr>
              <w:pStyle w:val="TableParagraph"/>
              <w:spacing w:before="120" w:line="193" w:lineRule="exact"/>
              <w:ind w:left="359"/>
              <w:rPr>
                <w:sz w:val="16"/>
              </w:rPr>
            </w:pPr>
            <w:r>
              <w:rPr>
                <w:sz w:val="16"/>
              </w:rPr>
              <w:t>2-5</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500,00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0103</w:t>
            </w:r>
          </w:p>
        </w:tc>
        <w:tc>
          <w:tcPr>
            <w:tcW w:w="6181" w:type="dxa"/>
            <w:gridSpan w:val="2"/>
          </w:tcPr>
          <w:p w:rsidR="001563A3" w:rsidRDefault="009C7295">
            <w:pPr>
              <w:pStyle w:val="TableParagraph"/>
              <w:spacing w:before="17"/>
              <w:ind w:left="103" w:right="240"/>
              <w:rPr>
                <w:sz w:val="16"/>
              </w:rPr>
            </w:pPr>
            <w:r>
              <w:rPr>
                <w:sz w:val="16"/>
              </w:rPr>
              <w:t>ПЛР Гепатит С генотипування (субтипування) (Hepatitis C genotyping PCR (sub typing))</w:t>
            </w:r>
          </w:p>
        </w:tc>
        <w:tc>
          <w:tcPr>
            <w:tcW w:w="710" w:type="dxa"/>
          </w:tcPr>
          <w:p w:rsidR="001563A3" w:rsidRDefault="009C7295">
            <w:pPr>
              <w:pStyle w:val="TableParagraph"/>
              <w:spacing w:before="17" w:line="193" w:lineRule="exact"/>
              <w:ind w:left="273"/>
              <w:rPr>
                <w:sz w:val="16"/>
              </w:rPr>
            </w:pPr>
            <w:r>
              <w:rPr>
                <w:sz w:val="16"/>
              </w:rPr>
              <w:t>7-12</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113"/>
              <w:ind w:right="99"/>
              <w:jc w:val="right"/>
              <w:rPr>
                <w:b/>
                <w:sz w:val="16"/>
              </w:rPr>
            </w:pPr>
            <w:r>
              <w:rPr>
                <w:sz w:val="16"/>
              </w:rPr>
              <w:t>460,00</w:t>
            </w:r>
            <w:r>
              <w:rPr>
                <w:b/>
                <w:color w:val="FF0000"/>
                <w:sz w:val="16"/>
              </w:rPr>
              <w:t>*</w:t>
            </w:r>
          </w:p>
        </w:tc>
      </w:tr>
      <w:tr w:rsidR="001563A3">
        <w:trPr>
          <w:trHeight w:val="380"/>
        </w:trPr>
        <w:tc>
          <w:tcPr>
            <w:tcW w:w="1133" w:type="dxa"/>
          </w:tcPr>
          <w:p w:rsidR="001563A3" w:rsidRDefault="009C7295">
            <w:pPr>
              <w:pStyle w:val="TableParagraph"/>
              <w:spacing w:before="94"/>
              <w:ind w:left="100"/>
              <w:rPr>
                <w:sz w:val="16"/>
              </w:rPr>
            </w:pPr>
            <w:r>
              <w:rPr>
                <w:sz w:val="16"/>
              </w:rPr>
              <w:t>0610</w:t>
            </w:r>
          </w:p>
        </w:tc>
        <w:tc>
          <w:tcPr>
            <w:tcW w:w="6181" w:type="dxa"/>
            <w:gridSpan w:val="2"/>
          </w:tcPr>
          <w:p w:rsidR="001563A3" w:rsidRDefault="009C7295">
            <w:pPr>
              <w:pStyle w:val="TableParagraph"/>
              <w:spacing w:before="94"/>
              <w:ind w:left="103"/>
              <w:rPr>
                <w:sz w:val="16"/>
              </w:rPr>
            </w:pPr>
            <w:r>
              <w:rPr>
                <w:sz w:val="16"/>
              </w:rPr>
              <w:t>Інтерлейкін-28В (IL-28B)</w:t>
            </w:r>
          </w:p>
        </w:tc>
        <w:tc>
          <w:tcPr>
            <w:tcW w:w="710" w:type="dxa"/>
          </w:tcPr>
          <w:p w:rsidR="001563A3" w:rsidRDefault="009C7295">
            <w:pPr>
              <w:pStyle w:val="TableParagraph"/>
              <w:spacing w:line="191" w:lineRule="exact"/>
              <w:ind w:left="359"/>
              <w:rPr>
                <w:sz w:val="16"/>
              </w:rPr>
            </w:pPr>
            <w:r>
              <w:rPr>
                <w:sz w:val="16"/>
              </w:rPr>
              <w:t>3-4</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Pr>
          <w:p w:rsidR="001563A3" w:rsidRDefault="009C7295">
            <w:pPr>
              <w:pStyle w:val="TableParagraph"/>
              <w:spacing w:before="94"/>
              <w:ind w:right="99"/>
              <w:jc w:val="right"/>
              <w:rPr>
                <w:b/>
                <w:sz w:val="16"/>
              </w:rPr>
            </w:pPr>
            <w:r>
              <w:rPr>
                <w:sz w:val="16"/>
              </w:rPr>
              <w:t>450,00</w:t>
            </w:r>
            <w:r>
              <w:rPr>
                <w:b/>
                <w:color w:val="FF0000"/>
                <w:sz w:val="16"/>
              </w:rPr>
              <w:t>*</w:t>
            </w:r>
          </w:p>
        </w:tc>
      </w:tr>
      <w:tr w:rsidR="001563A3">
        <w:trPr>
          <w:trHeight w:val="380"/>
        </w:trPr>
        <w:tc>
          <w:tcPr>
            <w:tcW w:w="1133" w:type="dxa"/>
            <w:tcBorders>
              <w:bottom w:val="single" w:sz="12" w:space="0" w:color="D7D7D7"/>
            </w:tcBorders>
          </w:tcPr>
          <w:p w:rsidR="001563A3" w:rsidRDefault="009C7295">
            <w:pPr>
              <w:pStyle w:val="TableParagraph"/>
              <w:spacing w:before="94"/>
              <w:ind w:left="100"/>
              <w:rPr>
                <w:sz w:val="16"/>
              </w:rPr>
            </w:pPr>
            <w:r>
              <w:rPr>
                <w:sz w:val="16"/>
              </w:rPr>
              <w:t>0105</w:t>
            </w:r>
          </w:p>
        </w:tc>
        <w:tc>
          <w:tcPr>
            <w:tcW w:w="6181" w:type="dxa"/>
            <w:gridSpan w:val="2"/>
            <w:tcBorders>
              <w:bottom w:val="single" w:sz="12" w:space="0" w:color="D7D7D7"/>
            </w:tcBorders>
          </w:tcPr>
          <w:p w:rsidR="001563A3" w:rsidRDefault="009C7295">
            <w:pPr>
              <w:pStyle w:val="TableParagraph"/>
              <w:spacing w:before="94"/>
              <w:ind w:left="103"/>
              <w:rPr>
                <w:sz w:val="16"/>
              </w:rPr>
            </w:pPr>
            <w:r>
              <w:rPr>
                <w:sz w:val="16"/>
              </w:rPr>
              <w:t>Швидкий тест на HCV (CITO-TEST HCV )</w:t>
            </w:r>
          </w:p>
        </w:tc>
        <w:tc>
          <w:tcPr>
            <w:tcW w:w="710" w:type="dxa"/>
            <w:tcBorders>
              <w:bottom w:val="single" w:sz="12" w:space="0" w:color="D7D7D7"/>
            </w:tcBorders>
          </w:tcPr>
          <w:p w:rsidR="001563A3" w:rsidRDefault="009C7295">
            <w:pPr>
              <w:pStyle w:val="TableParagraph"/>
              <w:spacing w:line="191" w:lineRule="exact"/>
              <w:ind w:right="104"/>
              <w:jc w:val="right"/>
              <w:rPr>
                <w:sz w:val="16"/>
              </w:rPr>
            </w:pPr>
            <w:r>
              <w:rPr>
                <w:sz w:val="16"/>
              </w:rPr>
              <w:t>1</w:t>
            </w:r>
          </w:p>
          <w:p w:rsidR="001563A3" w:rsidRDefault="009C7295">
            <w:pPr>
              <w:pStyle w:val="TableParagraph"/>
              <w:spacing w:line="193" w:lineRule="exact"/>
              <w:ind w:right="102"/>
              <w:jc w:val="right"/>
              <w:rPr>
                <w:sz w:val="16"/>
              </w:rPr>
            </w:pPr>
            <w:r>
              <w:rPr>
                <w:sz w:val="16"/>
              </w:rPr>
              <w:t>день^</w:t>
            </w:r>
          </w:p>
        </w:tc>
        <w:tc>
          <w:tcPr>
            <w:tcW w:w="2324" w:type="dxa"/>
            <w:tcBorders>
              <w:bottom w:val="single" w:sz="12" w:space="0" w:color="D7D7D7"/>
            </w:tcBorders>
          </w:tcPr>
          <w:p w:rsidR="001563A3" w:rsidRDefault="009C7295">
            <w:pPr>
              <w:pStyle w:val="TableParagraph"/>
              <w:spacing w:before="94"/>
              <w:ind w:right="99"/>
              <w:jc w:val="right"/>
              <w:rPr>
                <w:b/>
                <w:sz w:val="16"/>
              </w:rPr>
            </w:pPr>
            <w:r>
              <w:rPr>
                <w:sz w:val="16"/>
              </w:rPr>
              <w:t>150,00</w:t>
            </w:r>
            <w:r>
              <w:rPr>
                <w:b/>
                <w:color w:val="FF0000"/>
                <w:sz w:val="16"/>
              </w:rPr>
              <w:t>*</w:t>
            </w:r>
          </w:p>
        </w:tc>
      </w:tr>
      <w:tr w:rsidR="001563A3">
        <w:trPr>
          <w:trHeight w:val="280"/>
        </w:trPr>
        <w:tc>
          <w:tcPr>
            <w:tcW w:w="10348" w:type="dxa"/>
            <w:gridSpan w:val="5"/>
            <w:shd w:val="clear" w:color="auto" w:fill="D7D7D7"/>
          </w:tcPr>
          <w:p w:rsidR="001563A3" w:rsidRDefault="009C7295">
            <w:pPr>
              <w:pStyle w:val="TableParagraph"/>
              <w:spacing w:before="6"/>
              <w:ind w:left="3252"/>
              <w:rPr>
                <w:b/>
              </w:rPr>
            </w:pPr>
            <w:r>
              <w:rPr>
                <w:rFonts w:ascii="Verdana" w:hAnsi="Verdana"/>
                <w:b/>
                <w:i/>
                <w:w w:val="90"/>
                <w:sz w:val="19"/>
              </w:rPr>
              <w:t>ГЕПАТИТ D (HEPATITIS D VIRUS (HDV))</w:t>
            </w:r>
            <w:r>
              <w:rPr>
                <w:rFonts w:ascii="Verdana" w:hAnsi="Verdana"/>
                <w:b/>
                <w:i/>
                <w:color w:val="FF0000"/>
                <w:w w:val="90"/>
                <w:sz w:val="19"/>
                <w:u w:val="thick" w:color="FF0000"/>
              </w:rPr>
              <w:t xml:space="preserve"> </w:t>
            </w:r>
            <w:r>
              <w:rPr>
                <w:b/>
                <w:color w:val="FF0000"/>
                <w:w w:val="90"/>
                <w:u w:val="thick" w:color="FF0000"/>
              </w:rPr>
              <w:t>*</w:t>
            </w:r>
          </w:p>
        </w:tc>
      </w:tr>
      <w:tr w:rsidR="001563A3">
        <w:trPr>
          <w:trHeight w:val="380"/>
        </w:trPr>
        <w:tc>
          <w:tcPr>
            <w:tcW w:w="1133" w:type="dxa"/>
            <w:tcBorders>
              <w:top w:val="single" w:sz="12" w:space="0" w:color="D7D7D7"/>
            </w:tcBorders>
          </w:tcPr>
          <w:p w:rsidR="001563A3" w:rsidRDefault="009C7295">
            <w:pPr>
              <w:pStyle w:val="TableParagraph"/>
              <w:spacing w:before="92"/>
              <w:ind w:left="100"/>
              <w:rPr>
                <w:sz w:val="16"/>
              </w:rPr>
            </w:pPr>
            <w:r>
              <w:rPr>
                <w:sz w:val="16"/>
              </w:rPr>
              <w:t>0106</w:t>
            </w:r>
          </w:p>
        </w:tc>
        <w:tc>
          <w:tcPr>
            <w:tcW w:w="6181" w:type="dxa"/>
            <w:gridSpan w:val="2"/>
            <w:tcBorders>
              <w:top w:val="single" w:sz="12" w:space="0" w:color="D7D7D7"/>
            </w:tcBorders>
          </w:tcPr>
          <w:p w:rsidR="001563A3" w:rsidRPr="00537721" w:rsidRDefault="009C7295">
            <w:pPr>
              <w:pStyle w:val="TableParagraph"/>
              <w:spacing w:before="92"/>
              <w:ind w:left="103"/>
              <w:rPr>
                <w:sz w:val="16"/>
                <w:lang w:val="ru-RU"/>
              </w:rPr>
            </w:pPr>
            <w:r w:rsidRPr="00537721">
              <w:rPr>
                <w:sz w:val="16"/>
                <w:lang w:val="ru-RU"/>
              </w:rPr>
              <w:t>Сумарні антиті</w:t>
            </w:r>
            <w:proofErr w:type="gramStart"/>
            <w:r w:rsidRPr="00537721">
              <w:rPr>
                <w:sz w:val="16"/>
                <w:lang w:val="ru-RU"/>
              </w:rPr>
              <w:t>ла до</w:t>
            </w:r>
            <w:proofErr w:type="gramEnd"/>
            <w:r w:rsidRPr="00537721">
              <w:rPr>
                <w:sz w:val="16"/>
                <w:lang w:val="ru-RU"/>
              </w:rPr>
              <w:t xml:space="preserve"> </w:t>
            </w:r>
            <w:r>
              <w:rPr>
                <w:sz w:val="16"/>
              </w:rPr>
              <w:t>HDV</w:t>
            </w:r>
            <w:r w:rsidRPr="00537721">
              <w:rPr>
                <w:sz w:val="16"/>
                <w:lang w:val="ru-RU"/>
              </w:rPr>
              <w:t xml:space="preserve"> (анти-Н</w:t>
            </w:r>
            <w:r>
              <w:rPr>
                <w:sz w:val="16"/>
              </w:rPr>
              <w:t>DV</w:t>
            </w:r>
            <w:r w:rsidRPr="00537721">
              <w:rPr>
                <w:sz w:val="16"/>
                <w:lang w:val="ru-RU"/>
              </w:rPr>
              <w:t>)</w:t>
            </w:r>
          </w:p>
        </w:tc>
        <w:tc>
          <w:tcPr>
            <w:tcW w:w="710" w:type="dxa"/>
            <w:tcBorders>
              <w:top w:val="single" w:sz="12" w:space="0" w:color="D7D7D7"/>
            </w:tcBorders>
          </w:tcPr>
          <w:p w:rsidR="001563A3" w:rsidRDefault="009C7295">
            <w:pPr>
              <w:pStyle w:val="TableParagraph"/>
              <w:spacing w:line="190" w:lineRule="exact"/>
              <w:ind w:left="359"/>
              <w:rPr>
                <w:sz w:val="16"/>
              </w:rPr>
            </w:pPr>
            <w:r>
              <w:rPr>
                <w:sz w:val="16"/>
              </w:rPr>
              <w:t>2-3</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Borders>
              <w:top w:val="single" w:sz="12" w:space="0" w:color="D7D7D7"/>
            </w:tcBorders>
          </w:tcPr>
          <w:p w:rsidR="001563A3" w:rsidRDefault="009C7295">
            <w:pPr>
              <w:pStyle w:val="TableParagraph"/>
              <w:spacing w:before="92"/>
              <w:ind w:right="99"/>
              <w:jc w:val="right"/>
              <w:rPr>
                <w:b/>
                <w:sz w:val="16"/>
              </w:rPr>
            </w:pPr>
            <w:r>
              <w:rPr>
                <w:sz w:val="16"/>
              </w:rPr>
              <w:t>150,00</w:t>
            </w:r>
            <w:r>
              <w:rPr>
                <w:b/>
                <w:color w:val="FF0000"/>
                <w:sz w:val="16"/>
              </w:rPr>
              <w:t>*</w:t>
            </w:r>
          </w:p>
        </w:tc>
      </w:tr>
      <w:tr w:rsidR="001563A3">
        <w:trPr>
          <w:trHeight w:val="380"/>
        </w:trPr>
        <w:tc>
          <w:tcPr>
            <w:tcW w:w="1133" w:type="dxa"/>
            <w:tcBorders>
              <w:bottom w:val="single" w:sz="12" w:space="0" w:color="D7D7D7"/>
            </w:tcBorders>
          </w:tcPr>
          <w:p w:rsidR="001563A3" w:rsidRDefault="009C7295">
            <w:pPr>
              <w:pStyle w:val="TableParagraph"/>
              <w:spacing w:before="94"/>
              <w:ind w:left="100"/>
              <w:rPr>
                <w:sz w:val="16"/>
              </w:rPr>
            </w:pPr>
            <w:r>
              <w:rPr>
                <w:sz w:val="16"/>
              </w:rPr>
              <w:t>0107</w:t>
            </w:r>
          </w:p>
        </w:tc>
        <w:tc>
          <w:tcPr>
            <w:tcW w:w="6181" w:type="dxa"/>
            <w:gridSpan w:val="2"/>
            <w:tcBorders>
              <w:bottom w:val="single" w:sz="12" w:space="0" w:color="D7D7D7"/>
            </w:tcBorders>
          </w:tcPr>
          <w:p w:rsidR="001563A3" w:rsidRDefault="009C7295">
            <w:pPr>
              <w:pStyle w:val="TableParagraph"/>
              <w:spacing w:before="94"/>
              <w:ind w:left="103"/>
              <w:rPr>
                <w:sz w:val="16"/>
              </w:rPr>
            </w:pPr>
            <w:r>
              <w:rPr>
                <w:sz w:val="16"/>
              </w:rPr>
              <w:t>ПЛР Гепатит D  Hepatitis (D-virus-RNA),(якісне визначення)</w:t>
            </w:r>
          </w:p>
        </w:tc>
        <w:tc>
          <w:tcPr>
            <w:tcW w:w="710" w:type="dxa"/>
            <w:tcBorders>
              <w:bottom w:val="single" w:sz="12" w:space="0" w:color="D7D7D7"/>
            </w:tcBorders>
          </w:tcPr>
          <w:p w:rsidR="001563A3" w:rsidRDefault="009C7295">
            <w:pPr>
              <w:pStyle w:val="TableParagraph"/>
              <w:spacing w:line="191" w:lineRule="exact"/>
              <w:ind w:left="359"/>
              <w:rPr>
                <w:sz w:val="16"/>
              </w:rPr>
            </w:pPr>
            <w:r>
              <w:rPr>
                <w:sz w:val="16"/>
              </w:rPr>
              <w:t>5-7</w:t>
            </w:r>
          </w:p>
          <w:p w:rsidR="001563A3" w:rsidRDefault="009C7295">
            <w:pPr>
              <w:pStyle w:val="TableParagraph"/>
              <w:spacing w:before="1"/>
              <w:ind w:left="366"/>
              <w:rPr>
                <w:sz w:val="16"/>
              </w:rPr>
            </w:pPr>
            <w:proofErr w:type="gramStart"/>
            <w:r>
              <w:rPr>
                <w:sz w:val="16"/>
              </w:rPr>
              <w:t>дн</w:t>
            </w:r>
            <w:proofErr w:type="gramEnd"/>
            <w:r>
              <w:rPr>
                <w:sz w:val="16"/>
              </w:rPr>
              <w:t>.</w:t>
            </w:r>
          </w:p>
        </w:tc>
        <w:tc>
          <w:tcPr>
            <w:tcW w:w="2324" w:type="dxa"/>
            <w:tcBorders>
              <w:bottom w:val="single" w:sz="12" w:space="0" w:color="D7D7D7"/>
            </w:tcBorders>
          </w:tcPr>
          <w:p w:rsidR="001563A3" w:rsidRDefault="009C7295">
            <w:pPr>
              <w:pStyle w:val="TableParagraph"/>
              <w:spacing w:before="94"/>
              <w:ind w:right="99"/>
              <w:jc w:val="right"/>
              <w:rPr>
                <w:b/>
                <w:sz w:val="16"/>
              </w:rPr>
            </w:pPr>
            <w:r>
              <w:rPr>
                <w:sz w:val="16"/>
              </w:rPr>
              <w:t>240,00</w:t>
            </w:r>
            <w:r>
              <w:rPr>
                <w:b/>
                <w:color w:val="FF0000"/>
                <w:sz w:val="16"/>
              </w:rPr>
              <w:t>*</w:t>
            </w:r>
          </w:p>
        </w:tc>
      </w:tr>
      <w:tr w:rsidR="001563A3">
        <w:trPr>
          <w:trHeight w:val="280"/>
        </w:trPr>
        <w:tc>
          <w:tcPr>
            <w:tcW w:w="10348" w:type="dxa"/>
            <w:gridSpan w:val="5"/>
            <w:shd w:val="clear" w:color="auto" w:fill="D7D7D7"/>
          </w:tcPr>
          <w:p w:rsidR="001563A3" w:rsidRDefault="009C7295">
            <w:pPr>
              <w:pStyle w:val="TableParagraph"/>
              <w:spacing w:before="8"/>
              <w:ind w:left="3291"/>
              <w:rPr>
                <w:b/>
              </w:rPr>
            </w:pPr>
            <w:r>
              <w:rPr>
                <w:rFonts w:ascii="Verdana" w:hAnsi="Verdana"/>
                <w:b/>
                <w:i/>
                <w:w w:val="90"/>
                <w:sz w:val="19"/>
              </w:rPr>
              <w:t>ГЕПАТИТ Е (HEPATITIS E VIRUS (HEV))</w:t>
            </w:r>
            <w:r>
              <w:rPr>
                <w:rFonts w:ascii="Verdana" w:hAnsi="Verdana"/>
                <w:b/>
                <w:i/>
                <w:color w:val="FF0000"/>
                <w:w w:val="90"/>
                <w:sz w:val="19"/>
                <w:u w:val="thick" w:color="FF0000"/>
              </w:rPr>
              <w:t xml:space="preserve"> </w:t>
            </w:r>
            <w:r>
              <w:rPr>
                <w:b/>
                <w:color w:val="FF0000"/>
                <w:w w:val="90"/>
                <w:u w:val="thick" w:color="FF0000"/>
              </w:rPr>
              <w:t>*</w:t>
            </w:r>
          </w:p>
        </w:tc>
      </w:tr>
      <w:tr w:rsidR="001563A3">
        <w:trPr>
          <w:trHeight w:val="380"/>
        </w:trPr>
        <w:tc>
          <w:tcPr>
            <w:tcW w:w="1133" w:type="dxa"/>
            <w:tcBorders>
              <w:top w:val="single" w:sz="8" w:space="0" w:color="D7D7D7"/>
            </w:tcBorders>
          </w:tcPr>
          <w:p w:rsidR="001563A3" w:rsidRDefault="009C7295">
            <w:pPr>
              <w:pStyle w:val="TableParagraph"/>
              <w:spacing w:before="100"/>
              <w:ind w:left="100"/>
              <w:rPr>
                <w:sz w:val="16"/>
              </w:rPr>
            </w:pPr>
            <w:r>
              <w:rPr>
                <w:sz w:val="16"/>
              </w:rPr>
              <w:t>0109</w:t>
            </w:r>
          </w:p>
        </w:tc>
        <w:tc>
          <w:tcPr>
            <w:tcW w:w="6181" w:type="dxa"/>
            <w:gridSpan w:val="2"/>
            <w:tcBorders>
              <w:top w:val="single" w:sz="8" w:space="0" w:color="D7D7D7"/>
            </w:tcBorders>
          </w:tcPr>
          <w:p w:rsidR="001563A3" w:rsidRDefault="009C7295">
            <w:pPr>
              <w:pStyle w:val="TableParagraph"/>
              <w:spacing w:before="100"/>
              <w:ind w:left="103"/>
              <w:rPr>
                <w:sz w:val="16"/>
              </w:rPr>
            </w:pPr>
            <w:r>
              <w:rPr>
                <w:sz w:val="16"/>
              </w:rPr>
              <w:t>Антитіла IgG до HЕV (анти-НЕV-Ig G)</w:t>
            </w:r>
          </w:p>
        </w:tc>
        <w:tc>
          <w:tcPr>
            <w:tcW w:w="710" w:type="dxa"/>
            <w:tcBorders>
              <w:top w:val="single" w:sz="8" w:space="0" w:color="D7D7D7"/>
            </w:tcBorders>
          </w:tcPr>
          <w:p w:rsidR="001563A3" w:rsidRDefault="009C7295">
            <w:pPr>
              <w:pStyle w:val="TableParagraph"/>
              <w:spacing w:before="1"/>
              <w:ind w:left="359"/>
              <w:rPr>
                <w:sz w:val="16"/>
              </w:rPr>
            </w:pPr>
            <w:r>
              <w:rPr>
                <w:sz w:val="16"/>
              </w:rPr>
              <w:t>2-3</w:t>
            </w:r>
          </w:p>
          <w:p w:rsidR="001563A3" w:rsidRDefault="009C7295">
            <w:pPr>
              <w:pStyle w:val="TableParagraph"/>
              <w:ind w:left="366"/>
              <w:rPr>
                <w:sz w:val="16"/>
              </w:rPr>
            </w:pPr>
            <w:proofErr w:type="gramStart"/>
            <w:r>
              <w:rPr>
                <w:sz w:val="16"/>
              </w:rPr>
              <w:t>дн</w:t>
            </w:r>
            <w:proofErr w:type="gramEnd"/>
            <w:r>
              <w:rPr>
                <w:sz w:val="16"/>
              </w:rPr>
              <w:t>.</w:t>
            </w:r>
          </w:p>
        </w:tc>
        <w:tc>
          <w:tcPr>
            <w:tcW w:w="2324" w:type="dxa"/>
            <w:tcBorders>
              <w:top w:val="single" w:sz="8" w:space="0" w:color="D7D7D7"/>
            </w:tcBorders>
          </w:tcPr>
          <w:p w:rsidR="001563A3" w:rsidRDefault="009C7295">
            <w:pPr>
              <w:pStyle w:val="TableParagraph"/>
              <w:spacing w:before="100"/>
              <w:ind w:right="99"/>
              <w:jc w:val="right"/>
              <w:rPr>
                <w:b/>
                <w:sz w:val="16"/>
              </w:rPr>
            </w:pPr>
            <w:r>
              <w:rPr>
                <w:sz w:val="16"/>
              </w:rPr>
              <w:t>120,00</w:t>
            </w:r>
            <w:r>
              <w:rPr>
                <w:b/>
                <w:color w:val="FF0000"/>
                <w:sz w:val="16"/>
              </w:rPr>
              <w:t>*</w:t>
            </w:r>
          </w:p>
        </w:tc>
      </w:tr>
      <w:tr w:rsidR="001563A3">
        <w:trPr>
          <w:trHeight w:val="380"/>
        </w:trPr>
        <w:tc>
          <w:tcPr>
            <w:tcW w:w="1133" w:type="dxa"/>
            <w:tcBorders>
              <w:bottom w:val="single" w:sz="12" w:space="0" w:color="D7D7D7"/>
            </w:tcBorders>
          </w:tcPr>
          <w:p w:rsidR="001563A3" w:rsidRDefault="009C7295">
            <w:pPr>
              <w:pStyle w:val="TableParagraph"/>
              <w:spacing w:before="96"/>
              <w:ind w:left="100"/>
              <w:rPr>
                <w:sz w:val="16"/>
              </w:rPr>
            </w:pPr>
            <w:r>
              <w:rPr>
                <w:sz w:val="16"/>
              </w:rPr>
              <w:t>0108</w:t>
            </w:r>
          </w:p>
        </w:tc>
        <w:tc>
          <w:tcPr>
            <w:tcW w:w="6181" w:type="dxa"/>
            <w:gridSpan w:val="2"/>
            <w:tcBorders>
              <w:bottom w:val="single" w:sz="12" w:space="0" w:color="D7D7D7"/>
            </w:tcBorders>
          </w:tcPr>
          <w:p w:rsidR="001563A3" w:rsidRPr="00537721" w:rsidRDefault="009C7295">
            <w:pPr>
              <w:pStyle w:val="TableParagraph"/>
              <w:spacing w:before="96"/>
              <w:ind w:left="103"/>
              <w:rPr>
                <w:sz w:val="16"/>
                <w:lang w:val="ru-RU"/>
              </w:rPr>
            </w:pPr>
            <w:r w:rsidRPr="00537721">
              <w:rPr>
                <w:sz w:val="16"/>
                <w:lang w:val="ru-RU"/>
              </w:rPr>
              <w:t>Антитіла І</w:t>
            </w:r>
            <w:r>
              <w:rPr>
                <w:sz w:val="16"/>
              </w:rPr>
              <w:t>gM</w:t>
            </w:r>
            <w:r w:rsidRPr="00537721">
              <w:rPr>
                <w:sz w:val="16"/>
                <w:lang w:val="ru-RU"/>
              </w:rPr>
              <w:t xml:space="preserve"> до НЕ</w:t>
            </w:r>
            <w:proofErr w:type="gramStart"/>
            <w:r>
              <w:rPr>
                <w:sz w:val="16"/>
              </w:rPr>
              <w:t>V</w:t>
            </w:r>
            <w:proofErr w:type="gramEnd"/>
            <w:r w:rsidRPr="00537721">
              <w:rPr>
                <w:sz w:val="16"/>
                <w:lang w:val="ru-RU"/>
              </w:rPr>
              <w:t xml:space="preserve"> (анти-НЕ</w:t>
            </w:r>
            <w:r>
              <w:rPr>
                <w:sz w:val="16"/>
              </w:rPr>
              <w:t>V</w:t>
            </w:r>
            <w:r w:rsidRPr="00537721">
              <w:rPr>
                <w:sz w:val="16"/>
                <w:lang w:val="ru-RU"/>
              </w:rPr>
              <w:t>-</w:t>
            </w:r>
            <w:r>
              <w:rPr>
                <w:sz w:val="16"/>
              </w:rPr>
              <w:t>IgM</w:t>
            </w:r>
            <w:r w:rsidRPr="00537721">
              <w:rPr>
                <w:sz w:val="16"/>
                <w:lang w:val="ru-RU"/>
              </w:rPr>
              <w:t>)</w:t>
            </w:r>
          </w:p>
        </w:tc>
        <w:tc>
          <w:tcPr>
            <w:tcW w:w="710" w:type="dxa"/>
            <w:tcBorders>
              <w:bottom w:val="single" w:sz="12" w:space="0" w:color="D7D7D7"/>
            </w:tcBorders>
          </w:tcPr>
          <w:p w:rsidR="001563A3" w:rsidRDefault="009C7295">
            <w:pPr>
              <w:pStyle w:val="TableParagraph"/>
              <w:spacing w:line="193" w:lineRule="exact"/>
              <w:ind w:left="359"/>
              <w:rPr>
                <w:sz w:val="16"/>
              </w:rPr>
            </w:pPr>
            <w:r>
              <w:rPr>
                <w:sz w:val="16"/>
              </w:rPr>
              <w:t>2-3</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Borders>
              <w:bottom w:val="single" w:sz="12" w:space="0" w:color="D7D7D7"/>
            </w:tcBorders>
          </w:tcPr>
          <w:p w:rsidR="001563A3" w:rsidRDefault="009C7295">
            <w:pPr>
              <w:pStyle w:val="TableParagraph"/>
              <w:spacing w:before="96"/>
              <w:ind w:right="99"/>
              <w:jc w:val="right"/>
              <w:rPr>
                <w:b/>
                <w:sz w:val="16"/>
              </w:rPr>
            </w:pPr>
            <w:r>
              <w:rPr>
                <w:sz w:val="16"/>
              </w:rPr>
              <w:t>120,00</w:t>
            </w:r>
            <w:r>
              <w:rPr>
                <w:b/>
                <w:color w:val="FF0000"/>
                <w:sz w:val="16"/>
              </w:rPr>
              <w:t>*</w:t>
            </w:r>
          </w:p>
        </w:tc>
      </w:tr>
      <w:tr w:rsidR="001563A3">
        <w:trPr>
          <w:trHeight w:val="280"/>
        </w:trPr>
        <w:tc>
          <w:tcPr>
            <w:tcW w:w="10348" w:type="dxa"/>
            <w:gridSpan w:val="5"/>
            <w:shd w:val="clear" w:color="auto" w:fill="D7D7D7"/>
          </w:tcPr>
          <w:p w:rsidR="001563A3" w:rsidRDefault="009C7295">
            <w:pPr>
              <w:pStyle w:val="TableParagraph"/>
              <w:spacing w:before="6"/>
              <w:ind w:left="3255"/>
              <w:rPr>
                <w:b/>
              </w:rPr>
            </w:pPr>
            <w:r>
              <w:rPr>
                <w:rFonts w:ascii="Verdana" w:hAnsi="Verdana"/>
                <w:b/>
                <w:i/>
                <w:w w:val="90"/>
                <w:sz w:val="19"/>
              </w:rPr>
              <w:t>ГЕПАТИТ G (HEPATITIS G VIRUS (HGV))</w:t>
            </w:r>
            <w:r>
              <w:rPr>
                <w:rFonts w:ascii="Verdana" w:hAnsi="Verdana"/>
                <w:b/>
                <w:i/>
                <w:color w:val="FF0000"/>
                <w:w w:val="90"/>
                <w:sz w:val="19"/>
                <w:u w:val="thick" w:color="FF0000"/>
              </w:rPr>
              <w:t xml:space="preserve"> </w:t>
            </w:r>
            <w:r>
              <w:rPr>
                <w:b/>
                <w:color w:val="FF0000"/>
                <w:w w:val="90"/>
                <w:u w:val="thick" w:color="FF0000"/>
              </w:rPr>
              <w:t>*</w:t>
            </w:r>
          </w:p>
        </w:tc>
      </w:tr>
      <w:tr w:rsidR="001563A3">
        <w:trPr>
          <w:trHeight w:val="380"/>
        </w:trPr>
        <w:tc>
          <w:tcPr>
            <w:tcW w:w="1133" w:type="dxa"/>
            <w:tcBorders>
              <w:top w:val="single" w:sz="12" w:space="0" w:color="D7D7D7"/>
            </w:tcBorders>
          </w:tcPr>
          <w:p w:rsidR="001563A3" w:rsidRDefault="009C7295">
            <w:pPr>
              <w:pStyle w:val="TableParagraph"/>
              <w:spacing w:before="92"/>
              <w:ind w:left="100"/>
              <w:rPr>
                <w:sz w:val="16"/>
              </w:rPr>
            </w:pPr>
            <w:r>
              <w:rPr>
                <w:sz w:val="16"/>
              </w:rPr>
              <w:t>0635</w:t>
            </w:r>
          </w:p>
        </w:tc>
        <w:tc>
          <w:tcPr>
            <w:tcW w:w="6181" w:type="dxa"/>
            <w:gridSpan w:val="2"/>
            <w:tcBorders>
              <w:top w:val="single" w:sz="12" w:space="0" w:color="D7D7D7"/>
            </w:tcBorders>
          </w:tcPr>
          <w:p w:rsidR="001563A3" w:rsidRDefault="009C7295">
            <w:pPr>
              <w:pStyle w:val="TableParagraph"/>
              <w:spacing w:before="92"/>
              <w:ind w:left="103"/>
              <w:rPr>
                <w:sz w:val="16"/>
              </w:rPr>
            </w:pPr>
            <w:r>
              <w:rPr>
                <w:sz w:val="16"/>
              </w:rPr>
              <w:t>Антитіла IgG до HGV</w:t>
            </w:r>
          </w:p>
        </w:tc>
        <w:tc>
          <w:tcPr>
            <w:tcW w:w="710" w:type="dxa"/>
            <w:tcBorders>
              <w:top w:val="single" w:sz="12" w:space="0" w:color="D7D7D7"/>
            </w:tcBorders>
          </w:tcPr>
          <w:p w:rsidR="001563A3" w:rsidRDefault="009C7295">
            <w:pPr>
              <w:pStyle w:val="TableParagraph"/>
              <w:spacing w:line="189" w:lineRule="exact"/>
              <w:ind w:left="359"/>
              <w:rPr>
                <w:sz w:val="16"/>
              </w:rPr>
            </w:pPr>
            <w:r>
              <w:rPr>
                <w:sz w:val="16"/>
              </w:rPr>
              <w:t>5-7</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Borders>
              <w:top w:val="single" w:sz="12" w:space="0" w:color="D7D7D7"/>
            </w:tcBorders>
          </w:tcPr>
          <w:p w:rsidR="001563A3" w:rsidRDefault="009C7295">
            <w:pPr>
              <w:pStyle w:val="TableParagraph"/>
              <w:spacing w:before="92"/>
              <w:ind w:right="99"/>
              <w:jc w:val="right"/>
              <w:rPr>
                <w:b/>
                <w:sz w:val="16"/>
              </w:rPr>
            </w:pPr>
            <w:r>
              <w:rPr>
                <w:sz w:val="16"/>
              </w:rPr>
              <w:t>200,00</w:t>
            </w:r>
            <w:r>
              <w:rPr>
                <w:b/>
                <w:color w:val="FF0000"/>
                <w:sz w:val="16"/>
              </w:rPr>
              <w:t>*</w:t>
            </w:r>
          </w:p>
        </w:tc>
      </w:tr>
      <w:tr w:rsidR="001563A3">
        <w:trPr>
          <w:trHeight w:val="380"/>
        </w:trPr>
        <w:tc>
          <w:tcPr>
            <w:tcW w:w="1133" w:type="dxa"/>
            <w:tcBorders>
              <w:bottom w:val="single" w:sz="12" w:space="0" w:color="D7D7D7"/>
            </w:tcBorders>
          </w:tcPr>
          <w:p w:rsidR="001563A3" w:rsidRDefault="009C7295">
            <w:pPr>
              <w:pStyle w:val="TableParagraph"/>
              <w:spacing w:before="94"/>
              <w:ind w:left="100"/>
              <w:rPr>
                <w:sz w:val="16"/>
              </w:rPr>
            </w:pPr>
            <w:r>
              <w:rPr>
                <w:sz w:val="16"/>
              </w:rPr>
              <w:t>0515</w:t>
            </w:r>
          </w:p>
        </w:tc>
        <w:tc>
          <w:tcPr>
            <w:tcW w:w="6181" w:type="dxa"/>
            <w:gridSpan w:val="2"/>
            <w:tcBorders>
              <w:bottom w:val="single" w:sz="12" w:space="0" w:color="D7D7D7"/>
            </w:tcBorders>
          </w:tcPr>
          <w:p w:rsidR="001563A3" w:rsidRDefault="009C7295">
            <w:pPr>
              <w:pStyle w:val="TableParagraph"/>
              <w:spacing w:before="94"/>
              <w:ind w:left="103"/>
              <w:rPr>
                <w:sz w:val="16"/>
              </w:rPr>
            </w:pPr>
            <w:r>
              <w:rPr>
                <w:sz w:val="16"/>
              </w:rPr>
              <w:t>ПЛР Гепатит G (Hepatitis G Virus (HGV))</w:t>
            </w:r>
          </w:p>
        </w:tc>
        <w:tc>
          <w:tcPr>
            <w:tcW w:w="710" w:type="dxa"/>
            <w:tcBorders>
              <w:bottom w:val="single" w:sz="12" w:space="0" w:color="D7D7D7"/>
            </w:tcBorders>
          </w:tcPr>
          <w:p w:rsidR="001563A3" w:rsidRDefault="009C7295">
            <w:pPr>
              <w:pStyle w:val="TableParagraph"/>
              <w:spacing w:line="191" w:lineRule="exact"/>
              <w:ind w:left="359"/>
              <w:rPr>
                <w:sz w:val="16"/>
              </w:rPr>
            </w:pPr>
            <w:r>
              <w:rPr>
                <w:sz w:val="16"/>
              </w:rPr>
              <w:t>5-7</w:t>
            </w:r>
          </w:p>
          <w:p w:rsidR="001563A3" w:rsidRDefault="009C7295">
            <w:pPr>
              <w:pStyle w:val="TableParagraph"/>
              <w:spacing w:line="193" w:lineRule="exact"/>
              <w:ind w:left="366"/>
              <w:rPr>
                <w:sz w:val="16"/>
              </w:rPr>
            </w:pPr>
            <w:proofErr w:type="gramStart"/>
            <w:r>
              <w:rPr>
                <w:sz w:val="16"/>
              </w:rPr>
              <w:t>дн</w:t>
            </w:r>
            <w:proofErr w:type="gramEnd"/>
            <w:r>
              <w:rPr>
                <w:sz w:val="16"/>
              </w:rPr>
              <w:t>.</w:t>
            </w:r>
          </w:p>
        </w:tc>
        <w:tc>
          <w:tcPr>
            <w:tcW w:w="2324" w:type="dxa"/>
            <w:tcBorders>
              <w:bottom w:val="single" w:sz="12" w:space="0" w:color="D7D7D7"/>
            </w:tcBorders>
          </w:tcPr>
          <w:p w:rsidR="001563A3" w:rsidRDefault="009C7295">
            <w:pPr>
              <w:pStyle w:val="TableParagraph"/>
              <w:spacing w:before="94"/>
              <w:ind w:right="99"/>
              <w:jc w:val="right"/>
              <w:rPr>
                <w:b/>
                <w:sz w:val="16"/>
              </w:rPr>
            </w:pPr>
            <w:r>
              <w:rPr>
                <w:sz w:val="16"/>
              </w:rPr>
              <w:t>240,00</w:t>
            </w:r>
            <w:r>
              <w:rPr>
                <w:b/>
                <w:color w:val="FF0000"/>
                <w:sz w:val="16"/>
              </w:rPr>
              <w:t>*</w:t>
            </w:r>
          </w:p>
        </w:tc>
      </w:tr>
      <w:tr w:rsidR="001563A3">
        <w:trPr>
          <w:trHeight w:val="280"/>
        </w:trPr>
        <w:tc>
          <w:tcPr>
            <w:tcW w:w="10348" w:type="dxa"/>
            <w:gridSpan w:val="5"/>
            <w:shd w:val="clear" w:color="auto" w:fill="D7D7D7"/>
          </w:tcPr>
          <w:p w:rsidR="001563A3" w:rsidRDefault="009C7295">
            <w:pPr>
              <w:pStyle w:val="TableParagraph"/>
              <w:spacing w:before="6"/>
              <w:ind w:left="3034"/>
              <w:rPr>
                <w:b/>
              </w:rPr>
            </w:pPr>
            <w:r>
              <w:rPr>
                <w:rFonts w:ascii="Verdana" w:hAnsi="Verdana"/>
                <w:b/>
                <w:i/>
                <w:w w:val="85"/>
                <w:sz w:val="19"/>
              </w:rPr>
              <w:t>ГЕПАТИТ-TTV (HEPATITIS TTV VIRUS (TTV ))</w:t>
            </w:r>
            <w:r>
              <w:rPr>
                <w:rFonts w:ascii="Verdana" w:hAnsi="Verdana"/>
                <w:b/>
                <w:i/>
                <w:color w:val="FF0000"/>
                <w:w w:val="85"/>
                <w:sz w:val="19"/>
                <w:u w:val="thick" w:color="FF0000"/>
              </w:rPr>
              <w:t xml:space="preserve"> </w:t>
            </w:r>
            <w:r>
              <w:rPr>
                <w:b/>
                <w:color w:val="FF0000"/>
                <w:w w:val="85"/>
                <w:u w:val="thick" w:color="FF0000"/>
              </w:rPr>
              <w:t>*</w:t>
            </w:r>
          </w:p>
        </w:tc>
      </w:tr>
      <w:tr w:rsidR="001563A3">
        <w:trPr>
          <w:trHeight w:val="300"/>
        </w:trPr>
        <w:tc>
          <w:tcPr>
            <w:tcW w:w="1133" w:type="dxa"/>
            <w:tcBorders>
              <w:top w:val="single" w:sz="8" w:space="0" w:color="D7D7D7"/>
            </w:tcBorders>
          </w:tcPr>
          <w:p w:rsidR="001563A3" w:rsidRDefault="009C7295">
            <w:pPr>
              <w:pStyle w:val="TableParagraph"/>
              <w:spacing w:before="56"/>
              <w:ind w:left="100"/>
              <w:rPr>
                <w:sz w:val="16"/>
              </w:rPr>
            </w:pPr>
            <w:r>
              <w:rPr>
                <w:sz w:val="16"/>
              </w:rPr>
              <w:t>0924</w:t>
            </w:r>
          </w:p>
        </w:tc>
        <w:tc>
          <w:tcPr>
            <w:tcW w:w="5900" w:type="dxa"/>
            <w:tcBorders>
              <w:top w:val="single" w:sz="8" w:space="0" w:color="D7D7D7"/>
            </w:tcBorders>
          </w:tcPr>
          <w:p w:rsidR="001563A3" w:rsidRDefault="009C7295">
            <w:pPr>
              <w:pStyle w:val="TableParagraph"/>
              <w:spacing w:before="56"/>
              <w:ind w:left="103"/>
              <w:rPr>
                <w:sz w:val="16"/>
              </w:rPr>
            </w:pPr>
            <w:r>
              <w:rPr>
                <w:sz w:val="16"/>
              </w:rPr>
              <w:t>ПЛР Вірус гепатита TTV  (Hepatitis TTV Virus (TTV ))</w:t>
            </w:r>
          </w:p>
        </w:tc>
        <w:tc>
          <w:tcPr>
            <w:tcW w:w="991" w:type="dxa"/>
            <w:gridSpan w:val="2"/>
            <w:tcBorders>
              <w:top w:val="single" w:sz="8" w:space="0" w:color="D7D7D7"/>
            </w:tcBorders>
          </w:tcPr>
          <w:p w:rsidR="001563A3" w:rsidRDefault="009C7295">
            <w:pPr>
              <w:pStyle w:val="TableParagraph"/>
              <w:spacing w:before="56"/>
              <w:ind w:left="364"/>
              <w:rPr>
                <w:sz w:val="16"/>
              </w:rPr>
            </w:pPr>
            <w:r>
              <w:rPr>
                <w:sz w:val="16"/>
              </w:rPr>
              <w:t>5-7 дн.</w:t>
            </w:r>
          </w:p>
        </w:tc>
        <w:tc>
          <w:tcPr>
            <w:tcW w:w="2324" w:type="dxa"/>
            <w:tcBorders>
              <w:top w:val="single" w:sz="8" w:space="0" w:color="D7D7D7"/>
            </w:tcBorders>
          </w:tcPr>
          <w:p w:rsidR="001563A3" w:rsidRDefault="009C7295">
            <w:pPr>
              <w:pStyle w:val="TableParagraph"/>
              <w:spacing w:before="56"/>
              <w:ind w:right="99"/>
              <w:jc w:val="right"/>
              <w:rPr>
                <w:b/>
                <w:sz w:val="16"/>
              </w:rPr>
            </w:pPr>
            <w:r>
              <w:rPr>
                <w:sz w:val="16"/>
              </w:rPr>
              <w:t>240,00</w:t>
            </w:r>
            <w:r>
              <w:rPr>
                <w:b/>
                <w:color w:val="FF0000"/>
                <w:sz w:val="16"/>
              </w:rPr>
              <w:t>*</w:t>
            </w:r>
          </w:p>
        </w:tc>
      </w:tr>
      <w:tr w:rsidR="001563A3" w:rsidRPr="00537721">
        <w:trPr>
          <w:trHeight w:val="280"/>
        </w:trPr>
        <w:tc>
          <w:tcPr>
            <w:tcW w:w="10348" w:type="dxa"/>
            <w:gridSpan w:val="5"/>
            <w:shd w:val="clear" w:color="auto" w:fill="D7D7D7"/>
          </w:tcPr>
          <w:p w:rsidR="001563A3" w:rsidRPr="00537721" w:rsidRDefault="009C7295">
            <w:pPr>
              <w:pStyle w:val="TableParagraph"/>
              <w:spacing w:before="17"/>
              <w:ind w:left="2162"/>
              <w:rPr>
                <w:b/>
                <w:lang w:val="ru-RU"/>
              </w:rPr>
            </w:pPr>
            <w:proofErr w:type="gramStart"/>
            <w:r w:rsidRPr="00537721">
              <w:rPr>
                <w:rFonts w:ascii="Verdana" w:hAnsi="Verdana"/>
                <w:b/>
                <w:i/>
                <w:w w:val="85"/>
                <w:sz w:val="19"/>
                <w:lang w:val="ru-RU"/>
              </w:rPr>
              <w:t>КОМПЛЕКСНА</w:t>
            </w:r>
            <w:proofErr w:type="gramEnd"/>
            <w:r w:rsidRPr="00537721">
              <w:rPr>
                <w:rFonts w:ascii="Verdana" w:hAnsi="Verdana"/>
                <w:b/>
                <w:i/>
                <w:w w:val="85"/>
                <w:sz w:val="19"/>
                <w:lang w:val="ru-RU"/>
              </w:rPr>
              <w:t xml:space="preserve"> ДІАГНОСТИКА ВІРУСНИХ ГЕПАТИТІВ (ПАКЕТИ)</w:t>
            </w:r>
            <w:r w:rsidRPr="00537721">
              <w:rPr>
                <w:rFonts w:ascii="Verdana" w:hAnsi="Verdana"/>
                <w:b/>
                <w:i/>
                <w:color w:val="FF0000"/>
                <w:w w:val="85"/>
                <w:sz w:val="19"/>
                <w:u w:val="thick" w:color="FF0000"/>
                <w:lang w:val="ru-RU"/>
              </w:rPr>
              <w:t xml:space="preserve"> </w:t>
            </w:r>
            <w:r w:rsidRPr="00537721">
              <w:rPr>
                <w:b/>
                <w:color w:val="FF0000"/>
                <w:w w:val="85"/>
                <w:u w:val="thick" w:color="FF0000"/>
                <w:lang w:val="ru-RU"/>
              </w:rPr>
              <w:t>*</w:t>
            </w:r>
          </w:p>
        </w:tc>
      </w:tr>
      <w:tr w:rsidR="001563A3">
        <w:trPr>
          <w:trHeight w:val="620"/>
        </w:trPr>
        <w:tc>
          <w:tcPr>
            <w:tcW w:w="1133" w:type="dxa"/>
          </w:tcPr>
          <w:p w:rsidR="001563A3" w:rsidRPr="00537721" w:rsidRDefault="001563A3">
            <w:pPr>
              <w:pStyle w:val="TableParagraph"/>
              <w:spacing w:before="8"/>
              <w:rPr>
                <w:rFonts w:ascii="Times New Roman"/>
                <w:sz w:val="19"/>
                <w:lang w:val="ru-RU"/>
              </w:rPr>
            </w:pPr>
          </w:p>
          <w:p w:rsidR="001563A3" w:rsidRDefault="009C7295">
            <w:pPr>
              <w:pStyle w:val="TableParagraph"/>
              <w:spacing w:before="1"/>
              <w:ind w:left="100"/>
              <w:rPr>
                <w:sz w:val="16"/>
              </w:rPr>
            </w:pPr>
            <w:r>
              <w:rPr>
                <w:sz w:val="16"/>
              </w:rPr>
              <w:t>1018</w:t>
            </w:r>
          </w:p>
        </w:tc>
        <w:tc>
          <w:tcPr>
            <w:tcW w:w="5900" w:type="dxa"/>
          </w:tcPr>
          <w:p w:rsidR="001563A3" w:rsidRDefault="009C7295">
            <w:pPr>
              <w:pStyle w:val="TableParagraph"/>
              <w:spacing w:before="33"/>
              <w:ind w:left="103" w:right="313"/>
              <w:rPr>
                <w:sz w:val="16"/>
              </w:rPr>
            </w:pPr>
            <w:r>
              <w:rPr>
                <w:sz w:val="16"/>
              </w:rPr>
              <w:t>ФіброТест ( білірубін загальний, гамма– глутамілтранс-пептидаза (GGT), гаптоглобін, аланінамінотрансфераза (АЛТ), аполіпопротеїн А1, альфа-2- макроглобулін)</w:t>
            </w:r>
          </w:p>
        </w:tc>
        <w:tc>
          <w:tcPr>
            <w:tcW w:w="991" w:type="dxa"/>
            <w:gridSpan w:val="2"/>
          </w:tcPr>
          <w:p w:rsidR="001563A3" w:rsidRDefault="001563A3">
            <w:pPr>
              <w:pStyle w:val="TableParagraph"/>
              <w:spacing w:before="8"/>
              <w:rPr>
                <w:rFonts w:ascii="Times New Roman"/>
                <w:sz w:val="19"/>
              </w:rPr>
            </w:pPr>
          </w:p>
          <w:p w:rsidR="001563A3" w:rsidRDefault="009C7295">
            <w:pPr>
              <w:pStyle w:val="TableParagraph"/>
              <w:spacing w:before="1"/>
              <w:ind w:left="278"/>
              <w:rPr>
                <w:sz w:val="16"/>
              </w:rPr>
            </w:pPr>
            <w:r>
              <w:rPr>
                <w:sz w:val="16"/>
              </w:rPr>
              <w:t>9-12 дн.</w:t>
            </w:r>
          </w:p>
        </w:tc>
        <w:tc>
          <w:tcPr>
            <w:tcW w:w="2324" w:type="dxa"/>
          </w:tcPr>
          <w:p w:rsidR="001563A3" w:rsidRDefault="001563A3">
            <w:pPr>
              <w:pStyle w:val="TableParagraph"/>
              <w:spacing w:before="8"/>
              <w:rPr>
                <w:rFonts w:ascii="Times New Roman"/>
                <w:sz w:val="19"/>
              </w:rPr>
            </w:pPr>
          </w:p>
          <w:p w:rsidR="001563A3" w:rsidRDefault="009C7295">
            <w:pPr>
              <w:pStyle w:val="TableParagraph"/>
              <w:spacing w:before="1"/>
              <w:ind w:right="99"/>
              <w:jc w:val="right"/>
              <w:rPr>
                <w:b/>
                <w:sz w:val="16"/>
              </w:rPr>
            </w:pPr>
            <w:r>
              <w:rPr>
                <w:sz w:val="16"/>
              </w:rPr>
              <w:t>2600,00</w:t>
            </w:r>
            <w:r>
              <w:rPr>
                <w:b/>
                <w:color w:val="FF0000"/>
                <w:sz w:val="16"/>
              </w:rPr>
              <w:t>*</w:t>
            </w:r>
          </w:p>
        </w:tc>
      </w:tr>
      <w:tr w:rsidR="001563A3">
        <w:trPr>
          <w:trHeight w:val="840"/>
        </w:trPr>
        <w:tc>
          <w:tcPr>
            <w:tcW w:w="1133" w:type="dxa"/>
          </w:tcPr>
          <w:p w:rsidR="001563A3" w:rsidRDefault="001563A3">
            <w:pPr>
              <w:pStyle w:val="TableParagraph"/>
              <w:rPr>
                <w:rFonts w:ascii="Times New Roman"/>
                <w:sz w:val="18"/>
              </w:rPr>
            </w:pPr>
          </w:p>
          <w:p w:rsidR="001563A3" w:rsidRDefault="009C7295">
            <w:pPr>
              <w:pStyle w:val="TableParagraph"/>
              <w:spacing w:before="115"/>
              <w:ind w:left="100"/>
              <w:rPr>
                <w:sz w:val="16"/>
              </w:rPr>
            </w:pPr>
            <w:r>
              <w:rPr>
                <w:sz w:val="16"/>
              </w:rPr>
              <w:t>1044</w:t>
            </w:r>
          </w:p>
        </w:tc>
        <w:tc>
          <w:tcPr>
            <w:tcW w:w="5900" w:type="dxa"/>
          </w:tcPr>
          <w:p w:rsidR="001563A3" w:rsidRDefault="009C7295">
            <w:pPr>
              <w:pStyle w:val="TableParagraph"/>
              <w:spacing w:before="32"/>
              <w:ind w:left="103" w:right="147"/>
              <w:rPr>
                <w:sz w:val="16"/>
              </w:rPr>
            </w:pPr>
            <w:r>
              <w:rPr>
                <w:sz w:val="16"/>
              </w:rPr>
              <w:t>Фібролів/Актилів – неінвазивна діагностика стану печінки (загальний білок, альбумін, аланін амінотрансфераза (АЛТ), гамма-глутамілтранспептидаза (ГГТ), креатинін, калій, протромбіновий індекс (ПТІ), розгорнутий аналіз крові)</w:t>
            </w:r>
          </w:p>
        </w:tc>
        <w:tc>
          <w:tcPr>
            <w:tcW w:w="991" w:type="dxa"/>
            <w:gridSpan w:val="2"/>
          </w:tcPr>
          <w:p w:rsidR="001563A3" w:rsidRDefault="001563A3">
            <w:pPr>
              <w:pStyle w:val="TableParagraph"/>
              <w:rPr>
                <w:rFonts w:ascii="Times New Roman"/>
                <w:sz w:val="18"/>
              </w:rPr>
            </w:pPr>
          </w:p>
          <w:p w:rsidR="001563A3" w:rsidRDefault="009C7295">
            <w:pPr>
              <w:pStyle w:val="TableParagraph"/>
              <w:spacing w:before="115"/>
              <w:ind w:left="278"/>
              <w:rPr>
                <w:sz w:val="16"/>
              </w:rPr>
            </w:pPr>
            <w:r>
              <w:rPr>
                <w:sz w:val="16"/>
              </w:rPr>
              <w:t>9-12 дн.</w:t>
            </w:r>
          </w:p>
        </w:tc>
        <w:tc>
          <w:tcPr>
            <w:tcW w:w="2324" w:type="dxa"/>
          </w:tcPr>
          <w:p w:rsidR="001563A3" w:rsidRDefault="001563A3">
            <w:pPr>
              <w:pStyle w:val="TableParagraph"/>
              <w:rPr>
                <w:rFonts w:ascii="Times New Roman"/>
                <w:sz w:val="18"/>
              </w:rPr>
            </w:pPr>
          </w:p>
          <w:p w:rsidR="001563A3" w:rsidRDefault="009C7295">
            <w:pPr>
              <w:pStyle w:val="TableParagraph"/>
              <w:spacing w:before="115"/>
              <w:ind w:right="99"/>
              <w:jc w:val="right"/>
              <w:rPr>
                <w:b/>
                <w:sz w:val="16"/>
              </w:rPr>
            </w:pPr>
            <w:r>
              <w:rPr>
                <w:sz w:val="16"/>
              </w:rPr>
              <w:t>1600,00</w:t>
            </w:r>
            <w:r>
              <w:rPr>
                <w:b/>
                <w:color w:val="FF0000"/>
                <w:sz w:val="16"/>
              </w:rPr>
              <w:t>*</w:t>
            </w:r>
          </w:p>
        </w:tc>
      </w:tr>
      <w:tr w:rsidR="001563A3">
        <w:trPr>
          <w:trHeight w:val="280"/>
        </w:trPr>
        <w:tc>
          <w:tcPr>
            <w:tcW w:w="10348" w:type="dxa"/>
            <w:gridSpan w:val="5"/>
            <w:shd w:val="clear" w:color="auto" w:fill="92D050"/>
          </w:tcPr>
          <w:p w:rsidR="001563A3" w:rsidRDefault="009C7295">
            <w:pPr>
              <w:pStyle w:val="TableParagraph"/>
              <w:spacing w:line="264" w:lineRule="exact"/>
              <w:ind w:left="2261"/>
              <w:rPr>
                <w:b/>
              </w:rPr>
            </w:pPr>
            <w:r>
              <w:rPr>
                <w:b/>
                <w:u w:val="thick"/>
              </w:rPr>
              <w:t>14  ТОRСН-ІНФЕКЦІЇ (TOXO, RUB, CMV, HSV 1/2)</w:t>
            </w:r>
            <w:r>
              <w:rPr>
                <w:b/>
                <w:color w:val="FF0000"/>
                <w:u w:val="thick" w:color="000000"/>
              </w:rPr>
              <w:t xml:space="preserve"> *</w:t>
            </w:r>
          </w:p>
        </w:tc>
      </w:tr>
      <w:tr w:rsidR="001563A3">
        <w:trPr>
          <w:trHeight w:val="420"/>
        </w:trPr>
        <w:tc>
          <w:tcPr>
            <w:tcW w:w="1133" w:type="dxa"/>
          </w:tcPr>
          <w:p w:rsidR="001563A3" w:rsidRDefault="009C7295">
            <w:pPr>
              <w:pStyle w:val="TableParagraph"/>
              <w:spacing w:before="113"/>
              <w:ind w:left="100"/>
              <w:rPr>
                <w:sz w:val="16"/>
              </w:rPr>
            </w:pPr>
            <w:r>
              <w:rPr>
                <w:sz w:val="16"/>
              </w:rPr>
              <w:t>0114</w:t>
            </w:r>
          </w:p>
        </w:tc>
        <w:tc>
          <w:tcPr>
            <w:tcW w:w="5900" w:type="dxa"/>
          </w:tcPr>
          <w:p w:rsidR="001563A3" w:rsidRDefault="009C7295">
            <w:pPr>
              <w:pStyle w:val="TableParagraph"/>
              <w:spacing w:before="113"/>
              <w:ind w:left="103"/>
              <w:rPr>
                <w:sz w:val="16"/>
              </w:rPr>
            </w:pPr>
            <w:r>
              <w:rPr>
                <w:sz w:val="16"/>
              </w:rPr>
              <w:t>Антитіла IgG до Toxoplasma gondii (TOXO), (кількісне визначення)</w:t>
            </w:r>
          </w:p>
        </w:tc>
        <w:tc>
          <w:tcPr>
            <w:tcW w:w="991" w:type="dxa"/>
            <w:gridSpan w:val="2"/>
          </w:tcPr>
          <w:p w:rsidR="001563A3" w:rsidRDefault="009C7295">
            <w:pPr>
              <w:pStyle w:val="TableParagraph"/>
              <w:spacing w:before="113"/>
              <w:ind w:left="364"/>
              <w:rPr>
                <w:sz w:val="16"/>
              </w:rPr>
            </w:pPr>
            <w:r>
              <w:rPr>
                <w:sz w:val="16"/>
              </w:rPr>
              <w:t>1-2 дн.</w:t>
            </w:r>
          </w:p>
        </w:tc>
        <w:tc>
          <w:tcPr>
            <w:tcW w:w="2324" w:type="dxa"/>
          </w:tcPr>
          <w:p w:rsidR="001563A3" w:rsidRDefault="009C7295">
            <w:pPr>
              <w:pStyle w:val="TableParagraph"/>
              <w:spacing w:before="113"/>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0115</w:t>
            </w:r>
          </w:p>
        </w:tc>
        <w:tc>
          <w:tcPr>
            <w:tcW w:w="5900" w:type="dxa"/>
          </w:tcPr>
          <w:p w:rsidR="001563A3" w:rsidRDefault="009C7295">
            <w:pPr>
              <w:pStyle w:val="TableParagraph"/>
              <w:spacing w:before="51"/>
              <w:ind w:left="103"/>
              <w:rPr>
                <w:sz w:val="16"/>
              </w:rPr>
            </w:pPr>
            <w:r>
              <w:rPr>
                <w:sz w:val="16"/>
              </w:rPr>
              <w:t>Антитіла IgМ до Toxoplasma gondii (TOXO)</w:t>
            </w:r>
          </w:p>
        </w:tc>
        <w:tc>
          <w:tcPr>
            <w:tcW w:w="991" w:type="dxa"/>
            <w:gridSpan w:val="2"/>
          </w:tcPr>
          <w:p w:rsidR="001563A3" w:rsidRDefault="009C7295">
            <w:pPr>
              <w:pStyle w:val="TableParagraph"/>
              <w:spacing w:before="51"/>
              <w:ind w:left="364"/>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0123</w:t>
            </w:r>
          </w:p>
        </w:tc>
        <w:tc>
          <w:tcPr>
            <w:tcW w:w="5900" w:type="dxa"/>
          </w:tcPr>
          <w:p w:rsidR="001563A3" w:rsidRDefault="009C7295">
            <w:pPr>
              <w:pStyle w:val="TableParagraph"/>
              <w:spacing w:before="111"/>
              <w:ind w:left="103"/>
              <w:rPr>
                <w:sz w:val="16"/>
              </w:rPr>
            </w:pPr>
            <w:r>
              <w:rPr>
                <w:sz w:val="16"/>
              </w:rPr>
              <w:t>Антитіла ІgG до вірусу герпесу 1/2 типу (НSV 1/2), (кількісне визначення)</w:t>
            </w:r>
          </w:p>
        </w:tc>
        <w:tc>
          <w:tcPr>
            <w:tcW w:w="991" w:type="dxa"/>
            <w:gridSpan w:val="2"/>
          </w:tcPr>
          <w:p w:rsidR="001563A3" w:rsidRDefault="009C7295">
            <w:pPr>
              <w:pStyle w:val="TableParagraph"/>
              <w:spacing w:before="111"/>
              <w:ind w:left="364"/>
              <w:rPr>
                <w:sz w:val="16"/>
              </w:rPr>
            </w:pPr>
            <w:r>
              <w:rPr>
                <w:sz w:val="16"/>
              </w:rPr>
              <w:t>2-3 дн.</w:t>
            </w:r>
          </w:p>
        </w:tc>
        <w:tc>
          <w:tcPr>
            <w:tcW w:w="2324" w:type="dxa"/>
          </w:tcPr>
          <w:p w:rsidR="001563A3" w:rsidRDefault="009C7295">
            <w:pPr>
              <w:pStyle w:val="TableParagraph"/>
              <w:spacing w:before="111"/>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0124</w:t>
            </w:r>
          </w:p>
        </w:tc>
        <w:tc>
          <w:tcPr>
            <w:tcW w:w="5900" w:type="dxa"/>
          </w:tcPr>
          <w:p w:rsidR="001563A3" w:rsidRPr="00537721" w:rsidRDefault="009C7295">
            <w:pPr>
              <w:pStyle w:val="TableParagraph"/>
              <w:spacing w:before="51"/>
              <w:ind w:left="103"/>
              <w:rPr>
                <w:sz w:val="16"/>
                <w:lang w:val="ru-RU"/>
              </w:rPr>
            </w:pPr>
            <w:r w:rsidRPr="00537721">
              <w:rPr>
                <w:sz w:val="16"/>
                <w:lang w:val="ru-RU"/>
              </w:rPr>
              <w:t>Антитіла І</w:t>
            </w:r>
            <w:proofErr w:type="gramStart"/>
            <w:r>
              <w:rPr>
                <w:sz w:val="16"/>
              </w:rPr>
              <w:t>g</w:t>
            </w:r>
            <w:proofErr w:type="gramEnd"/>
            <w:r w:rsidRPr="00537721">
              <w:rPr>
                <w:sz w:val="16"/>
                <w:lang w:val="ru-RU"/>
              </w:rPr>
              <w:t>М до вірусу герпесу 1/2 типу (Н</w:t>
            </w:r>
            <w:r>
              <w:rPr>
                <w:sz w:val="16"/>
              </w:rPr>
              <w:t>SV</w:t>
            </w:r>
            <w:r w:rsidRPr="00537721">
              <w:rPr>
                <w:sz w:val="16"/>
                <w:lang w:val="ru-RU"/>
              </w:rPr>
              <w:t xml:space="preserve"> 1/2)</w:t>
            </w:r>
          </w:p>
        </w:tc>
        <w:tc>
          <w:tcPr>
            <w:tcW w:w="991" w:type="dxa"/>
            <w:gridSpan w:val="2"/>
          </w:tcPr>
          <w:p w:rsidR="001563A3" w:rsidRDefault="009C7295">
            <w:pPr>
              <w:pStyle w:val="TableParagraph"/>
              <w:spacing w:before="51"/>
              <w:ind w:left="364"/>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0117</w:t>
            </w:r>
          </w:p>
        </w:tc>
        <w:tc>
          <w:tcPr>
            <w:tcW w:w="5900" w:type="dxa"/>
          </w:tcPr>
          <w:p w:rsidR="001563A3" w:rsidRPr="00537721" w:rsidRDefault="009C7295">
            <w:pPr>
              <w:pStyle w:val="TableParagraph"/>
              <w:spacing w:before="113"/>
              <w:ind w:left="103"/>
              <w:rPr>
                <w:sz w:val="16"/>
                <w:lang w:val="ru-RU"/>
              </w:rPr>
            </w:pPr>
            <w:r w:rsidRPr="00537721">
              <w:rPr>
                <w:sz w:val="16"/>
                <w:lang w:val="ru-RU"/>
              </w:rPr>
              <w:t>Антитіла І</w:t>
            </w:r>
            <w:r>
              <w:rPr>
                <w:sz w:val="16"/>
              </w:rPr>
              <w:t>gG</w:t>
            </w:r>
            <w:r w:rsidRPr="00537721">
              <w:rPr>
                <w:sz w:val="16"/>
                <w:lang w:val="ru-RU"/>
              </w:rPr>
              <w:t xml:space="preserve"> </w:t>
            </w:r>
            <w:proofErr w:type="gramStart"/>
            <w:r w:rsidRPr="00537721">
              <w:rPr>
                <w:sz w:val="16"/>
                <w:lang w:val="ru-RU"/>
              </w:rPr>
              <w:t>до</w:t>
            </w:r>
            <w:proofErr w:type="gramEnd"/>
            <w:r w:rsidRPr="00537721">
              <w:rPr>
                <w:sz w:val="16"/>
                <w:lang w:val="ru-RU"/>
              </w:rPr>
              <w:t xml:space="preserve"> вірусу червонички (</w:t>
            </w:r>
            <w:r>
              <w:rPr>
                <w:sz w:val="16"/>
              </w:rPr>
              <w:t>RUB</w:t>
            </w:r>
            <w:r w:rsidRPr="00537721">
              <w:rPr>
                <w:sz w:val="16"/>
                <w:lang w:val="ru-RU"/>
              </w:rPr>
              <w:t>), (кількісне визначення)</w:t>
            </w:r>
          </w:p>
        </w:tc>
        <w:tc>
          <w:tcPr>
            <w:tcW w:w="991" w:type="dxa"/>
            <w:gridSpan w:val="2"/>
          </w:tcPr>
          <w:p w:rsidR="001563A3" w:rsidRDefault="009C7295">
            <w:pPr>
              <w:pStyle w:val="TableParagraph"/>
              <w:spacing w:before="113"/>
              <w:ind w:left="364"/>
              <w:rPr>
                <w:sz w:val="16"/>
              </w:rPr>
            </w:pPr>
            <w:r>
              <w:rPr>
                <w:sz w:val="16"/>
              </w:rPr>
              <w:t>1-2 дн.</w:t>
            </w:r>
          </w:p>
        </w:tc>
        <w:tc>
          <w:tcPr>
            <w:tcW w:w="2324" w:type="dxa"/>
          </w:tcPr>
          <w:p w:rsidR="001563A3" w:rsidRDefault="009C7295">
            <w:pPr>
              <w:pStyle w:val="TableParagraph"/>
              <w:spacing w:before="113"/>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0118</w:t>
            </w:r>
          </w:p>
        </w:tc>
        <w:tc>
          <w:tcPr>
            <w:tcW w:w="5900" w:type="dxa"/>
          </w:tcPr>
          <w:p w:rsidR="001563A3" w:rsidRPr="00537721" w:rsidRDefault="009C7295">
            <w:pPr>
              <w:pStyle w:val="TableParagraph"/>
              <w:spacing w:before="53"/>
              <w:ind w:left="103"/>
              <w:rPr>
                <w:sz w:val="16"/>
                <w:lang w:val="ru-RU"/>
              </w:rPr>
            </w:pPr>
            <w:r w:rsidRPr="00537721">
              <w:rPr>
                <w:sz w:val="16"/>
                <w:lang w:val="ru-RU"/>
              </w:rPr>
              <w:t>Антитіла І</w:t>
            </w:r>
            <w:proofErr w:type="gramStart"/>
            <w:r>
              <w:rPr>
                <w:sz w:val="16"/>
              </w:rPr>
              <w:t>g</w:t>
            </w:r>
            <w:proofErr w:type="gramEnd"/>
            <w:r w:rsidRPr="00537721">
              <w:rPr>
                <w:sz w:val="16"/>
                <w:lang w:val="ru-RU"/>
              </w:rPr>
              <w:t>М до вірусу червонички (</w:t>
            </w:r>
            <w:r>
              <w:rPr>
                <w:sz w:val="16"/>
              </w:rPr>
              <w:t>RUB</w:t>
            </w:r>
            <w:r w:rsidRPr="00537721">
              <w:rPr>
                <w:sz w:val="16"/>
                <w:lang w:val="ru-RU"/>
              </w:rPr>
              <w:t>)</w:t>
            </w:r>
          </w:p>
        </w:tc>
        <w:tc>
          <w:tcPr>
            <w:tcW w:w="991" w:type="dxa"/>
            <w:gridSpan w:val="2"/>
          </w:tcPr>
          <w:p w:rsidR="001563A3" w:rsidRDefault="009C7295">
            <w:pPr>
              <w:pStyle w:val="TableParagraph"/>
              <w:spacing w:before="53"/>
              <w:ind w:left="364"/>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110,00</w:t>
            </w:r>
            <w:r>
              <w:rPr>
                <w:b/>
                <w:color w:val="FF0000"/>
                <w:sz w:val="16"/>
              </w:rPr>
              <w:t>*</w:t>
            </w:r>
          </w:p>
        </w:tc>
      </w:tr>
      <w:tr w:rsidR="001563A3">
        <w:trPr>
          <w:trHeight w:val="420"/>
        </w:trPr>
        <w:tc>
          <w:tcPr>
            <w:tcW w:w="1133" w:type="dxa"/>
          </w:tcPr>
          <w:p w:rsidR="001563A3" w:rsidRDefault="009C7295">
            <w:pPr>
              <w:pStyle w:val="TableParagraph"/>
              <w:spacing w:before="114"/>
              <w:ind w:left="100"/>
              <w:rPr>
                <w:sz w:val="16"/>
              </w:rPr>
            </w:pPr>
            <w:r>
              <w:rPr>
                <w:sz w:val="16"/>
              </w:rPr>
              <w:t>0120</w:t>
            </w:r>
          </w:p>
        </w:tc>
        <w:tc>
          <w:tcPr>
            <w:tcW w:w="5900" w:type="dxa"/>
          </w:tcPr>
          <w:p w:rsidR="001563A3" w:rsidRPr="00537721" w:rsidRDefault="009C7295">
            <w:pPr>
              <w:pStyle w:val="TableParagraph"/>
              <w:spacing w:before="114"/>
              <w:ind w:left="103"/>
              <w:rPr>
                <w:sz w:val="16"/>
                <w:lang w:val="ru-RU"/>
              </w:rPr>
            </w:pPr>
            <w:r w:rsidRPr="00537721">
              <w:rPr>
                <w:sz w:val="16"/>
                <w:lang w:val="ru-RU"/>
              </w:rPr>
              <w:t>Антитіла І</w:t>
            </w:r>
            <w:r>
              <w:rPr>
                <w:sz w:val="16"/>
              </w:rPr>
              <w:t>gG</w:t>
            </w:r>
            <w:r w:rsidRPr="00537721">
              <w:rPr>
                <w:sz w:val="16"/>
                <w:lang w:val="ru-RU"/>
              </w:rPr>
              <w:t xml:space="preserve"> до цитомегаловірусу (</w:t>
            </w:r>
            <w:r>
              <w:rPr>
                <w:sz w:val="16"/>
              </w:rPr>
              <w:t>CMV</w:t>
            </w:r>
            <w:r w:rsidRPr="00537721">
              <w:rPr>
                <w:sz w:val="16"/>
                <w:lang w:val="ru-RU"/>
              </w:rPr>
              <w:t>), (кількі</w:t>
            </w:r>
            <w:proofErr w:type="gramStart"/>
            <w:r w:rsidRPr="00537721">
              <w:rPr>
                <w:sz w:val="16"/>
                <w:lang w:val="ru-RU"/>
              </w:rPr>
              <w:t>сне</w:t>
            </w:r>
            <w:proofErr w:type="gramEnd"/>
            <w:r w:rsidRPr="00537721">
              <w:rPr>
                <w:sz w:val="16"/>
                <w:lang w:val="ru-RU"/>
              </w:rPr>
              <w:t xml:space="preserve"> визначення)</w:t>
            </w:r>
          </w:p>
        </w:tc>
        <w:tc>
          <w:tcPr>
            <w:tcW w:w="991" w:type="dxa"/>
            <w:gridSpan w:val="2"/>
          </w:tcPr>
          <w:p w:rsidR="001563A3" w:rsidRDefault="009C7295">
            <w:pPr>
              <w:pStyle w:val="TableParagraph"/>
              <w:spacing w:before="114"/>
              <w:ind w:left="364"/>
              <w:rPr>
                <w:sz w:val="16"/>
              </w:rPr>
            </w:pPr>
            <w:r>
              <w:rPr>
                <w:sz w:val="16"/>
              </w:rPr>
              <w:t>1-2 дн.</w:t>
            </w:r>
          </w:p>
        </w:tc>
        <w:tc>
          <w:tcPr>
            <w:tcW w:w="2324" w:type="dxa"/>
          </w:tcPr>
          <w:p w:rsidR="001563A3" w:rsidRDefault="009C7295">
            <w:pPr>
              <w:pStyle w:val="TableParagraph"/>
              <w:spacing w:before="114"/>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0121</w:t>
            </w:r>
          </w:p>
        </w:tc>
        <w:tc>
          <w:tcPr>
            <w:tcW w:w="5900" w:type="dxa"/>
          </w:tcPr>
          <w:p w:rsidR="001563A3" w:rsidRPr="00537721" w:rsidRDefault="009C7295">
            <w:pPr>
              <w:pStyle w:val="TableParagraph"/>
              <w:spacing w:before="51"/>
              <w:ind w:left="103"/>
              <w:rPr>
                <w:sz w:val="16"/>
                <w:lang w:val="ru-RU"/>
              </w:rPr>
            </w:pPr>
            <w:r w:rsidRPr="00537721">
              <w:rPr>
                <w:sz w:val="16"/>
                <w:lang w:val="ru-RU"/>
              </w:rPr>
              <w:t>Антитіла І</w:t>
            </w:r>
            <w:proofErr w:type="gramStart"/>
            <w:r>
              <w:rPr>
                <w:sz w:val="16"/>
              </w:rPr>
              <w:t>g</w:t>
            </w:r>
            <w:proofErr w:type="gramEnd"/>
            <w:r w:rsidRPr="00537721">
              <w:rPr>
                <w:sz w:val="16"/>
                <w:lang w:val="ru-RU"/>
              </w:rPr>
              <w:t>М до цитомегаловірусу (</w:t>
            </w:r>
            <w:r>
              <w:rPr>
                <w:sz w:val="16"/>
              </w:rPr>
              <w:t>CMV</w:t>
            </w:r>
            <w:r w:rsidRPr="00537721">
              <w:rPr>
                <w:sz w:val="16"/>
                <w:lang w:val="ru-RU"/>
              </w:rPr>
              <w:t>)</w:t>
            </w:r>
          </w:p>
        </w:tc>
        <w:tc>
          <w:tcPr>
            <w:tcW w:w="991" w:type="dxa"/>
            <w:gridSpan w:val="2"/>
          </w:tcPr>
          <w:p w:rsidR="001563A3" w:rsidRDefault="009C7295">
            <w:pPr>
              <w:pStyle w:val="TableParagraph"/>
              <w:spacing w:before="51"/>
              <w:ind w:left="364"/>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380"/>
        </w:trPr>
        <w:tc>
          <w:tcPr>
            <w:tcW w:w="1133" w:type="dxa"/>
          </w:tcPr>
          <w:p w:rsidR="001563A3" w:rsidRDefault="009C7295">
            <w:pPr>
              <w:pStyle w:val="TableParagraph"/>
              <w:spacing w:before="94"/>
              <w:ind w:left="100"/>
              <w:rPr>
                <w:sz w:val="16"/>
              </w:rPr>
            </w:pPr>
            <w:r>
              <w:rPr>
                <w:sz w:val="16"/>
              </w:rPr>
              <w:t>0116</w:t>
            </w:r>
          </w:p>
        </w:tc>
        <w:tc>
          <w:tcPr>
            <w:tcW w:w="5900" w:type="dxa"/>
          </w:tcPr>
          <w:p w:rsidR="001563A3" w:rsidRDefault="009C7295">
            <w:pPr>
              <w:pStyle w:val="TableParagraph"/>
              <w:spacing w:before="94"/>
              <w:ind w:left="103"/>
              <w:rPr>
                <w:sz w:val="16"/>
              </w:rPr>
            </w:pPr>
            <w:r>
              <w:rPr>
                <w:sz w:val="16"/>
              </w:rPr>
              <w:t>Авидність IgG до Toxoplasma gondii (TOXO)</w:t>
            </w:r>
          </w:p>
        </w:tc>
        <w:tc>
          <w:tcPr>
            <w:tcW w:w="991" w:type="dxa"/>
            <w:gridSpan w:val="2"/>
          </w:tcPr>
          <w:p w:rsidR="001563A3" w:rsidRDefault="009C7295">
            <w:pPr>
              <w:pStyle w:val="TableParagraph"/>
              <w:ind w:left="285" w:right="84" w:firstLine="376"/>
              <w:rPr>
                <w:sz w:val="16"/>
              </w:rPr>
            </w:pPr>
            <w:r>
              <w:rPr>
                <w:sz w:val="16"/>
              </w:rPr>
              <w:t>що п'</w:t>
            </w:r>
            <w:r>
              <w:rPr>
                <w:sz w:val="16"/>
              </w:rPr>
              <w:t>ятниці</w:t>
            </w:r>
          </w:p>
        </w:tc>
        <w:tc>
          <w:tcPr>
            <w:tcW w:w="2324" w:type="dxa"/>
          </w:tcPr>
          <w:p w:rsidR="001563A3" w:rsidRDefault="009C7295">
            <w:pPr>
              <w:pStyle w:val="TableParagraph"/>
              <w:spacing w:before="94"/>
              <w:ind w:right="99"/>
              <w:jc w:val="right"/>
              <w:rPr>
                <w:b/>
                <w:sz w:val="16"/>
              </w:rPr>
            </w:pPr>
            <w:r>
              <w:rPr>
                <w:sz w:val="16"/>
              </w:rPr>
              <w:t>150,00</w:t>
            </w:r>
            <w:r>
              <w:rPr>
                <w:b/>
                <w:color w:val="FF0000"/>
                <w:sz w:val="16"/>
              </w:rPr>
              <w:t>*</w:t>
            </w:r>
          </w:p>
        </w:tc>
      </w:tr>
      <w:tr w:rsidR="001563A3">
        <w:trPr>
          <w:trHeight w:val="380"/>
        </w:trPr>
        <w:tc>
          <w:tcPr>
            <w:tcW w:w="1133" w:type="dxa"/>
          </w:tcPr>
          <w:p w:rsidR="001563A3" w:rsidRDefault="009C7295">
            <w:pPr>
              <w:pStyle w:val="TableParagraph"/>
              <w:spacing w:before="94"/>
              <w:ind w:left="100"/>
              <w:rPr>
                <w:sz w:val="16"/>
              </w:rPr>
            </w:pPr>
            <w:r>
              <w:rPr>
                <w:sz w:val="16"/>
              </w:rPr>
              <w:t>0125</w:t>
            </w:r>
          </w:p>
        </w:tc>
        <w:tc>
          <w:tcPr>
            <w:tcW w:w="5900" w:type="dxa"/>
          </w:tcPr>
          <w:p w:rsidR="001563A3" w:rsidRPr="00537721" w:rsidRDefault="009C7295">
            <w:pPr>
              <w:pStyle w:val="TableParagraph"/>
              <w:spacing w:before="94"/>
              <w:ind w:left="103"/>
              <w:rPr>
                <w:sz w:val="16"/>
                <w:lang w:val="ru-RU"/>
              </w:rPr>
            </w:pPr>
            <w:r w:rsidRPr="00537721">
              <w:rPr>
                <w:sz w:val="16"/>
                <w:lang w:val="ru-RU"/>
              </w:rPr>
              <w:t xml:space="preserve">Авидність </w:t>
            </w:r>
            <w:r>
              <w:rPr>
                <w:sz w:val="16"/>
              </w:rPr>
              <w:t>IgG</w:t>
            </w:r>
            <w:r w:rsidRPr="00537721">
              <w:rPr>
                <w:sz w:val="16"/>
                <w:lang w:val="ru-RU"/>
              </w:rPr>
              <w:t xml:space="preserve"> </w:t>
            </w:r>
            <w:proofErr w:type="gramStart"/>
            <w:r w:rsidRPr="00537721">
              <w:rPr>
                <w:sz w:val="16"/>
                <w:lang w:val="ru-RU"/>
              </w:rPr>
              <w:t>до</w:t>
            </w:r>
            <w:proofErr w:type="gramEnd"/>
            <w:r w:rsidRPr="00537721">
              <w:rPr>
                <w:sz w:val="16"/>
                <w:lang w:val="ru-RU"/>
              </w:rPr>
              <w:t xml:space="preserve"> вірусу герпесу 1/2 типу (</w:t>
            </w:r>
            <w:r>
              <w:rPr>
                <w:sz w:val="16"/>
              </w:rPr>
              <w:t>HSV</w:t>
            </w:r>
            <w:r w:rsidRPr="00537721">
              <w:rPr>
                <w:sz w:val="16"/>
                <w:lang w:val="ru-RU"/>
              </w:rPr>
              <w:t xml:space="preserve"> 1/2)</w:t>
            </w:r>
          </w:p>
        </w:tc>
        <w:tc>
          <w:tcPr>
            <w:tcW w:w="991" w:type="dxa"/>
            <w:gridSpan w:val="2"/>
          </w:tcPr>
          <w:p w:rsidR="001563A3" w:rsidRDefault="009C7295">
            <w:pPr>
              <w:pStyle w:val="TableParagraph"/>
              <w:ind w:left="285" w:right="84" w:firstLine="376"/>
              <w:rPr>
                <w:sz w:val="16"/>
              </w:rPr>
            </w:pPr>
            <w:r>
              <w:rPr>
                <w:sz w:val="16"/>
              </w:rPr>
              <w:t>що п'ятниці</w:t>
            </w:r>
          </w:p>
        </w:tc>
        <w:tc>
          <w:tcPr>
            <w:tcW w:w="2324" w:type="dxa"/>
          </w:tcPr>
          <w:p w:rsidR="001563A3" w:rsidRDefault="009C7295">
            <w:pPr>
              <w:pStyle w:val="TableParagraph"/>
              <w:spacing w:before="94"/>
              <w:ind w:right="99"/>
              <w:jc w:val="right"/>
              <w:rPr>
                <w:b/>
                <w:sz w:val="16"/>
              </w:rPr>
            </w:pPr>
            <w:r>
              <w:rPr>
                <w:sz w:val="16"/>
              </w:rPr>
              <w:t>150,00</w:t>
            </w:r>
            <w:r>
              <w:rPr>
                <w:b/>
                <w:color w:val="FF0000"/>
                <w:sz w:val="16"/>
              </w:rPr>
              <w:t>*</w:t>
            </w:r>
          </w:p>
        </w:tc>
      </w:tr>
      <w:tr w:rsidR="001563A3">
        <w:trPr>
          <w:trHeight w:val="380"/>
        </w:trPr>
        <w:tc>
          <w:tcPr>
            <w:tcW w:w="1133" w:type="dxa"/>
          </w:tcPr>
          <w:p w:rsidR="001563A3" w:rsidRDefault="009C7295">
            <w:pPr>
              <w:pStyle w:val="TableParagraph"/>
              <w:spacing w:before="94"/>
              <w:ind w:left="100"/>
              <w:rPr>
                <w:sz w:val="16"/>
              </w:rPr>
            </w:pPr>
            <w:r>
              <w:rPr>
                <w:sz w:val="16"/>
              </w:rPr>
              <w:t>0119</w:t>
            </w:r>
          </w:p>
        </w:tc>
        <w:tc>
          <w:tcPr>
            <w:tcW w:w="5900" w:type="dxa"/>
          </w:tcPr>
          <w:p w:rsidR="001563A3" w:rsidRPr="00537721" w:rsidRDefault="009C7295">
            <w:pPr>
              <w:pStyle w:val="TableParagraph"/>
              <w:spacing w:before="94"/>
              <w:ind w:left="103"/>
              <w:rPr>
                <w:sz w:val="16"/>
                <w:lang w:val="ru-RU"/>
              </w:rPr>
            </w:pPr>
            <w:r w:rsidRPr="00537721">
              <w:rPr>
                <w:sz w:val="16"/>
                <w:lang w:val="ru-RU"/>
              </w:rPr>
              <w:t xml:space="preserve">Авидність </w:t>
            </w:r>
            <w:r>
              <w:rPr>
                <w:sz w:val="16"/>
              </w:rPr>
              <w:t>IgG</w:t>
            </w:r>
            <w:r w:rsidRPr="00537721">
              <w:rPr>
                <w:sz w:val="16"/>
                <w:lang w:val="ru-RU"/>
              </w:rPr>
              <w:t xml:space="preserve"> до вірусу червонички (</w:t>
            </w:r>
            <w:r>
              <w:rPr>
                <w:sz w:val="16"/>
              </w:rPr>
              <w:t>RUB</w:t>
            </w:r>
            <w:r w:rsidRPr="00537721">
              <w:rPr>
                <w:sz w:val="16"/>
                <w:lang w:val="ru-RU"/>
              </w:rPr>
              <w:t>)</w:t>
            </w:r>
          </w:p>
        </w:tc>
        <w:tc>
          <w:tcPr>
            <w:tcW w:w="991" w:type="dxa"/>
            <w:gridSpan w:val="2"/>
          </w:tcPr>
          <w:p w:rsidR="001563A3" w:rsidRDefault="009C7295">
            <w:pPr>
              <w:pStyle w:val="TableParagraph"/>
              <w:ind w:left="285" w:right="84" w:firstLine="376"/>
              <w:rPr>
                <w:sz w:val="16"/>
              </w:rPr>
            </w:pPr>
            <w:r>
              <w:rPr>
                <w:sz w:val="16"/>
              </w:rPr>
              <w:t>що п'ятниці</w:t>
            </w:r>
          </w:p>
        </w:tc>
        <w:tc>
          <w:tcPr>
            <w:tcW w:w="2324" w:type="dxa"/>
          </w:tcPr>
          <w:p w:rsidR="001563A3" w:rsidRDefault="009C7295">
            <w:pPr>
              <w:pStyle w:val="TableParagraph"/>
              <w:spacing w:before="94"/>
              <w:ind w:right="99"/>
              <w:jc w:val="right"/>
              <w:rPr>
                <w:b/>
                <w:sz w:val="16"/>
              </w:rPr>
            </w:pPr>
            <w:r>
              <w:rPr>
                <w:sz w:val="16"/>
              </w:rPr>
              <w:t>150,00</w:t>
            </w:r>
            <w:r>
              <w:rPr>
                <w:b/>
                <w:color w:val="FF0000"/>
                <w:sz w:val="16"/>
              </w:rPr>
              <w:t>*</w:t>
            </w:r>
          </w:p>
        </w:tc>
      </w:tr>
      <w:tr w:rsidR="001563A3">
        <w:trPr>
          <w:trHeight w:val="380"/>
        </w:trPr>
        <w:tc>
          <w:tcPr>
            <w:tcW w:w="1133" w:type="dxa"/>
          </w:tcPr>
          <w:p w:rsidR="001563A3" w:rsidRDefault="009C7295">
            <w:pPr>
              <w:pStyle w:val="TableParagraph"/>
              <w:spacing w:before="94"/>
              <w:ind w:left="100"/>
              <w:rPr>
                <w:sz w:val="16"/>
              </w:rPr>
            </w:pPr>
            <w:r>
              <w:rPr>
                <w:sz w:val="16"/>
              </w:rPr>
              <w:t>0122</w:t>
            </w:r>
          </w:p>
        </w:tc>
        <w:tc>
          <w:tcPr>
            <w:tcW w:w="5900" w:type="dxa"/>
          </w:tcPr>
          <w:p w:rsidR="001563A3" w:rsidRDefault="009C7295">
            <w:pPr>
              <w:pStyle w:val="TableParagraph"/>
              <w:spacing w:before="94"/>
              <w:ind w:left="103"/>
              <w:rPr>
                <w:sz w:val="16"/>
              </w:rPr>
            </w:pPr>
            <w:r>
              <w:rPr>
                <w:sz w:val="16"/>
              </w:rPr>
              <w:t>Авидність  ІgG до цитомегаловірусу (СMV)</w:t>
            </w:r>
          </w:p>
        </w:tc>
        <w:tc>
          <w:tcPr>
            <w:tcW w:w="991" w:type="dxa"/>
            <w:gridSpan w:val="2"/>
          </w:tcPr>
          <w:p w:rsidR="001563A3" w:rsidRDefault="009C7295">
            <w:pPr>
              <w:pStyle w:val="TableParagraph"/>
              <w:ind w:left="285" w:right="84" w:firstLine="376"/>
              <w:rPr>
                <w:sz w:val="16"/>
              </w:rPr>
            </w:pPr>
            <w:r>
              <w:rPr>
                <w:sz w:val="16"/>
              </w:rPr>
              <w:t>що п'ятниці</w:t>
            </w:r>
          </w:p>
        </w:tc>
        <w:tc>
          <w:tcPr>
            <w:tcW w:w="2324" w:type="dxa"/>
          </w:tcPr>
          <w:p w:rsidR="001563A3" w:rsidRDefault="009C7295">
            <w:pPr>
              <w:pStyle w:val="TableParagraph"/>
              <w:spacing w:before="94"/>
              <w:ind w:right="99"/>
              <w:jc w:val="right"/>
              <w:rPr>
                <w:b/>
                <w:sz w:val="16"/>
              </w:rPr>
            </w:pPr>
            <w:r>
              <w:rPr>
                <w:sz w:val="16"/>
              </w:rPr>
              <w:t>150,00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0574</w:t>
            </w:r>
          </w:p>
        </w:tc>
        <w:tc>
          <w:tcPr>
            <w:tcW w:w="5900" w:type="dxa"/>
          </w:tcPr>
          <w:p w:rsidR="001563A3" w:rsidRDefault="009C7295">
            <w:pPr>
              <w:pStyle w:val="TableParagraph"/>
              <w:spacing w:before="53"/>
              <w:ind w:left="103"/>
              <w:rPr>
                <w:sz w:val="16"/>
              </w:rPr>
            </w:pPr>
            <w:r>
              <w:rPr>
                <w:sz w:val="16"/>
              </w:rPr>
              <w:t>ПЛР Токсоплазма (Toxoplasma gondii), (якісне визначення)</w:t>
            </w:r>
          </w:p>
        </w:tc>
        <w:tc>
          <w:tcPr>
            <w:tcW w:w="991" w:type="dxa"/>
            <w:gridSpan w:val="2"/>
          </w:tcPr>
          <w:p w:rsidR="001563A3" w:rsidRDefault="009C7295">
            <w:pPr>
              <w:pStyle w:val="TableParagraph"/>
              <w:spacing w:before="53"/>
              <w:ind w:left="364"/>
              <w:rPr>
                <w:sz w:val="16"/>
              </w:rPr>
            </w:pPr>
            <w:r>
              <w:rPr>
                <w:sz w:val="16"/>
              </w:rPr>
              <w:t>2-5 дн.</w:t>
            </w:r>
          </w:p>
        </w:tc>
        <w:tc>
          <w:tcPr>
            <w:tcW w:w="2324" w:type="dxa"/>
          </w:tcPr>
          <w:p w:rsidR="001563A3" w:rsidRDefault="009C7295">
            <w:pPr>
              <w:pStyle w:val="TableParagraph"/>
              <w:spacing w:before="53"/>
              <w:ind w:right="99"/>
              <w:jc w:val="right"/>
              <w:rPr>
                <w:b/>
                <w:sz w:val="16"/>
              </w:rPr>
            </w:pPr>
            <w:r>
              <w:rPr>
                <w:sz w:val="16"/>
              </w:rPr>
              <w:t>150,00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0532</w:t>
            </w:r>
          </w:p>
        </w:tc>
        <w:tc>
          <w:tcPr>
            <w:tcW w:w="5900" w:type="dxa"/>
          </w:tcPr>
          <w:p w:rsidR="001563A3" w:rsidRDefault="009C7295">
            <w:pPr>
              <w:pStyle w:val="TableParagraph"/>
              <w:spacing w:before="17"/>
              <w:ind w:left="103" w:right="90"/>
              <w:rPr>
                <w:sz w:val="16"/>
              </w:rPr>
            </w:pPr>
            <w:r>
              <w:rPr>
                <w:sz w:val="16"/>
              </w:rPr>
              <w:t>ПЛР Цитомегаловірус, (якісне визначення) (Cytomegalovirus PCR( (qualitative investigation))</w:t>
            </w:r>
          </w:p>
        </w:tc>
        <w:tc>
          <w:tcPr>
            <w:tcW w:w="991" w:type="dxa"/>
            <w:gridSpan w:val="2"/>
          </w:tcPr>
          <w:p w:rsidR="001563A3" w:rsidRDefault="009C7295">
            <w:pPr>
              <w:pStyle w:val="TableParagraph"/>
              <w:spacing w:before="113"/>
              <w:ind w:left="364"/>
              <w:rPr>
                <w:sz w:val="16"/>
              </w:rPr>
            </w:pPr>
            <w:r>
              <w:rPr>
                <w:sz w:val="16"/>
              </w:rPr>
              <w:t>2-5 дн.</w:t>
            </w:r>
          </w:p>
        </w:tc>
        <w:tc>
          <w:tcPr>
            <w:tcW w:w="2324" w:type="dxa"/>
          </w:tcPr>
          <w:p w:rsidR="001563A3" w:rsidRDefault="009C7295">
            <w:pPr>
              <w:pStyle w:val="TableParagraph"/>
              <w:spacing w:before="113"/>
              <w:ind w:right="99"/>
              <w:jc w:val="right"/>
              <w:rPr>
                <w:b/>
                <w:sz w:val="16"/>
              </w:rPr>
            </w:pPr>
            <w:r>
              <w:rPr>
                <w:sz w:val="16"/>
              </w:rPr>
              <w:t>150,00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0572</w:t>
            </w:r>
          </w:p>
        </w:tc>
        <w:tc>
          <w:tcPr>
            <w:tcW w:w="5900" w:type="dxa"/>
          </w:tcPr>
          <w:p w:rsidR="001563A3" w:rsidRDefault="009C7295">
            <w:pPr>
              <w:pStyle w:val="TableParagraph"/>
              <w:spacing w:before="17"/>
              <w:ind w:left="103" w:right="313"/>
              <w:rPr>
                <w:sz w:val="16"/>
              </w:rPr>
            </w:pPr>
            <w:r>
              <w:rPr>
                <w:sz w:val="16"/>
              </w:rPr>
              <w:t>ПЛР Цитомегаловірус, (кількісне визначення)(Cytomegalovirus PCR(quantitative investigation))</w:t>
            </w:r>
          </w:p>
        </w:tc>
        <w:tc>
          <w:tcPr>
            <w:tcW w:w="991" w:type="dxa"/>
            <w:gridSpan w:val="2"/>
          </w:tcPr>
          <w:p w:rsidR="001563A3" w:rsidRDefault="009C7295">
            <w:pPr>
              <w:pStyle w:val="TableParagraph"/>
              <w:spacing w:before="113"/>
              <w:ind w:left="364"/>
              <w:rPr>
                <w:sz w:val="16"/>
              </w:rPr>
            </w:pPr>
            <w:r>
              <w:rPr>
                <w:sz w:val="16"/>
              </w:rPr>
              <w:t>5-7 дн.</w:t>
            </w:r>
          </w:p>
        </w:tc>
        <w:tc>
          <w:tcPr>
            <w:tcW w:w="2324" w:type="dxa"/>
          </w:tcPr>
          <w:p w:rsidR="001563A3" w:rsidRDefault="009C7295">
            <w:pPr>
              <w:pStyle w:val="TableParagraph"/>
              <w:spacing w:before="113"/>
              <w:ind w:right="99"/>
              <w:jc w:val="right"/>
              <w:rPr>
                <w:b/>
                <w:sz w:val="16"/>
              </w:rPr>
            </w:pPr>
            <w:r>
              <w:rPr>
                <w:sz w:val="16"/>
              </w:rPr>
              <w:t>185,00</w:t>
            </w:r>
            <w:r>
              <w:rPr>
                <w:b/>
                <w:color w:val="FF0000"/>
                <w:sz w:val="16"/>
              </w:rPr>
              <w:t>*</w:t>
            </w:r>
          </w:p>
        </w:tc>
      </w:tr>
    </w:tbl>
    <w:p w:rsidR="001563A3" w:rsidRDefault="001563A3">
      <w:pPr>
        <w:jc w:val="right"/>
        <w:rPr>
          <w:sz w:val="16"/>
        </w:rPr>
        <w:sectPr w:rsidR="001563A3">
          <w:pgSz w:w="11910" w:h="16840"/>
          <w:pgMar w:top="960" w:right="300" w:bottom="900" w:left="104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56"/>
        <w:gridCol w:w="144"/>
        <w:gridCol w:w="991"/>
        <w:gridCol w:w="2324"/>
      </w:tblGrid>
      <w:tr w:rsidR="001563A3">
        <w:trPr>
          <w:trHeight w:val="280"/>
        </w:trPr>
        <w:tc>
          <w:tcPr>
            <w:tcW w:w="1133" w:type="dxa"/>
            <w:tcBorders>
              <w:top w:val="nil"/>
            </w:tcBorders>
          </w:tcPr>
          <w:p w:rsidR="001563A3" w:rsidRDefault="009C7295">
            <w:pPr>
              <w:pStyle w:val="TableParagraph"/>
              <w:spacing w:before="53"/>
              <w:ind w:left="100"/>
              <w:rPr>
                <w:sz w:val="16"/>
              </w:rPr>
            </w:pPr>
            <w:r>
              <w:rPr>
                <w:sz w:val="16"/>
              </w:rPr>
              <w:lastRenderedPageBreak/>
              <w:t>0573</w:t>
            </w:r>
          </w:p>
        </w:tc>
        <w:tc>
          <w:tcPr>
            <w:tcW w:w="5900" w:type="dxa"/>
            <w:gridSpan w:val="2"/>
            <w:tcBorders>
              <w:top w:val="nil"/>
            </w:tcBorders>
          </w:tcPr>
          <w:p w:rsidR="001563A3" w:rsidRDefault="009C7295">
            <w:pPr>
              <w:pStyle w:val="TableParagraph"/>
              <w:spacing w:before="53"/>
              <w:ind w:left="102"/>
              <w:rPr>
                <w:sz w:val="16"/>
              </w:rPr>
            </w:pPr>
            <w:r>
              <w:rPr>
                <w:sz w:val="16"/>
              </w:rPr>
              <w:t>ПЛР Червоничка (Rubella virus), (якісне визначення)</w:t>
            </w:r>
          </w:p>
        </w:tc>
        <w:tc>
          <w:tcPr>
            <w:tcW w:w="991" w:type="dxa"/>
            <w:tcBorders>
              <w:top w:val="nil"/>
            </w:tcBorders>
          </w:tcPr>
          <w:p w:rsidR="001563A3" w:rsidRDefault="009C7295">
            <w:pPr>
              <w:pStyle w:val="TableParagraph"/>
              <w:spacing w:before="53"/>
              <w:ind w:right="100"/>
              <w:jc w:val="right"/>
              <w:rPr>
                <w:sz w:val="16"/>
              </w:rPr>
            </w:pPr>
            <w:r>
              <w:rPr>
                <w:sz w:val="16"/>
              </w:rPr>
              <w:t>5-7 дн.</w:t>
            </w:r>
          </w:p>
        </w:tc>
        <w:tc>
          <w:tcPr>
            <w:tcW w:w="2324" w:type="dxa"/>
            <w:tcBorders>
              <w:top w:val="nil"/>
            </w:tcBorders>
          </w:tcPr>
          <w:p w:rsidR="001563A3" w:rsidRDefault="009C7295">
            <w:pPr>
              <w:pStyle w:val="TableParagraph"/>
              <w:spacing w:before="53"/>
              <w:ind w:right="99"/>
              <w:jc w:val="right"/>
              <w:rPr>
                <w:b/>
                <w:sz w:val="16"/>
              </w:rPr>
            </w:pPr>
            <w:r>
              <w:rPr>
                <w:sz w:val="16"/>
              </w:rPr>
              <w:t>185,00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0522</w:t>
            </w:r>
          </w:p>
        </w:tc>
        <w:tc>
          <w:tcPr>
            <w:tcW w:w="5900" w:type="dxa"/>
            <w:gridSpan w:val="2"/>
          </w:tcPr>
          <w:p w:rsidR="001563A3" w:rsidRDefault="009C7295">
            <w:pPr>
              <w:pStyle w:val="TableParagraph"/>
              <w:spacing w:before="17"/>
              <w:ind w:left="102"/>
              <w:rPr>
                <w:sz w:val="16"/>
              </w:rPr>
            </w:pPr>
            <w:r>
              <w:rPr>
                <w:sz w:val="16"/>
              </w:rPr>
              <w:t>ПЛР. Вірус простого герпесу 1</w:t>
            </w:r>
            <w:proofErr w:type="gramStart"/>
            <w:r>
              <w:rPr>
                <w:sz w:val="16"/>
              </w:rPr>
              <w:t>,2</w:t>
            </w:r>
            <w:proofErr w:type="gramEnd"/>
            <w:r>
              <w:rPr>
                <w:sz w:val="16"/>
              </w:rPr>
              <w:t xml:space="preserve"> типів (Herpes simplex virus 1/2). Без типування, (якісне визначення)</w:t>
            </w:r>
          </w:p>
        </w:tc>
        <w:tc>
          <w:tcPr>
            <w:tcW w:w="991" w:type="dxa"/>
          </w:tcPr>
          <w:p w:rsidR="001563A3" w:rsidRDefault="009C7295">
            <w:pPr>
              <w:pStyle w:val="TableParagraph"/>
              <w:spacing w:before="113"/>
              <w:ind w:right="100"/>
              <w:jc w:val="right"/>
              <w:rPr>
                <w:sz w:val="16"/>
              </w:rPr>
            </w:pPr>
            <w:r>
              <w:rPr>
                <w:sz w:val="16"/>
              </w:rPr>
              <w:t>2-5 дн.</w:t>
            </w:r>
          </w:p>
        </w:tc>
        <w:tc>
          <w:tcPr>
            <w:tcW w:w="2324" w:type="dxa"/>
          </w:tcPr>
          <w:p w:rsidR="001563A3" w:rsidRDefault="009C7295">
            <w:pPr>
              <w:pStyle w:val="TableParagraph"/>
              <w:spacing w:before="113"/>
              <w:ind w:right="99"/>
              <w:jc w:val="right"/>
              <w:rPr>
                <w:b/>
                <w:sz w:val="16"/>
              </w:rPr>
            </w:pPr>
            <w:r>
              <w:rPr>
                <w:sz w:val="16"/>
              </w:rPr>
              <w:t>150,00</w:t>
            </w:r>
            <w:r>
              <w:rPr>
                <w:b/>
                <w:color w:val="FF0000"/>
                <w:sz w:val="16"/>
              </w:rPr>
              <w:t>*</w:t>
            </w:r>
          </w:p>
        </w:tc>
      </w:tr>
      <w:tr w:rsidR="001563A3" w:rsidRPr="00537721">
        <w:trPr>
          <w:trHeight w:val="480"/>
        </w:trPr>
        <w:tc>
          <w:tcPr>
            <w:tcW w:w="10348" w:type="dxa"/>
            <w:gridSpan w:val="5"/>
            <w:shd w:val="clear" w:color="auto" w:fill="D7D7D7"/>
          </w:tcPr>
          <w:p w:rsidR="001563A3" w:rsidRPr="00537721" w:rsidRDefault="009C7295">
            <w:pPr>
              <w:pStyle w:val="TableParagraph"/>
              <w:spacing w:before="214"/>
              <w:ind w:left="2049"/>
              <w:rPr>
                <w:b/>
                <w:lang w:val="ru-RU"/>
              </w:rPr>
            </w:pPr>
            <w:r w:rsidRPr="00537721">
              <w:rPr>
                <w:rFonts w:ascii="Verdana" w:hAnsi="Verdana"/>
                <w:b/>
                <w:i/>
                <w:w w:val="85"/>
                <w:sz w:val="19"/>
                <w:lang w:val="ru-RU"/>
              </w:rPr>
              <w:t>14,1  КОМПЛЕКСНА ДІАГНОСТИКА ТО</w:t>
            </w:r>
            <w:r>
              <w:rPr>
                <w:rFonts w:ascii="Verdana" w:hAnsi="Verdana"/>
                <w:b/>
                <w:i/>
                <w:w w:val="85"/>
                <w:sz w:val="19"/>
              </w:rPr>
              <w:t>R</w:t>
            </w:r>
            <w:r w:rsidRPr="00537721">
              <w:rPr>
                <w:rFonts w:ascii="Verdana" w:hAnsi="Verdana"/>
                <w:b/>
                <w:i/>
                <w:w w:val="85"/>
                <w:sz w:val="19"/>
                <w:lang w:val="ru-RU"/>
              </w:rPr>
              <w:t>С</w:t>
            </w:r>
            <w:proofErr w:type="gramStart"/>
            <w:r w:rsidRPr="00537721">
              <w:rPr>
                <w:rFonts w:ascii="Verdana" w:hAnsi="Verdana"/>
                <w:b/>
                <w:i/>
                <w:w w:val="85"/>
                <w:sz w:val="19"/>
                <w:lang w:val="ru-RU"/>
              </w:rPr>
              <w:t>Н-</w:t>
            </w:r>
            <w:proofErr w:type="gramEnd"/>
            <w:r w:rsidRPr="00537721">
              <w:rPr>
                <w:rFonts w:ascii="Verdana" w:hAnsi="Verdana"/>
                <w:b/>
                <w:i/>
                <w:w w:val="85"/>
                <w:sz w:val="19"/>
                <w:lang w:val="ru-RU"/>
              </w:rPr>
              <w:t>ІНФЕКЦІЇЙ (ПАКЕТИ)</w:t>
            </w:r>
            <w:r w:rsidRPr="00537721">
              <w:rPr>
                <w:rFonts w:ascii="Verdana" w:hAnsi="Verdana"/>
                <w:b/>
                <w:i/>
                <w:color w:val="FF0000"/>
                <w:w w:val="85"/>
                <w:sz w:val="19"/>
                <w:u w:val="thick" w:color="FF0000"/>
                <w:lang w:val="ru-RU"/>
              </w:rPr>
              <w:t xml:space="preserve"> </w:t>
            </w:r>
            <w:r w:rsidRPr="00537721">
              <w:rPr>
                <w:b/>
                <w:color w:val="FF0000"/>
                <w:w w:val="85"/>
                <w:u w:val="thick" w:color="FF0000"/>
                <w:lang w:val="ru-RU"/>
              </w:rPr>
              <w:t>*</w:t>
            </w:r>
          </w:p>
        </w:tc>
      </w:tr>
      <w:tr w:rsidR="001563A3">
        <w:trPr>
          <w:trHeight w:val="280"/>
        </w:trPr>
        <w:tc>
          <w:tcPr>
            <w:tcW w:w="1133" w:type="dxa"/>
          </w:tcPr>
          <w:p w:rsidR="001563A3" w:rsidRDefault="009C7295">
            <w:pPr>
              <w:pStyle w:val="TableParagraph"/>
              <w:spacing w:before="51"/>
              <w:ind w:left="100"/>
              <w:rPr>
                <w:sz w:val="16"/>
              </w:rPr>
            </w:pPr>
            <w:r>
              <w:rPr>
                <w:sz w:val="16"/>
              </w:rPr>
              <w:t>0126</w:t>
            </w:r>
          </w:p>
        </w:tc>
        <w:tc>
          <w:tcPr>
            <w:tcW w:w="5900" w:type="dxa"/>
            <w:gridSpan w:val="2"/>
          </w:tcPr>
          <w:p w:rsidR="001563A3" w:rsidRDefault="009C7295">
            <w:pPr>
              <w:pStyle w:val="TableParagraph"/>
              <w:spacing w:before="51"/>
              <w:ind w:left="102"/>
              <w:rPr>
                <w:sz w:val="16"/>
              </w:rPr>
            </w:pPr>
            <w:r>
              <w:rPr>
                <w:sz w:val="16"/>
              </w:rPr>
              <w:t>TORCH IgG (перед вагітністю; TOXO, RUB, CMV, HSV 1/2)</w:t>
            </w:r>
          </w:p>
        </w:tc>
        <w:tc>
          <w:tcPr>
            <w:tcW w:w="991" w:type="dxa"/>
          </w:tcPr>
          <w:p w:rsidR="001563A3" w:rsidRDefault="009C7295">
            <w:pPr>
              <w:pStyle w:val="TableParagraph"/>
              <w:spacing w:before="51"/>
              <w:ind w:right="100"/>
              <w:jc w:val="right"/>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370,00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0127</w:t>
            </w:r>
          </w:p>
        </w:tc>
        <w:tc>
          <w:tcPr>
            <w:tcW w:w="5900" w:type="dxa"/>
            <w:gridSpan w:val="2"/>
          </w:tcPr>
          <w:p w:rsidR="001563A3" w:rsidRDefault="009C7295">
            <w:pPr>
              <w:pStyle w:val="TableParagraph"/>
              <w:spacing w:before="113"/>
              <w:ind w:left="102"/>
              <w:rPr>
                <w:sz w:val="16"/>
              </w:rPr>
            </w:pPr>
            <w:r>
              <w:rPr>
                <w:sz w:val="16"/>
              </w:rPr>
              <w:t>TORCH IgG без червонички (перед вагітністю; TOXO, CMV, HSV 1/2)</w:t>
            </w:r>
          </w:p>
        </w:tc>
        <w:tc>
          <w:tcPr>
            <w:tcW w:w="991" w:type="dxa"/>
          </w:tcPr>
          <w:p w:rsidR="001563A3" w:rsidRDefault="009C7295">
            <w:pPr>
              <w:pStyle w:val="TableParagraph"/>
              <w:spacing w:before="113"/>
              <w:ind w:right="100"/>
              <w:jc w:val="right"/>
              <w:rPr>
                <w:sz w:val="16"/>
              </w:rPr>
            </w:pPr>
            <w:r>
              <w:rPr>
                <w:sz w:val="16"/>
              </w:rPr>
              <w:t>2-3 дн.</w:t>
            </w:r>
          </w:p>
        </w:tc>
        <w:tc>
          <w:tcPr>
            <w:tcW w:w="2324" w:type="dxa"/>
          </w:tcPr>
          <w:p w:rsidR="001563A3" w:rsidRDefault="009C7295">
            <w:pPr>
              <w:pStyle w:val="TableParagraph"/>
              <w:spacing w:before="113"/>
              <w:ind w:right="99"/>
              <w:jc w:val="right"/>
              <w:rPr>
                <w:b/>
                <w:sz w:val="16"/>
              </w:rPr>
            </w:pPr>
            <w:r>
              <w:rPr>
                <w:sz w:val="16"/>
              </w:rPr>
              <w:t>280,00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0130</w:t>
            </w:r>
          </w:p>
        </w:tc>
        <w:tc>
          <w:tcPr>
            <w:tcW w:w="5900" w:type="dxa"/>
            <w:gridSpan w:val="2"/>
          </w:tcPr>
          <w:p w:rsidR="001563A3" w:rsidRDefault="009C7295">
            <w:pPr>
              <w:pStyle w:val="TableParagraph"/>
              <w:spacing w:before="53"/>
              <w:ind w:left="102"/>
              <w:rPr>
                <w:sz w:val="16"/>
              </w:rPr>
            </w:pPr>
            <w:r>
              <w:rPr>
                <w:sz w:val="16"/>
              </w:rPr>
              <w:t>TORCH IgМ  (під час вагітності; TOXO, RUB, CMV, HSV 1/2)</w:t>
            </w:r>
          </w:p>
        </w:tc>
        <w:tc>
          <w:tcPr>
            <w:tcW w:w="991" w:type="dxa"/>
          </w:tcPr>
          <w:p w:rsidR="001563A3" w:rsidRDefault="009C7295">
            <w:pPr>
              <w:pStyle w:val="TableParagraph"/>
              <w:spacing w:before="53"/>
              <w:ind w:right="100"/>
              <w:jc w:val="right"/>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370,00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0131</w:t>
            </w:r>
          </w:p>
        </w:tc>
        <w:tc>
          <w:tcPr>
            <w:tcW w:w="5900" w:type="dxa"/>
            <w:gridSpan w:val="2"/>
          </w:tcPr>
          <w:p w:rsidR="001563A3" w:rsidRDefault="009C7295">
            <w:pPr>
              <w:pStyle w:val="TableParagraph"/>
              <w:spacing w:before="113"/>
              <w:ind w:left="102"/>
              <w:rPr>
                <w:sz w:val="16"/>
              </w:rPr>
            </w:pPr>
            <w:r>
              <w:rPr>
                <w:sz w:val="16"/>
              </w:rPr>
              <w:t>TORCH IgМ без червонички (під час вагітності; TOXO, CMV, HSV 1/2)</w:t>
            </w:r>
          </w:p>
        </w:tc>
        <w:tc>
          <w:tcPr>
            <w:tcW w:w="991" w:type="dxa"/>
          </w:tcPr>
          <w:p w:rsidR="001563A3" w:rsidRDefault="009C7295">
            <w:pPr>
              <w:pStyle w:val="TableParagraph"/>
              <w:spacing w:before="113"/>
              <w:ind w:right="100"/>
              <w:jc w:val="right"/>
              <w:rPr>
                <w:sz w:val="16"/>
              </w:rPr>
            </w:pPr>
            <w:r>
              <w:rPr>
                <w:sz w:val="16"/>
              </w:rPr>
              <w:t>2-3 дн.</w:t>
            </w:r>
          </w:p>
        </w:tc>
        <w:tc>
          <w:tcPr>
            <w:tcW w:w="2324" w:type="dxa"/>
          </w:tcPr>
          <w:p w:rsidR="001563A3" w:rsidRDefault="009C7295">
            <w:pPr>
              <w:pStyle w:val="TableParagraph"/>
              <w:spacing w:before="113"/>
              <w:ind w:right="99"/>
              <w:jc w:val="right"/>
              <w:rPr>
                <w:b/>
                <w:sz w:val="16"/>
              </w:rPr>
            </w:pPr>
            <w:r>
              <w:rPr>
                <w:sz w:val="16"/>
              </w:rPr>
              <w:t>280,00</w:t>
            </w:r>
            <w:r>
              <w:rPr>
                <w:b/>
                <w:color w:val="FF0000"/>
                <w:sz w:val="16"/>
              </w:rPr>
              <w:t>*</w:t>
            </w:r>
          </w:p>
        </w:tc>
      </w:tr>
      <w:tr w:rsidR="001563A3">
        <w:trPr>
          <w:trHeight w:val="820"/>
        </w:trPr>
        <w:tc>
          <w:tcPr>
            <w:tcW w:w="1133" w:type="dxa"/>
          </w:tcPr>
          <w:p w:rsidR="001563A3" w:rsidRDefault="001563A3">
            <w:pPr>
              <w:pStyle w:val="TableParagraph"/>
              <w:rPr>
                <w:rFonts w:ascii="Times New Roman"/>
                <w:sz w:val="18"/>
              </w:rPr>
            </w:pPr>
          </w:p>
          <w:p w:rsidR="001563A3" w:rsidRDefault="009C7295">
            <w:pPr>
              <w:pStyle w:val="TableParagraph"/>
              <w:spacing w:before="115"/>
              <w:ind w:left="100"/>
              <w:rPr>
                <w:sz w:val="16"/>
              </w:rPr>
            </w:pPr>
            <w:r>
              <w:rPr>
                <w:sz w:val="16"/>
              </w:rPr>
              <w:t>1001</w:t>
            </w:r>
          </w:p>
        </w:tc>
        <w:tc>
          <w:tcPr>
            <w:tcW w:w="5900" w:type="dxa"/>
            <w:gridSpan w:val="2"/>
          </w:tcPr>
          <w:p w:rsidR="001563A3" w:rsidRDefault="009C7295">
            <w:pPr>
              <w:pStyle w:val="TableParagraph"/>
              <w:spacing w:before="127"/>
              <w:ind w:left="102" w:right="238"/>
              <w:rPr>
                <w:sz w:val="16"/>
              </w:rPr>
            </w:pPr>
            <w:r>
              <w:rPr>
                <w:sz w:val="16"/>
              </w:rPr>
              <w:t>TORCH профіль (під час вагітності; TOXO, RUB, CMV, HSV 1, HSV 2) (Toxoplasma gondii (IgG), Rubella virus, Herpes symplex virus 1 ,2 (HSV-1,2), Cytomagalovirus (CMV)) метод Вестернблот</w:t>
            </w:r>
          </w:p>
        </w:tc>
        <w:tc>
          <w:tcPr>
            <w:tcW w:w="991" w:type="dxa"/>
          </w:tcPr>
          <w:p w:rsidR="001563A3" w:rsidRDefault="001563A3">
            <w:pPr>
              <w:pStyle w:val="TableParagraph"/>
              <w:rPr>
                <w:rFonts w:ascii="Times New Roman"/>
                <w:sz w:val="18"/>
              </w:rPr>
            </w:pPr>
          </w:p>
          <w:p w:rsidR="001563A3" w:rsidRDefault="009C7295">
            <w:pPr>
              <w:pStyle w:val="TableParagraph"/>
              <w:spacing w:before="115"/>
              <w:ind w:right="100"/>
              <w:jc w:val="right"/>
              <w:rPr>
                <w:sz w:val="16"/>
              </w:rPr>
            </w:pPr>
            <w:r>
              <w:rPr>
                <w:sz w:val="16"/>
              </w:rPr>
              <w:t>3-4 дн.</w:t>
            </w:r>
          </w:p>
        </w:tc>
        <w:tc>
          <w:tcPr>
            <w:tcW w:w="2324" w:type="dxa"/>
          </w:tcPr>
          <w:p w:rsidR="001563A3" w:rsidRDefault="001563A3">
            <w:pPr>
              <w:pStyle w:val="TableParagraph"/>
              <w:rPr>
                <w:rFonts w:ascii="Times New Roman"/>
                <w:sz w:val="18"/>
              </w:rPr>
            </w:pPr>
          </w:p>
          <w:p w:rsidR="001563A3" w:rsidRDefault="009C7295">
            <w:pPr>
              <w:pStyle w:val="TableParagraph"/>
              <w:spacing w:before="115"/>
              <w:ind w:right="99"/>
              <w:jc w:val="right"/>
              <w:rPr>
                <w:b/>
                <w:sz w:val="16"/>
              </w:rPr>
            </w:pPr>
            <w:r>
              <w:rPr>
                <w:sz w:val="16"/>
              </w:rPr>
              <w:t>500,00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0516</w:t>
            </w:r>
          </w:p>
        </w:tc>
        <w:tc>
          <w:tcPr>
            <w:tcW w:w="5900" w:type="dxa"/>
            <w:gridSpan w:val="2"/>
          </w:tcPr>
          <w:p w:rsidR="001563A3" w:rsidRDefault="009C7295">
            <w:pPr>
              <w:pStyle w:val="TableParagraph"/>
              <w:spacing w:before="111"/>
              <w:ind w:left="102"/>
              <w:rPr>
                <w:sz w:val="16"/>
              </w:rPr>
            </w:pPr>
            <w:r>
              <w:rPr>
                <w:sz w:val="16"/>
              </w:rPr>
              <w:t>Авидність IgG, діагностика строку інфікування ( TOXO, RUB, CMV, HSV 1/2)</w:t>
            </w:r>
          </w:p>
        </w:tc>
        <w:tc>
          <w:tcPr>
            <w:tcW w:w="991" w:type="dxa"/>
          </w:tcPr>
          <w:p w:rsidR="001563A3" w:rsidRDefault="009C7295">
            <w:pPr>
              <w:pStyle w:val="TableParagraph"/>
              <w:spacing w:before="15"/>
              <w:ind w:left="285" w:right="84" w:firstLine="376"/>
              <w:rPr>
                <w:sz w:val="16"/>
              </w:rPr>
            </w:pPr>
            <w:r>
              <w:rPr>
                <w:sz w:val="16"/>
              </w:rPr>
              <w:t>що п'ятниці</w:t>
            </w:r>
          </w:p>
        </w:tc>
        <w:tc>
          <w:tcPr>
            <w:tcW w:w="2324" w:type="dxa"/>
          </w:tcPr>
          <w:p w:rsidR="001563A3" w:rsidRDefault="009C7295">
            <w:pPr>
              <w:pStyle w:val="TableParagraph"/>
              <w:spacing w:before="111"/>
              <w:ind w:right="99"/>
              <w:jc w:val="right"/>
              <w:rPr>
                <w:b/>
                <w:sz w:val="16"/>
              </w:rPr>
            </w:pPr>
            <w:r>
              <w:rPr>
                <w:sz w:val="16"/>
              </w:rPr>
              <w:t>510,00</w:t>
            </w:r>
            <w:r>
              <w:rPr>
                <w:b/>
                <w:color w:val="FF0000"/>
                <w:sz w:val="16"/>
              </w:rPr>
              <w:t>*</w:t>
            </w:r>
          </w:p>
        </w:tc>
      </w:tr>
      <w:tr w:rsidR="001563A3">
        <w:trPr>
          <w:trHeight w:val="620"/>
        </w:trPr>
        <w:tc>
          <w:tcPr>
            <w:tcW w:w="1133" w:type="dxa"/>
            <w:tcBorders>
              <w:bottom w:val="single" w:sz="12" w:space="0" w:color="92D050"/>
            </w:tcBorders>
          </w:tcPr>
          <w:p w:rsidR="001563A3" w:rsidRDefault="001563A3">
            <w:pPr>
              <w:pStyle w:val="TableParagraph"/>
              <w:spacing w:before="10"/>
              <w:rPr>
                <w:rFonts w:ascii="Times New Roman"/>
                <w:sz w:val="18"/>
              </w:rPr>
            </w:pPr>
          </w:p>
          <w:p w:rsidR="001563A3" w:rsidRDefault="009C7295">
            <w:pPr>
              <w:pStyle w:val="TableParagraph"/>
              <w:ind w:left="100"/>
              <w:rPr>
                <w:sz w:val="16"/>
              </w:rPr>
            </w:pPr>
            <w:r>
              <w:rPr>
                <w:sz w:val="16"/>
              </w:rPr>
              <w:t>0697</w:t>
            </w:r>
          </w:p>
        </w:tc>
        <w:tc>
          <w:tcPr>
            <w:tcW w:w="5900" w:type="dxa"/>
            <w:gridSpan w:val="2"/>
            <w:tcBorders>
              <w:bottom w:val="single" w:sz="12" w:space="0" w:color="92D050"/>
            </w:tcBorders>
          </w:tcPr>
          <w:p w:rsidR="001563A3" w:rsidRDefault="009C7295">
            <w:pPr>
              <w:pStyle w:val="TableParagraph"/>
              <w:spacing w:before="120"/>
              <w:ind w:left="102" w:right="607"/>
              <w:rPr>
                <w:sz w:val="16"/>
              </w:rPr>
            </w:pPr>
            <w:r>
              <w:rPr>
                <w:sz w:val="16"/>
              </w:rPr>
              <w:t>ПЛР - комплекс: цитомегаловірус, вірус простого герпесу 1-го та 2-го типу(CMV, HSV 1 типу,  HSV 2 типу), (якісне визначення)</w:t>
            </w:r>
          </w:p>
        </w:tc>
        <w:tc>
          <w:tcPr>
            <w:tcW w:w="991" w:type="dxa"/>
            <w:tcBorders>
              <w:bottom w:val="single" w:sz="12" w:space="0" w:color="92D050"/>
            </w:tcBorders>
          </w:tcPr>
          <w:p w:rsidR="001563A3" w:rsidRDefault="001563A3">
            <w:pPr>
              <w:pStyle w:val="TableParagraph"/>
              <w:spacing w:before="10"/>
              <w:rPr>
                <w:rFonts w:ascii="Times New Roman"/>
                <w:sz w:val="18"/>
              </w:rPr>
            </w:pPr>
          </w:p>
          <w:p w:rsidR="001563A3" w:rsidRDefault="009C7295">
            <w:pPr>
              <w:pStyle w:val="TableParagraph"/>
              <w:ind w:right="100"/>
              <w:jc w:val="right"/>
              <w:rPr>
                <w:sz w:val="16"/>
              </w:rPr>
            </w:pPr>
            <w:r>
              <w:rPr>
                <w:sz w:val="16"/>
              </w:rPr>
              <w:t>5-7 дн.</w:t>
            </w:r>
          </w:p>
        </w:tc>
        <w:tc>
          <w:tcPr>
            <w:tcW w:w="2324" w:type="dxa"/>
            <w:tcBorders>
              <w:bottom w:val="single" w:sz="12" w:space="0" w:color="92D050"/>
            </w:tcBorders>
          </w:tcPr>
          <w:p w:rsidR="001563A3" w:rsidRDefault="001563A3">
            <w:pPr>
              <w:pStyle w:val="TableParagraph"/>
              <w:spacing w:before="10"/>
              <w:rPr>
                <w:rFonts w:ascii="Times New Roman"/>
                <w:sz w:val="18"/>
              </w:rPr>
            </w:pPr>
          </w:p>
          <w:p w:rsidR="001563A3" w:rsidRDefault="009C7295">
            <w:pPr>
              <w:pStyle w:val="TableParagraph"/>
              <w:ind w:right="99"/>
              <w:jc w:val="right"/>
              <w:rPr>
                <w:b/>
                <w:sz w:val="16"/>
              </w:rPr>
            </w:pPr>
            <w:r>
              <w:rPr>
                <w:sz w:val="16"/>
              </w:rPr>
              <w:t>200,00</w:t>
            </w:r>
            <w:r>
              <w:rPr>
                <w:b/>
                <w:color w:val="FF0000"/>
                <w:sz w:val="16"/>
              </w:rPr>
              <w:t>*</w:t>
            </w:r>
          </w:p>
        </w:tc>
      </w:tr>
      <w:tr w:rsidR="001563A3">
        <w:trPr>
          <w:trHeight w:val="280"/>
        </w:trPr>
        <w:tc>
          <w:tcPr>
            <w:tcW w:w="10348" w:type="dxa"/>
            <w:gridSpan w:val="5"/>
            <w:tcBorders>
              <w:bottom w:val="single" w:sz="12" w:space="0" w:color="D7D7D7"/>
            </w:tcBorders>
            <w:shd w:val="clear" w:color="auto" w:fill="92D050"/>
          </w:tcPr>
          <w:p w:rsidR="001563A3" w:rsidRDefault="009C7295">
            <w:pPr>
              <w:pStyle w:val="TableParagraph"/>
              <w:spacing w:before="6"/>
              <w:ind w:left="1641"/>
              <w:rPr>
                <w:b/>
              </w:rPr>
            </w:pPr>
            <w:r>
              <w:rPr>
                <w:b/>
                <w:u w:val="thick"/>
              </w:rPr>
              <w:t>15 УРОГЕНІТАЛЬНІ ТА ПАПІЛОМАВІРУСНІ (ВПЛ) ІНФЕКЦІЇ</w:t>
            </w:r>
            <w:r>
              <w:rPr>
                <w:b/>
                <w:color w:val="FF0000"/>
              </w:rPr>
              <w:t xml:space="preserve"> </w:t>
            </w:r>
            <w:r>
              <w:rPr>
                <w:b/>
                <w:color w:val="FF0000"/>
                <w:u w:val="thick" w:color="FF0000"/>
              </w:rPr>
              <w:t>*</w:t>
            </w:r>
          </w:p>
        </w:tc>
      </w:tr>
      <w:tr w:rsidR="001563A3">
        <w:trPr>
          <w:trHeight w:val="280"/>
        </w:trPr>
        <w:tc>
          <w:tcPr>
            <w:tcW w:w="10348" w:type="dxa"/>
            <w:gridSpan w:val="5"/>
            <w:tcBorders>
              <w:top w:val="single" w:sz="12" w:space="0" w:color="92D050"/>
            </w:tcBorders>
            <w:shd w:val="clear" w:color="auto" w:fill="D7D7D7"/>
          </w:tcPr>
          <w:p w:rsidR="001563A3" w:rsidRDefault="009C7295">
            <w:pPr>
              <w:pStyle w:val="TableParagraph"/>
              <w:spacing w:before="5"/>
              <w:ind w:left="3459" w:right="3415"/>
              <w:jc w:val="center"/>
              <w:rPr>
                <w:b/>
              </w:rPr>
            </w:pPr>
            <w:r>
              <w:rPr>
                <w:rFonts w:ascii="Verdana" w:hAnsi="Verdana"/>
                <w:b/>
                <w:i/>
                <w:w w:val="95"/>
                <w:sz w:val="19"/>
              </w:rPr>
              <w:t>УРОІНФЕКЦІЇ</w:t>
            </w:r>
            <w:r>
              <w:rPr>
                <w:b/>
                <w:color w:val="FF0000"/>
                <w:w w:val="95"/>
                <w:u w:val="thick" w:color="FF0000"/>
              </w:rPr>
              <w:t>*</w:t>
            </w:r>
          </w:p>
        </w:tc>
      </w:tr>
      <w:tr w:rsidR="001563A3">
        <w:trPr>
          <w:trHeight w:val="300"/>
        </w:trPr>
        <w:tc>
          <w:tcPr>
            <w:tcW w:w="1133" w:type="dxa"/>
            <w:tcBorders>
              <w:top w:val="single" w:sz="8" w:space="0" w:color="D7D7D7"/>
            </w:tcBorders>
          </w:tcPr>
          <w:p w:rsidR="001563A3" w:rsidRDefault="009C7295">
            <w:pPr>
              <w:pStyle w:val="TableParagraph"/>
              <w:spacing w:before="54"/>
              <w:ind w:left="100"/>
              <w:rPr>
                <w:sz w:val="16"/>
              </w:rPr>
            </w:pPr>
            <w:r>
              <w:rPr>
                <w:sz w:val="16"/>
              </w:rPr>
              <w:t>0524</w:t>
            </w:r>
          </w:p>
        </w:tc>
        <w:tc>
          <w:tcPr>
            <w:tcW w:w="5756" w:type="dxa"/>
            <w:tcBorders>
              <w:top w:val="single" w:sz="8" w:space="0" w:color="D7D7D7"/>
            </w:tcBorders>
          </w:tcPr>
          <w:p w:rsidR="001563A3" w:rsidRDefault="009C7295">
            <w:pPr>
              <w:pStyle w:val="TableParagraph"/>
              <w:spacing w:before="54"/>
              <w:ind w:left="102"/>
              <w:rPr>
                <w:sz w:val="16"/>
              </w:rPr>
            </w:pPr>
            <w:r>
              <w:rPr>
                <w:sz w:val="16"/>
              </w:rPr>
              <w:t>Антитіла ІgA до Ureaplasma urealyticum</w:t>
            </w:r>
          </w:p>
        </w:tc>
        <w:tc>
          <w:tcPr>
            <w:tcW w:w="1135" w:type="dxa"/>
            <w:gridSpan w:val="2"/>
            <w:tcBorders>
              <w:top w:val="single" w:sz="8" w:space="0" w:color="D7D7D7"/>
            </w:tcBorders>
          </w:tcPr>
          <w:p w:rsidR="001563A3" w:rsidRDefault="009C7295">
            <w:pPr>
              <w:pStyle w:val="TableParagraph"/>
              <w:spacing w:before="54"/>
              <w:ind w:left="508"/>
              <w:rPr>
                <w:sz w:val="16"/>
              </w:rPr>
            </w:pPr>
            <w:r>
              <w:rPr>
                <w:sz w:val="16"/>
              </w:rPr>
              <w:t>2-3 дн.</w:t>
            </w:r>
          </w:p>
        </w:tc>
        <w:tc>
          <w:tcPr>
            <w:tcW w:w="2324" w:type="dxa"/>
            <w:tcBorders>
              <w:top w:val="single" w:sz="8" w:space="0" w:color="D7D7D7"/>
            </w:tcBorders>
          </w:tcPr>
          <w:p w:rsidR="001563A3" w:rsidRDefault="009C7295">
            <w:pPr>
              <w:pStyle w:val="TableParagraph"/>
              <w:spacing w:before="54"/>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0139</w:t>
            </w:r>
          </w:p>
        </w:tc>
        <w:tc>
          <w:tcPr>
            <w:tcW w:w="5756" w:type="dxa"/>
          </w:tcPr>
          <w:p w:rsidR="001563A3" w:rsidRDefault="009C7295">
            <w:pPr>
              <w:pStyle w:val="TableParagraph"/>
              <w:spacing w:before="53"/>
              <w:ind w:left="102"/>
              <w:rPr>
                <w:sz w:val="16"/>
              </w:rPr>
            </w:pPr>
            <w:r>
              <w:rPr>
                <w:sz w:val="16"/>
              </w:rPr>
              <w:t>Антитіла ІgG до Ureaplasma urealyticum</w:t>
            </w:r>
          </w:p>
        </w:tc>
        <w:tc>
          <w:tcPr>
            <w:tcW w:w="1135" w:type="dxa"/>
            <w:gridSpan w:val="2"/>
          </w:tcPr>
          <w:p w:rsidR="001563A3" w:rsidRDefault="009C7295">
            <w:pPr>
              <w:pStyle w:val="TableParagraph"/>
              <w:spacing w:before="53"/>
              <w:ind w:left="508"/>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0523</w:t>
            </w:r>
          </w:p>
        </w:tc>
        <w:tc>
          <w:tcPr>
            <w:tcW w:w="5756" w:type="dxa"/>
          </w:tcPr>
          <w:p w:rsidR="001563A3" w:rsidRDefault="009C7295">
            <w:pPr>
              <w:pStyle w:val="TableParagraph"/>
              <w:spacing w:before="53"/>
              <w:ind w:left="102"/>
              <w:rPr>
                <w:sz w:val="16"/>
              </w:rPr>
            </w:pPr>
            <w:r>
              <w:rPr>
                <w:sz w:val="16"/>
              </w:rPr>
              <w:t>Антитіла ІgA до Мусорlаsmа hominis</w:t>
            </w:r>
          </w:p>
        </w:tc>
        <w:tc>
          <w:tcPr>
            <w:tcW w:w="1135" w:type="dxa"/>
            <w:gridSpan w:val="2"/>
          </w:tcPr>
          <w:p w:rsidR="001563A3" w:rsidRDefault="009C7295">
            <w:pPr>
              <w:pStyle w:val="TableParagraph"/>
              <w:spacing w:before="53"/>
              <w:ind w:left="508"/>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110,00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0138</w:t>
            </w:r>
          </w:p>
        </w:tc>
        <w:tc>
          <w:tcPr>
            <w:tcW w:w="5756" w:type="dxa"/>
          </w:tcPr>
          <w:p w:rsidR="001563A3" w:rsidRDefault="009C7295">
            <w:pPr>
              <w:pStyle w:val="TableParagraph"/>
              <w:spacing w:before="53"/>
              <w:ind w:left="102"/>
              <w:rPr>
                <w:sz w:val="16"/>
              </w:rPr>
            </w:pPr>
            <w:r>
              <w:rPr>
                <w:sz w:val="16"/>
              </w:rPr>
              <w:t>Антитіла ІgG до Мусорlаsmа hominis</w:t>
            </w:r>
          </w:p>
        </w:tc>
        <w:tc>
          <w:tcPr>
            <w:tcW w:w="1135" w:type="dxa"/>
            <w:gridSpan w:val="2"/>
          </w:tcPr>
          <w:p w:rsidR="001563A3" w:rsidRDefault="009C7295">
            <w:pPr>
              <w:pStyle w:val="TableParagraph"/>
              <w:spacing w:before="53"/>
              <w:ind w:left="508"/>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0135</w:t>
            </w:r>
          </w:p>
        </w:tc>
        <w:tc>
          <w:tcPr>
            <w:tcW w:w="5756" w:type="dxa"/>
          </w:tcPr>
          <w:p w:rsidR="001563A3" w:rsidRDefault="009C7295">
            <w:pPr>
              <w:pStyle w:val="TableParagraph"/>
              <w:spacing w:before="51"/>
              <w:ind w:left="102"/>
              <w:rPr>
                <w:sz w:val="16"/>
              </w:rPr>
            </w:pPr>
            <w:r>
              <w:rPr>
                <w:sz w:val="16"/>
              </w:rPr>
              <w:t>Антитіла ІgА до Chlamidia trachomatis</w:t>
            </w:r>
          </w:p>
        </w:tc>
        <w:tc>
          <w:tcPr>
            <w:tcW w:w="1135" w:type="dxa"/>
            <w:gridSpan w:val="2"/>
          </w:tcPr>
          <w:p w:rsidR="001563A3" w:rsidRDefault="009C7295">
            <w:pPr>
              <w:pStyle w:val="TableParagraph"/>
              <w:spacing w:before="51"/>
              <w:ind w:left="508"/>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0137</w:t>
            </w:r>
          </w:p>
        </w:tc>
        <w:tc>
          <w:tcPr>
            <w:tcW w:w="5756" w:type="dxa"/>
          </w:tcPr>
          <w:p w:rsidR="001563A3" w:rsidRDefault="009C7295">
            <w:pPr>
              <w:pStyle w:val="TableParagraph"/>
              <w:spacing w:before="51"/>
              <w:ind w:left="102"/>
              <w:rPr>
                <w:sz w:val="16"/>
              </w:rPr>
            </w:pPr>
            <w:r>
              <w:rPr>
                <w:sz w:val="16"/>
              </w:rPr>
              <w:t>Антитіла ІgМ до Chlamidia trachomatis</w:t>
            </w:r>
          </w:p>
        </w:tc>
        <w:tc>
          <w:tcPr>
            <w:tcW w:w="1135" w:type="dxa"/>
            <w:gridSpan w:val="2"/>
          </w:tcPr>
          <w:p w:rsidR="001563A3" w:rsidRDefault="009C7295">
            <w:pPr>
              <w:pStyle w:val="TableParagraph"/>
              <w:spacing w:before="51"/>
              <w:ind w:left="556"/>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0136</w:t>
            </w:r>
          </w:p>
        </w:tc>
        <w:tc>
          <w:tcPr>
            <w:tcW w:w="5756" w:type="dxa"/>
          </w:tcPr>
          <w:p w:rsidR="001563A3" w:rsidRDefault="009C7295">
            <w:pPr>
              <w:pStyle w:val="TableParagraph"/>
              <w:spacing w:before="51"/>
              <w:ind w:left="102"/>
              <w:rPr>
                <w:sz w:val="16"/>
              </w:rPr>
            </w:pPr>
            <w:r>
              <w:rPr>
                <w:sz w:val="16"/>
              </w:rPr>
              <w:t>Антитіла ІgG до Chlamidia trachomatis</w:t>
            </w:r>
          </w:p>
        </w:tc>
        <w:tc>
          <w:tcPr>
            <w:tcW w:w="1135" w:type="dxa"/>
            <w:gridSpan w:val="2"/>
          </w:tcPr>
          <w:p w:rsidR="001563A3" w:rsidRDefault="009C7295">
            <w:pPr>
              <w:pStyle w:val="TableParagraph"/>
              <w:spacing w:before="51"/>
              <w:ind w:left="508"/>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0140</w:t>
            </w:r>
          </w:p>
        </w:tc>
        <w:tc>
          <w:tcPr>
            <w:tcW w:w="5756" w:type="dxa"/>
          </w:tcPr>
          <w:p w:rsidR="001563A3" w:rsidRDefault="009C7295">
            <w:pPr>
              <w:pStyle w:val="TableParagraph"/>
              <w:spacing w:before="53"/>
              <w:ind w:left="102"/>
              <w:rPr>
                <w:sz w:val="16"/>
              </w:rPr>
            </w:pPr>
            <w:r>
              <w:rPr>
                <w:sz w:val="16"/>
              </w:rPr>
              <w:t>Антитіла ІgG до Trichomonas vaginalis</w:t>
            </w:r>
          </w:p>
        </w:tc>
        <w:tc>
          <w:tcPr>
            <w:tcW w:w="1135" w:type="dxa"/>
            <w:gridSpan w:val="2"/>
          </w:tcPr>
          <w:p w:rsidR="001563A3" w:rsidRDefault="009C7295">
            <w:pPr>
              <w:pStyle w:val="TableParagraph"/>
              <w:spacing w:before="53"/>
              <w:ind w:left="508"/>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110,00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0922</w:t>
            </w:r>
          </w:p>
        </w:tc>
        <w:tc>
          <w:tcPr>
            <w:tcW w:w="5756" w:type="dxa"/>
          </w:tcPr>
          <w:p w:rsidR="001563A3" w:rsidRDefault="009C7295">
            <w:pPr>
              <w:pStyle w:val="TableParagraph"/>
              <w:spacing w:before="53"/>
              <w:ind w:left="102"/>
              <w:rPr>
                <w:sz w:val="16"/>
              </w:rPr>
            </w:pPr>
            <w:r>
              <w:rPr>
                <w:sz w:val="16"/>
              </w:rPr>
              <w:t>Антитіла IgM до Treponema pallidum (сифіліс)</w:t>
            </w:r>
          </w:p>
        </w:tc>
        <w:tc>
          <w:tcPr>
            <w:tcW w:w="1135" w:type="dxa"/>
            <w:gridSpan w:val="2"/>
          </w:tcPr>
          <w:p w:rsidR="001563A3" w:rsidRDefault="009C7295">
            <w:pPr>
              <w:pStyle w:val="TableParagraph"/>
              <w:spacing w:before="53"/>
              <w:ind w:left="508"/>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130,00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0191</w:t>
            </w:r>
          </w:p>
        </w:tc>
        <w:tc>
          <w:tcPr>
            <w:tcW w:w="5756" w:type="dxa"/>
          </w:tcPr>
          <w:p w:rsidR="001563A3" w:rsidRDefault="009C7295">
            <w:pPr>
              <w:pStyle w:val="TableParagraph"/>
              <w:spacing w:before="53"/>
              <w:ind w:left="102"/>
              <w:rPr>
                <w:sz w:val="16"/>
              </w:rPr>
            </w:pPr>
            <w:r>
              <w:rPr>
                <w:sz w:val="16"/>
              </w:rPr>
              <w:t>Сумарні антитіла до Treponema pallidum (сифіліс)</w:t>
            </w:r>
          </w:p>
        </w:tc>
        <w:tc>
          <w:tcPr>
            <w:tcW w:w="1135" w:type="dxa"/>
            <w:gridSpan w:val="2"/>
          </w:tcPr>
          <w:p w:rsidR="001563A3" w:rsidRDefault="009C7295">
            <w:pPr>
              <w:pStyle w:val="TableParagraph"/>
              <w:spacing w:before="53"/>
              <w:ind w:left="508"/>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130,00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1045</w:t>
            </w:r>
          </w:p>
        </w:tc>
        <w:tc>
          <w:tcPr>
            <w:tcW w:w="5756" w:type="dxa"/>
          </w:tcPr>
          <w:p w:rsidR="001563A3" w:rsidRPr="00537721" w:rsidRDefault="009C7295">
            <w:pPr>
              <w:pStyle w:val="TableParagraph"/>
              <w:spacing w:before="111"/>
              <w:ind w:left="102"/>
              <w:rPr>
                <w:sz w:val="16"/>
                <w:lang w:val="ru-RU"/>
              </w:rPr>
            </w:pPr>
            <w:r w:rsidRPr="00537721">
              <w:rPr>
                <w:sz w:val="16"/>
                <w:lang w:val="ru-RU"/>
              </w:rPr>
              <w:t xml:space="preserve">Трепонемний антиген (антитіла методом </w:t>
            </w:r>
            <w:r>
              <w:rPr>
                <w:sz w:val="16"/>
              </w:rPr>
              <w:t>TPHA</w:t>
            </w:r>
            <w:r w:rsidRPr="00537721">
              <w:rPr>
                <w:sz w:val="16"/>
                <w:lang w:val="ru-RU"/>
              </w:rPr>
              <w:t>), маркер сифілісу</w:t>
            </w:r>
          </w:p>
        </w:tc>
        <w:tc>
          <w:tcPr>
            <w:tcW w:w="1135" w:type="dxa"/>
            <w:gridSpan w:val="2"/>
          </w:tcPr>
          <w:p w:rsidR="001563A3" w:rsidRDefault="009C7295">
            <w:pPr>
              <w:pStyle w:val="TableParagraph"/>
              <w:spacing w:before="111"/>
              <w:ind w:left="508"/>
              <w:rPr>
                <w:sz w:val="16"/>
              </w:rPr>
            </w:pPr>
            <w:r>
              <w:rPr>
                <w:sz w:val="16"/>
              </w:rPr>
              <w:t>3-4 дн.</w:t>
            </w:r>
          </w:p>
        </w:tc>
        <w:tc>
          <w:tcPr>
            <w:tcW w:w="2324" w:type="dxa"/>
          </w:tcPr>
          <w:p w:rsidR="001563A3" w:rsidRDefault="009C7295">
            <w:pPr>
              <w:pStyle w:val="TableParagraph"/>
              <w:spacing w:before="111"/>
              <w:ind w:right="99"/>
              <w:jc w:val="right"/>
              <w:rPr>
                <w:b/>
                <w:sz w:val="16"/>
              </w:rPr>
            </w:pPr>
            <w:r>
              <w:rPr>
                <w:sz w:val="16"/>
              </w:rPr>
              <w:t>130,00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0919</w:t>
            </w:r>
          </w:p>
        </w:tc>
        <w:tc>
          <w:tcPr>
            <w:tcW w:w="5756" w:type="dxa"/>
          </w:tcPr>
          <w:p w:rsidR="001563A3" w:rsidRPr="00537721" w:rsidRDefault="009C7295">
            <w:pPr>
              <w:pStyle w:val="TableParagraph"/>
              <w:spacing w:before="15"/>
              <w:ind w:left="102" w:right="147"/>
              <w:rPr>
                <w:sz w:val="16"/>
                <w:lang w:val="ru-RU"/>
              </w:rPr>
            </w:pPr>
            <w:r w:rsidRPr="00537721">
              <w:rPr>
                <w:sz w:val="16"/>
                <w:lang w:val="ru-RU"/>
              </w:rPr>
              <w:t xml:space="preserve">ПЛР </w:t>
            </w:r>
            <w:r>
              <w:rPr>
                <w:sz w:val="16"/>
              </w:rPr>
              <w:t>Candida</w:t>
            </w:r>
            <w:r w:rsidRPr="00537721">
              <w:rPr>
                <w:sz w:val="16"/>
                <w:lang w:val="ru-RU"/>
              </w:rPr>
              <w:t xml:space="preserve"> </w:t>
            </w:r>
            <w:r>
              <w:rPr>
                <w:sz w:val="16"/>
              </w:rPr>
              <w:t>albicans</w:t>
            </w:r>
            <w:r w:rsidRPr="00537721">
              <w:rPr>
                <w:sz w:val="16"/>
                <w:lang w:val="ru-RU"/>
              </w:rPr>
              <w:t>, (зішкріб з урогенітального тракту, порожнини рота, сеча), (які</w:t>
            </w:r>
            <w:proofErr w:type="gramStart"/>
            <w:r w:rsidRPr="00537721">
              <w:rPr>
                <w:sz w:val="16"/>
                <w:lang w:val="ru-RU"/>
              </w:rPr>
              <w:t>сне</w:t>
            </w:r>
            <w:proofErr w:type="gramEnd"/>
            <w:r w:rsidRPr="00537721">
              <w:rPr>
                <w:sz w:val="16"/>
                <w:lang w:val="ru-RU"/>
              </w:rPr>
              <w:t xml:space="preserve"> визначення)</w:t>
            </w:r>
          </w:p>
        </w:tc>
        <w:tc>
          <w:tcPr>
            <w:tcW w:w="1135" w:type="dxa"/>
            <w:gridSpan w:val="2"/>
          </w:tcPr>
          <w:p w:rsidR="001563A3" w:rsidRDefault="009C7295">
            <w:pPr>
              <w:pStyle w:val="TableParagraph"/>
              <w:spacing w:before="111"/>
              <w:ind w:left="508"/>
              <w:rPr>
                <w:sz w:val="16"/>
              </w:rPr>
            </w:pPr>
            <w:r>
              <w:rPr>
                <w:sz w:val="16"/>
              </w:rPr>
              <w:t>2-4 дн.</w:t>
            </w:r>
          </w:p>
        </w:tc>
        <w:tc>
          <w:tcPr>
            <w:tcW w:w="2324" w:type="dxa"/>
          </w:tcPr>
          <w:p w:rsidR="001563A3" w:rsidRDefault="009C7295">
            <w:pPr>
              <w:pStyle w:val="TableParagraph"/>
              <w:spacing w:before="111"/>
              <w:ind w:right="99"/>
              <w:jc w:val="right"/>
              <w:rPr>
                <w:b/>
                <w:sz w:val="16"/>
              </w:rPr>
            </w:pPr>
            <w:r>
              <w:rPr>
                <w:sz w:val="16"/>
              </w:rPr>
              <w:t>150,00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0147</w:t>
            </w:r>
          </w:p>
        </w:tc>
        <w:tc>
          <w:tcPr>
            <w:tcW w:w="5756" w:type="dxa"/>
          </w:tcPr>
          <w:p w:rsidR="001563A3" w:rsidRDefault="009C7295">
            <w:pPr>
              <w:pStyle w:val="TableParagraph"/>
              <w:spacing w:before="15"/>
              <w:ind w:left="102" w:right="203"/>
              <w:rPr>
                <w:sz w:val="16"/>
              </w:rPr>
            </w:pPr>
            <w:r>
              <w:rPr>
                <w:sz w:val="16"/>
              </w:rPr>
              <w:t>ПЛР Chlamidia trachomatis,(кров, сеча, зішкріб з урогенітального тракту), (якісне визначення)</w:t>
            </w:r>
          </w:p>
        </w:tc>
        <w:tc>
          <w:tcPr>
            <w:tcW w:w="1135" w:type="dxa"/>
            <w:gridSpan w:val="2"/>
          </w:tcPr>
          <w:p w:rsidR="001563A3" w:rsidRDefault="009C7295">
            <w:pPr>
              <w:pStyle w:val="TableParagraph"/>
              <w:spacing w:before="111"/>
              <w:ind w:left="508"/>
              <w:rPr>
                <w:sz w:val="16"/>
              </w:rPr>
            </w:pPr>
            <w:r>
              <w:rPr>
                <w:sz w:val="16"/>
              </w:rPr>
              <w:t>2-4 дн.</w:t>
            </w:r>
          </w:p>
        </w:tc>
        <w:tc>
          <w:tcPr>
            <w:tcW w:w="2324" w:type="dxa"/>
          </w:tcPr>
          <w:p w:rsidR="001563A3" w:rsidRDefault="009C7295">
            <w:pPr>
              <w:pStyle w:val="TableParagraph"/>
              <w:spacing w:before="111"/>
              <w:ind w:right="99"/>
              <w:jc w:val="right"/>
              <w:rPr>
                <w:b/>
                <w:sz w:val="16"/>
              </w:rPr>
            </w:pPr>
            <w:r>
              <w:rPr>
                <w:sz w:val="16"/>
              </w:rPr>
              <w:t>150,00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0918</w:t>
            </w:r>
          </w:p>
        </w:tc>
        <w:tc>
          <w:tcPr>
            <w:tcW w:w="5756" w:type="dxa"/>
          </w:tcPr>
          <w:p w:rsidR="001563A3" w:rsidRDefault="009C7295">
            <w:pPr>
              <w:pStyle w:val="TableParagraph"/>
              <w:spacing w:before="15"/>
              <w:ind w:left="102" w:right="552"/>
              <w:rPr>
                <w:sz w:val="16"/>
              </w:rPr>
            </w:pPr>
            <w:r>
              <w:rPr>
                <w:sz w:val="16"/>
              </w:rPr>
              <w:t>ПЛР Gardnerella vaginalis, (зішкріб з урогенітального тракту), (якісне визначення)</w:t>
            </w:r>
          </w:p>
        </w:tc>
        <w:tc>
          <w:tcPr>
            <w:tcW w:w="1135" w:type="dxa"/>
            <w:gridSpan w:val="2"/>
          </w:tcPr>
          <w:p w:rsidR="001563A3" w:rsidRDefault="009C7295">
            <w:pPr>
              <w:pStyle w:val="TableParagraph"/>
              <w:spacing w:before="113"/>
              <w:ind w:left="508"/>
              <w:rPr>
                <w:sz w:val="16"/>
              </w:rPr>
            </w:pPr>
            <w:r>
              <w:rPr>
                <w:sz w:val="16"/>
              </w:rPr>
              <w:t>2-4 дн.</w:t>
            </w:r>
          </w:p>
        </w:tc>
        <w:tc>
          <w:tcPr>
            <w:tcW w:w="2324" w:type="dxa"/>
          </w:tcPr>
          <w:p w:rsidR="001563A3" w:rsidRDefault="009C7295">
            <w:pPr>
              <w:pStyle w:val="TableParagraph"/>
              <w:spacing w:before="113"/>
              <w:ind w:right="99"/>
              <w:jc w:val="right"/>
              <w:rPr>
                <w:b/>
                <w:sz w:val="16"/>
              </w:rPr>
            </w:pPr>
            <w:r>
              <w:rPr>
                <w:sz w:val="16"/>
              </w:rPr>
              <w:t>150,00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0533</w:t>
            </w:r>
          </w:p>
        </w:tc>
        <w:tc>
          <w:tcPr>
            <w:tcW w:w="5756" w:type="dxa"/>
          </w:tcPr>
          <w:p w:rsidR="001563A3" w:rsidRDefault="009C7295">
            <w:pPr>
              <w:pStyle w:val="TableParagraph"/>
              <w:spacing w:before="53"/>
              <w:ind w:left="102"/>
              <w:rPr>
                <w:sz w:val="16"/>
              </w:rPr>
            </w:pPr>
            <w:r>
              <w:rPr>
                <w:sz w:val="16"/>
              </w:rPr>
              <w:t>ПЛР N gonorrhoeae (зішкріб з урогенітального тракту)</w:t>
            </w:r>
          </w:p>
        </w:tc>
        <w:tc>
          <w:tcPr>
            <w:tcW w:w="1135" w:type="dxa"/>
            <w:gridSpan w:val="2"/>
          </w:tcPr>
          <w:p w:rsidR="001563A3" w:rsidRDefault="009C7295">
            <w:pPr>
              <w:pStyle w:val="TableParagraph"/>
              <w:spacing w:before="53"/>
              <w:ind w:left="506"/>
              <w:rPr>
                <w:sz w:val="16"/>
              </w:rPr>
            </w:pPr>
            <w:r>
              <w:rPr>
                <w:sz w:val="16"/>
              </w:rPr>
              <w:t>2-4 дн.</w:t>
            </w:r>
          </w:p>
        </w:tc>
        <w:tc>
          <w:tcPr>
            <w:tcW w:w="2324" w:type="dxa"/>
          </w:tcPr>
          <w:p w:rsidR="001563A3" w:rsidRDefault="009C7295">
            <w:pPr>
              <w:pStyle w:val="TableParagraph"/>
              <w:spacing w:before="53"/>
              <w:ind w:right="99"/>
              <w:jc w:val="right"/>
              <w:rPr>
                <w:b/>
                <w:sz w:val="16"/>
              </w:rPr>
            </w:pPr>
            <w:r>
              <w:rPr>
                <w:sz w:val="16"/>
              </w:rPr>
              <w:t>150,00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0534</w:t>
            </w:r>
          </w:p>
        </w:tc>
        <w:tc>
          <w:tcPr>
            <w:tcW w:w="5756" w:type="dxa"/>
          </w:tcPr>
          <w:p w:rsidR="001563A3" w:rsidRPr="00537721" w:rsidRDefault="009C7295">
            <w:pPr>
              <w:pStyle w:val="TableParagraph"/>
              <w:spacing w:before="17"/>
              <w:ind w:left="102" w:right="507"/>
              <w:rPr>
                <w:sz w:val="16"/>
                <w:lang w:val="ru-RU"/>
              </w:rPr>
            </w:pPr>
            <w:r w:rsidRPr="00537721">
              <w:rPr>
                <w:sz w:val="16"/>
                <w:lang w:val="ru-RU"/>
              </w:rPr>
              <w:t xml:space="preserve">ПЛР </w:t>
            </w:r>
            <w:r>
              <w:rPr>
                <w:sz w:val="16"/>
              </w:rPr>
              <w:t>Trichomonas</w:t>
            </w:r>
            <w:r w:rsidRPr="00537721">
              <w:rPr>
                <w:sz w:val="16"/>
                <w:lang w:val="ru-RU"/>
              </w:rPr>
              <w:t xml:space="preserve"> </w:t>
            </w:r>
            <w:r>
              <w:rPr>
                <w:sz w:val="16"/>
              </w:rPr>
              <w:t>vaginalis</w:t>
            </w:r>
            <w:r w:rsidRPr="00537721">
              <w:rPr>
                <w:sz w:val="16"/>
                <w:lang w:val="ru-RU"/>
              </w:rPr>
              <w:t xml:space="preserve"> (зішкріб з урогенітального тракту, сперма, секрет простати)</w:t>
            </w:r>
          </w:p>
        </w:tc>
        <w:tc>
          <w:tcPr>
            <w:tcW w:w="1135" w:type="dxa"/>
            <w:gridSpan w:val="2"/>
          </w:tcPr>
          <w:p w:rsidR="001563A3" w:rsidRDefault="009C7295">
            <w:pPr>
              <w:pStyle w:val="TableParagraph"/>
              <w:spacing w:before="113"/>
              <w:ind w:left="506"/>
              <w:rPr>
                <w:sz w:val="16"/>
              </w:rPr>
            </w:pPr>
            <w:r>
              <w:rPr>
                <w:sz w:val="16"/>
              </w:rPr>
              <w:t>2-4 дн.</w:t>
            </w:r>
          </w:p>
        </w:tc>
        <w:tc>
          <w:tcPr>
            <w:tcW w:w="2324" w:type="dxa"/>
          </w:tcPr>
          <w:p w:rsidR="001563A3" w:rsidRDefault="009C7295">
            <w:pPr>
              <w:pStyle w:val="TableParagraph"/>
              <w:spacing w:before="113"/>
              <w:ind w:right="99"/>
              <w:jc w:val="right"/>
              <w:rPr>
                <w:b/>
                <w:sz w:val="16"/>
              </w:rPr>
            </w:pPr>
            <w:r>
              <w:rPr>
                <w:sz w:val="16"/>
              </w:rPr>
              <w:t>150,00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0151</w:t>
            </w:r>
          </w:p>
        </w:tc>
        <w:tc>
          <w:tcPr>
            <w:tcW w:w="5756" w:type="dxa"/>
          </w:tcPr>
          <w:p w:rsidR="001563A3" w:rsidRDefault="009C7295">
            <w:pPr>
              <w:pStyle w:val="TableParagraph"/>
              <w:spacing w:before="22"/>
              <w:ind w:left="102" w:right="465"/>
              <w:rPr>
                <w:sz w:val="16"/>
              </w:rPr>
            </w:pPr>
            <w:r>
              <w:rPr>
                <w:sz w:val="16"/>
              </w:rPr>
              <w:t>ПЛР Ureaplasma, видове визначення (рarvum+urealyticum), (зішкріб з урогенітального тракту, сперма, секрет простати, сеча), (якісне визначення)</w:t>
            </w:r>
          </w:p>
        </w:tc>
        <w:tc>
          <w:tcPr>
            <w:tcW w:w="1135" w:type="dxa"/>
            <w:gridSpan w:val="2"/>
          </w:tcPr>
          <w:p w:rsidR="001563A3" w:rsidRDefault="001563A3">
            <w:pPr>
              <w:pStyle w:val="TableParagraph"/>
              <w:spacing w:before="9"/>
              <w:rPr>
                <w:rFonts w:ascii="Times New Roman"/>
                <w:sz w:val="18"/>
              </w:rPr>
            </w:pPr>
          </w:p>
          <w:p w:rsidR="001563A3" w:rsidRDefault="009C7295">
            <w:pPr>
              <w:pStyle w:val="TableParagraph"/>
              <w:ind w:left="506"/>
              <w:rPr>
                <w:sz w:val="16"/>
              </w:rPr>
            </w:pPr>
            <w:r>
              <w:rPr>
                <w:sz w:val="16"/>
              </w:rPr>
              <w:t>2-4 дн.</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210,00</w:t>
            </w:r>
            <w:r>
              <w:rPr>
                <w:b/>
                <w:color w:val="FF0000"/>
                <w:sz w:val="16"/>
              </w:rPr>
              <w:t>*</w:t>
            </w:r>
          </w:p>
        </w:tc>
      </w:tr>
      <w:tr w:rsidR="001563A3">
        <w:trPr>
          <w:trHeight w:val="620"/>
        </w:trPr>
        <w:tc>
          <w:tcPr>
            <w:tcW w:w="1133" w:type="dxa"/>
          </w:tcPr>
          <w:p w:rsidR="001563A3" w:rsidRDefault="001563A3">
            <w:pPr>
              <w:pStyle w:val="TableParagraph"/>
              <w:spacing w:before="10"/>
              <w:rPr>
                <w:rFonts w:ascii="Times New Roman"/>
                <w:sz w:val="18"/>
              </w:rPr>
            </w:pPr>
          </w:p>
          <w:p w:rsidR="001563A3" w:rsidRDefault="009C7295">
            <w:pPr>
              <w:pStyle w:val="TableParagraph"/>
              <w:ind w:left="100"/>
              <w:rPr>
                <w:sz w:val="16"/>
              </w:rPr>
            </w:pPr>
            <w:r>
              <w:rPr>
                <w:sz w:val="16"/>
              </w:rPr>
              <w:t>0148</w:t>
            </w:r>
          </w:p>
        </w:tc>
        <w:tc>
          <w:tcPr>
            <w:tcW w:w="5756" w:type="dxa"/>
          </w:tcPr>
          <w:p w:rsidR="001563A3" w:rsidRPr="00537721" w:rsidRDefault="009C7295">
            <w:pPr>
              <w:pStyle w:val="TableParagraph"/>
              <w:spacing w:before="121"/>
              <w:ind w:left="102" w:right="423"/>
              <w:rPr>
                <w:sz w:val="16"/>
                <w:lang w:val="ru-RU"/>
              </w:rPr>
            </w:pPr>
            <w:r w:rsidRPr="00537721">
              <w:rPr>
                <w:sz w:val="16"/>
                <w:lang w:val="ru-RU"/>
              </w:rPr>
              <w:t>ПЛР Мусор</w:t>
            </w:r>
            <w:r>
              <w:rPr>
                <w:sz w:val="16"/>
              </w:rPr>
              <w:t>l</w:t>
            </w:r>
            <w:r w:rsidRPr="00537721">
              <w:rPr>
                <w:sz w:val="16"/>
                <w:lang w:val="ru-RU"/>
              </w:rPr>
              <w:t>а</w:t>
            </w:r>
            <w:r>
              <w:rPr>
                <w:sz w:val="16"/>
              </w:rPr>
              <w:t>sm</w:t>
            </w:r>
            <w:r w:rsidRPr="00537721">
              <w:rPr>
                <w:sz w:val="16"/>
                <w:lang w:val="ru-RU"/>
              </w:rPr>
              <w:t xml:space="preserve">а </w:t>
            </w:r>
            <w:r>
              <w:rPr>
                <w:sz w:val="16"/>
              </w:rPr>
              <w:t>genitalium</w:t>
            </w:r>
            <w:r w:rsidRPr="00537721">
              <w:rPr>
                <w:sz w:val="16"/>
                <w:lang w:val="ru-RU"/>
              </w:rPr>
              <w:t>,(зішкріб з урогенітального тракту, сперма, секрет простати, сеча), (які</w:t>
            </w:r>
            <w:proofErr w:type="gramStart"/>
            <w:r w:rsidRPr="00537721">
              <w:rPr>
                <w:sz w:val="16"/>
                <w:lang w:val="ru-RU"/>
              </w:rPr>
              <w:t>сне</w:t>
            </w:r>
            <w:proofErr w:type="gramEnd"/>
            <w:r w:rsidRPr="00537721">
              <w:rPr>
                <w:sz w:val="16"/>
                <w:lang w:val="ru-RU"/>
              </w:rPr>
              <w:t xml:space="preserve"> визначення)</w:t>
            </w:r>
          </w:p>
        </w:tc>
        <w:tc>
          <w:tcPr>
            <w:tcW w:w="1135" w:type="dxa"/>
            <w:gridSpan w:val="2"/>
          </w:tcPr>
          <w:p w:rsidR="001563A3" w:rsidRPr="00537721" w:rsidRDefault="001563A3">
            <w:pPr>
              <w:pStyle w:val="TableParagraph"/>
              <w:spacing w:before="10"/>
              <w:rPr>
                <w:rFonts w:ascii="Times New Roman"/>
                <w:sz w:val="18"/>
                <w:lang w:val="ru-RU"/>
              </w:rPr>
            </w:pPr>
          </w:p>
          <w:p w:rsidR="001563A3" w:rsidRDefault="009C7295">
            <w:pPr>
              <w:pStyle w:val="TableParagraph"/>
              <w:ind w:left="508"/>
              <w:rPr>
                <w:sz w:val="16"/>
              </w:rPr>
            </w:pPr>
            <w:r>
              <w:rPr>
                <w:sz w:val="16"/>
              </w:rPr>
              <w:t>2-4 дн.</w:t>
            </w:r>
          </w:p>
        </w:tc>
        <w:tc>
          <w:tcPr>
            <w:tcW w:w="2324" w:type="dxa"/>
          </w:tcPr>
          <w:p w:rsidR="001563A3" w:rsidRDefault="001563A3">
            <w:pPr>
              <w:pStyle w:val="TableParagraph"/>
              <w:spacing w:before="10"/>
              <w:rPr>
                <w:rFonts w:ascii="Times New Roman"/>
                <w:sz w:val="18"/>
              </w:rPr>
            </w:pPr>
          </w:p>
          <w:p w:rsidR="001563A3" w:rsidRDefault="009C7295">
            <w:pPr>
              <w:pStyle w:val="TableParagraph"/>
              <w:ind w:right="99"/>
              <w:jc w:val="right"/>
              <w:rPr>
                <w:b/>
                <w:sz w:val="16"/>
              </w:rPr>
            </w:pPr>
            <w:r>
              <w:rPr>
                <w:sz w:val="16"/>
              </w:rPr>
              <w:t>150,00</w:t>
            </w:r>
            <w:r>
              <w:rPr>
                <w:b/>
                <w:color w:val="FF0000"/>
                <w:sz w:val="16"/>
              </w:rPr>
              <w:t>*</w:t>
            </w:r>
          </w:p>
        </w:tc>
      </w:tr>
      <w:tr w:rsidR="001563A3">
        <w:trPr>
          <w:trHeight w:val="420"/>
        </w:trPr>
        <w:tc>
          <w:tcPr>
            <w:tcW w:w="1133" w:type="dxa"/>
            <w:tcBorders>
              <w:bottom w:val="single" w:sz="8" w:space="0" w:color="D7D7D7"/>
            </w:tcBorders>
          </w:tcPr>
          <w:p w:rsidR="001563A3" w:rsidRDefault="009C7295">
            <w:pPr>
              <w:pStyle w:val="TableParagraph"/>
              <w:spacing w:before="111"/>
              <w:ind w:left="100"/>
              <w:rPr>
                <w:sz w:val="16"/>
              </w:rPr>
            </w:pPr>
            <w:r>
              <w:rPr>
                <w:sz w:val="16"/>
              </w:rPr>
              <w:t>0149</w:t>
            </w:r>
          </w:p>
        </w:tc>
        <w:tc>
          <w:tcPr>
            <w:tcW w:w="5756" w:type="dxa"/>
            <w:tcBorders>
              <w:bottom w:val="single" w:sz="8" w:space="0" w:color="D7D7D7"/>
            </w:tcBorders>
          </w:tcPr>
          <w:p w:rsidR="001563A3" w:rsidRPr="00537721" w:rsidRDefault="009C7295">
            <w:pPr>
              <w:pStyle w:val="TableParagraph"/>
              <w:spacing w:before="15"/>
              <w:ind w:left="102" w:right="612"/>
              <w:rPr>
                <w:sz w:val="16"/>
                <w:lang w:val="ru-RU"/>
              </w:rPr>
            </w:pPr>
            <w:r w:rsidRPr="00537721">
              <w:rPr>
                <w:sz w:val="16"/>
                <w:lang w:val="ru-RU"/>
              </w:rPr>
              <w:t>ПЛР Мусор</w:t>
            </w:r>
            <w:r>
              <w:rPr>
                <w:sz w:val="16"/>
              </w:rPr>
              <w:t>l</w:t>
            </w:r>
            <w:r w:rsidRPr="00537721">
              <w:rPr>
                <w:sz w:val="16"/>
                <w:lang w:val="ru-RU"/>
              </w:rPr>
              <w:t>а</w:t>
            </w:r>
            <w:r>
              <w:rPr>
                <w:sz w:val="16"/>
              </w:rPr>
              <w:t>sm</w:t>
            </w:r>
            <w:r w:rsidRPr="00537721">
              <w:rPr>
                <w:sz w:val="16"/>
                <w:lang w:val="ru-RU"/>
              </w:rPr>
              <w:t xml:space="preserve">а </w:t>
            </w:r>
            <w:r>
              <w:rPr>
                <w:sz w:val="16"/>
              </w:rPr>
              <w:t>hominis</w:t>
            </w:r>
            <w:r w:rsidRPr="00537721">
              <w:rPr>
                <w:sz w:val="16"/>
                <w:lang w:val="ru-RU"/>
              </w:rPr>
              <w:t>,(зішкріб з урогенітального тракту, сперма, секрет простати, сеча), (які</w:t>
            </w:r>
            <w:proofErr w:type="gramStart"/>
            <w:r w:rsidRPr="00537721">
              <w:rPr>
                <w:sz w:val="16"/>
                <w:lang w:val="ru-RU"/>
              </w:rPr>
              <w:t>сне</w:t>
            </w:r>
            <w:proofErr w:type="gramEnd"/>
            <w:r w:rsidRPr="00537721">
              <w:rPr>
                <w:sz w:val="16"/>
                <w:lang w:val="ru-RU"/>
              </w:rPr>
              <w:t xml:space="preserve"> визначення)</w:t>
            </w:r>
          </w:p>
        </w:tc>
        <w:tc>
          <w:tcPr>
            <w:tcW w:w="1135" w:type="dxa"/>
            <w:gridSpan w:val="2"/>
            <w:tcBorders>
              <w:bottom w:val="single" w:sz="8" w:space="0" w:color="D7D7D7"/>
            </w:tcBorders>
          </w:tcPr>
          <w:p w:rsidR="001563A3" w:rsidRDefault="009C7295">
            <w:pPr>
              <w:pStyle w:val="TableParagraph"/>
              <w:spacing w:before="111"/>
              <w:ind w:left="506"/>
              <w:rPr>
                <w:sz w:val="16"/>
              </w:rPr>
            </w:pPr>
            <w:r>
              <w:rPr>
                <w:sz w:val="16"/>
              </w:rPr>
              <w:t>2-4 дн.</w:t>
            </w:r>
          </w:p>
        </w:tc>
        <w:tc>
          <w:tcPr>
            <w:tcW w:w="2324" w:type="dxa"/>
            <w:tcBorders>
              <w:bottom w:val="single" w:sz="8" w:space="0" w:color="D7D7D7"/>
            </w:tcBorders>
          </w:tcPr>
          <w:p w:rsidR="001563A3" w:rsidRDefault="009C7295">
            <w:pPr>
              <w:pStyle w:val="TableParagraph"/>
              <w:spacing w:before="111"/>
              <w:ind w:right="99"/>
              <w:jc w:val="right"/>
              <w:rPr>
                <w:b/>
                <w:sz w:val="16"/>
              </w:rPr>
            </w:pPr>
            <w:r>
              <w:rPr>
                <w:sz w:val="16"/>
              </w:rPr>
              <w:t>150,00</w:t>
            </w:r>
            <w:r>
              <w:rPr>
                <w:b/>
                <w:color w:val="FF0000"/>
                <w:sz w:val="16"/>
              </w:rPr>
              <w:t>*</w:t>
            </w:r>
          </w:p>
        </w:tc>
      </w:tr>
      <w:tr w:rsidR="001563A3">
        <w:trPr>
          <w:trHeight w:val="280"/>
        </w:trPr>
        <w:tc>
          <w:tcPr>
            <w:tcW w:w="10348" w:type="dxa"/>
            <w:gridSpan w:val="5"/>
            <w:shd w:val="clear" w:color="auto" w:fill="D7D7D7"/>
          </w:tcPr>
          <w:p w:rsidR="001563A3" w:rsidRDefault="009C7295">
            <w:pPr>
              <w:pStyle w:val="TableParagraph"/>
              <w:spacing w:before="6"/>
              <w:ind w:left="3394"/>
              <w:rPr>
                <w:b/>
              </w:rPr>
            </w:pPr>
            <w:r>
              <w:rPr>
                <w:rFonts w:ascii="Verdana" w:hAnsi="Verdana"/>
                <w:b/>
                <w:i/>
                <w:w w:val="90"/>
                <w:sz w:val="19"/>
                <w:u w:val="single"/>
              </w:rPr>
              <w:t>ВІРУСИ ПАПІЛОМИ ЛЮДИНИ (ВПЛ)</w:t>
            </w:r>
            <w:r>
              <w:rPr>
                <w:rFonts w:ascii="Verdana" w:hAnsi="Verdana"/>
                <w:b/>
                <w:i/>
                <w:color w:val="FF0000"/>
                <w:w w:val="90"/>
                <w:sz w:val="19"/>
                <w:u w:val="single" w:color="000000"/>
              </w:rPr>
              <w:t xml:space="preserve"> </w:t>
            </w:r>
            <w:r>
              <w:rPr>
                <w:b/>
                <w:color w:val="FF0000"/>
                <w:w w:val="90"/>
                <w:u w:val="single" w:color="000000"/>
              </w:rPr>
              <w:t>*</w:t>
            </w:r>
          </w:p>
        </w:tc>
      </w:tr>
      <w:tr w:rsidR="001563A3">
        <w:trPr>
          <w:trHeight w:val="1040"/>
        </w:trPr>
        <w:tc>
          <w:tcPr>
            <w:tcW w:w="1133" w:type="dxa"/>
            <w:tcBorders>
              <w:top w:val="single" w:sz="8" w:space="0" w:color="D7D7D7"/>
            </w:tcBorders>
          </w:tcPr>
          <w:p w:rsidR="001563A3" w:rsidRDefault="001563A3">
            <w:pPr>
              <w:pStyle w:val="TableParagraph"/>
              <w:rPr>
                <w:rFonts w:ascii="Times New Roman"/>
                <w:sz w:val="18"/>
              </w:rPr>
            </w:pPr>
          </w:p>
          <w:p w:rsidR="001563A3" w:rsidRDefault="001563A3">
            <w:pPr>
              <w:pStyle w:val="TableParagraph"/>
              <w:spacing w:before="5"/>
              <w:rPr>
                <w:rFonts w:ascii="Times New Roman"/>
                <w:sz w:val="19"/>
              </w:rPr>
            </w:pPr>
          </w:p>
          <w:p w:rsidR="001563A3" w:rsidRDefault="009C7295">
            <w:pPr>
              <w:pStyle w:val="TableParagraph"/>
              <w:ind w:left="100"/>
              <w:rPr>
                <w:sz w:val="16"/>
              </w:rPr>
            </w:pPr>
            <w:r>
              <w:rPr>
                <w:sz w:val="16"/>
              </w:rPr>
              <w:t>0569</w:t>
            </w:r>
          </w:p>
        </w:tc>
        <w:tc>
          <w:tcPr>
            <w:tcW w:w="5756" w:type="dxa"/>
            <w:tcBorders>
              <w:top w:val="single" w:sz="8" w:space="0" w:color="D7D7D7"/>
            </w:tcBorders>
          </w:tcPr>
          <w:p w:rsidR="001563A3" w:rsidRPr="00537721" w:rsidRDefault="009C7295">
            <w:pPr>
              <w:pStyle w:val="TableParagraph"/>
              <w:spacing w:before="140"/>
              <w:ind w:left="102" w:right="95"/>
              <w:rPr>
                <w:sz w:val="16"/>
                <w:lang w:val="ru-RU"/>
              </w:rPr>
            </w:pPr>
            <w:r>
              <w:rPr>
                <w:sz w:val="16"/>
              </w:rPr>
              <w:t xml:space="preserve">ПЛР Вірус папіломи людини (PCR human papillomavirus) 15 типів. </w:t>
            </w:r>
            <w:r w:rsidRPr="00537721">
              <w:rPr>
                <w:sz w:val="16"/>
                <w:lang w:val="ru-RU"/>
              </w:rPr>
              <w:t>Визначення за групами: 1) 6,11 (без типування); 2) 16,31,33,35,52,58 (без</w:t>
            </w:r>
          </w:p>
          <w:p w:rsidR="001563A3" w:rsidRPr="00537721" w:rsidRDefault="009C7295">
            <w:pPr>
              <w:pStyle w:val="TableParagraph"/>
              <w:ind w:left="102" w:right="162"/>
              <w:rPr>
                <w:sz w:val="16"/>
                <w:lang w:val="ru-RU"/>
              </w:rPr>
            </w:pPr>
            <w:proofErr w:type="gramStart"/>
            <w:r w:rsidRPr="00537721">
              <w:rPr>
                <w:sz w:val="16"/>
                <w:lang w:val="ru-RU"/>
              </w:rPr>
              <w:t>типування); 3) 18,39,45,59 (без типування); 4) 56; 5) 51; 6) 68. (зішкріб з урогенітального тракту)</w:t>
            </w:r>
            <w:proofErr w:type="gramEnd"/>
          </w:p>
        </w:tc>
        <w:tc>
          <w:tcPr>
            <w:tcW w:w="1135" w:type="dxa"/>
            <w:gridSpan w:val="2"/>
            <w:tcBorders>
              <w:top w:val="single" w:sz="8" w:space="0" w:color="D7D7D7"/>
            </w:tcBorders>
          </w:tcPr>
          <w:p w:rsidR="001563A3" w:rsidRPr="00537721" w:rsidRDefault="001563A3">
            <w:pPr>
              <w:pStyle w:val="TableParagraph"/>
              <w:rPr>
                <w:rFonts w:ascii="Times New Roman"/>
                <w:sz w:val="18"/>
                <w:lang w:val="ru-RU"/>
              </w:rPr>
            </w:pPr>
          </w:p>
          <w:p w:rsidR="001563A3" w:rsidRPr="00537721" w:rsidRDefault="001563A3">
            <w:pPr>
              <w:pStyle w:val="TableParagraph"/>
              <w:spacing w:before="5"/>
              <w:rPr>
                <w:rFonts w:ascii="Times New Roman"/>
                <w:sz w:val="19"/>
                <w:lang w:val="ru-RU"/>
              </w:rPr>
            </w:pPr>
          </w:p>
          <w:p w:rsidR="001563A3" w:rsidRDefault="009C7295">
            <w:pPr>
              <w:pStyle w:val="TableParagraph"/>
              <w:ind w:left="508"/>
              <w:rPr>
                <w:sz w:val="16"/>
              </w:rPr>
            </w:pPr>
            <w:r>
              <w:rPr>
                <w:sz w:val="16"/>
              </w:rPr>
              <w:t>2-5 дн.</w:t>
            </w:r>
          </w:p>
        </w:tc>
        <w:tc>
          <w:tcPr>
            <w:tcW w:w="2324" w:type="dxa"/>
            <w:tcBorders>
              <w:top w:val="single" w:sz="8" w:space="0" w:color="D7D7D7"/>
            </w:tcBorders>
          </w:tcPr>
          <w:p w:rsidR="001563A3" w:rsidRDefault="001563A3">
            <w:pPr>
              <w:pStyle w:val="TableParagraph"/>
              <w:rPr>
                <w:rFonts w:ascii="Times New Roman"/>
                <w:sz w:val="18"/>
              </w:rPr>
            </w:pPr>
          </w:p>
          <w:p w:rsidR="001563A3" w:rsidRDefault="001563A3">
            <w:pPr>
              <w:pStyle w:val="TableParagraph"/>
              <w:spacing w:before="5"/>
              <w:rPr>
                <w:rFonts w:ascii="Times New Roman"/>
                <w:sz w:val="19"/>
              </w:rPr>
            </w:pPr>
          </w:p>
          <w:p w:rsidR="001563A3" w:rsidRDefault="009C7295">
            <w:pPr>
              <w:pStyle w:val="TableParagraph"/>
              <w:ind w:right="99"/>
              <w:jc w:val="right"/>
              <w:rPr>
                <w:b/>
                <w:sz w:val="16"/>
              </w:rPr>
            </w:pPr>
            <w:r>
              <w:rPr>
                <w:sz w:val="16"/>
              </w:rPr>
              <w:t>280,00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0570</w:t>
            </w:r>
          </w:p>
        </w:tc>
        <w:tc>
          <w:tcPr>
            <w:tcW w:w="5756" w:type="dxa"/>
          </w:tcPr>
          <w:p w:rsidR="001563A3" w:rsidRDefault="009C7295">
            <w:pPr>
              <w:pStyle w:val="TableParagraph"/>
              <w:spacing w:before="120"/>
              <w:ind w:left="102" w:right="216"/>
              <w:rPr>
                <w:sz w:val="16"/>
              </w:rPr>
            </w:pPr>
            <w:r>
              <w:rPr>
                <w:sz w:val="16"/>
              </w:rPr>
              <w:t>ПЛР Вірус папіломи людини (PCR human papillomavirus): 6,11,16,18 типів (квант 4). Кількісне визначення за кожним із типів.</w:t>
            </w:r>
          </w:p>
        </w:tc>
        <w:tc>
          <w:tcPr>
            <w:tcW w:w="1135" w:type="dxa"/>
            <w:gridSpan w:val="2"/>
          </w:tcPr>
          <w:p w:rsidR="001563A3" w:rsidRDefault="001563A3">
            <w:pPr>
              <w:pStyle w:val="TableParagraph"/>
              <w:spacing w:before="9"/>
              <w:rPr>
                <w:rFonts w:ascii="Times New Roman"/>
                <w:sz w:val="18"/>
              </w:rPr>
            </w:pPr>
          </w:p>
          <w:p w:rsidR="001563A3" w:rsidRDefault="009C7295">
            <w:pPr>
              <w:pStyle w:val="TableParagraph"/>
              <w:ind w:left="506"/>
              <w:rPr>
                <w:sz w:val="16"/>
              </w:rPr>
            </w:pPr>
            <w:r>
              <w:rPr>
                <w:sz w:val="16"/>
              </w:rPr>
              <w:t>2-5 дн.</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180,00</w:t>
            </w:r>
            <w:r>
              <w:rPr>
                <w:b/>
                <w:color w:val="FF0000"/>
                <w:sz w:val="16"/>
              </w:rPr>
              <w:t>*</w:t>
            </w:r>
          </w:p>
        </w:tc>
      </w:tr>
    </w:tbl>
    <w:p w:rsidR="001563A3" w:rsidRDefault="001563A3">
      <w:pPr>
        <w:jc w:val="right"/>
        <w:rPr>
          <w:sz w:val="16"/>
        </w:rPr>
        <w:sectPr w:rsidR="001563A3">
          <w:pgSz w:w="11910" w:h="16840"/>
          <w:pgMar w:top="960" w:right="300" w:bottom="900" w:left="104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56"/>
        <w:gridCol w:w="1135"/>
        <w:gridCol w:w="2324"/>
      </w:tblGrid>
      <w:tr w:rsidR="001563A3">
        <w:trPr>
          <w:trHeight w:val="400"/>
        </w:trPr>
        <w:tc>
          <w:tcPr>
            <w:tcW w:w="1133" w:type="dxa"/>
            <w:tcBorders>
              <w:top w:val="nil"/>
            </w:tcBorders>
          </w:tcPr>
          <w:p w:rsidR="001563A3" w:rsidRDefault="009C7295">
            <w:pPr>
              <w:pStyle w:val="TableParagraph"/>
              <w:spacing w:before="113"/>
              <w:ind w:left="100"/>
              <w:rPr>
                <w:sz w:val="16"/>
              </w:rPr>
            </w:pPr>
            <w:r>
              <w:rPr>
                <w:sz w:val="16"/>
              </w:rPr>
              <w:lastRenderedPageBreak/>
              <w:t>0152</w:t>
            </w:r>
          </w:p>
        </w:tc>
        <w:tc>
          <w:tcPr>
            <w:tcW w:w="5756" w:type="dxa"/>
            <w:tcBorders>
              <w:top w:val="nil"/>
            </w:tcBorders>
          </w:tcPr>
          <w:p w:rsidR="001563A3" w:rsidRDefault="009C7295">
            <w:pPr>
              <w:pStyle w:val="TableParagraph"/>
              <w:spacing w:before="15"/>
              <w:ind w:left="102" w:right="718"/>
              <w:rPr>
                <w:sz w:val="16"/>
              </w:rPr>
            </w:pPr>
            <w:r w:rsidRPr="00537721">
              <w:rPr>
                <w:sz w:val="16"/>
                <w:lang w:val="ru-RU"/>
              </w:rPr>
              <w:t xml:space="preserve">ПЛР. Папіломавірус високого </w:t>
            </w:r>
            <w:proofErr w:type="gramStart"/>
            <w:r w:rsidRPr="00537721">
              <w:rPr>
                <w:sz w:val="16"/>
                <w:lang w:val="ru-RU"/>
              </w:rPr>
              <w:t>канцерогенного</w:t>
            </w:r>
            <w:proofErr w:type="gramEnd"/>
            <w:r w:rsidRPr="00537721">
              <w:rPr>
                <w:sz w:val="16"/>
                <w:lang w:val="ru-RU"/>
              </w:rPr>
              <w:t xml:space="preserve"> ризику типів: 16,18. </w:t>
            </w:r>
            <w:r>
              <w:rPr>
                <w:sz w:val="16"/>
              </w:rPr>
              <w:t>Типування, (кількісне визначення)</w:t>
            </w:r>
          </w:p>
        </w:tc>
        <w:tc>
          <w:tcPr>
            <w:tcW w:w="1135" w:type="dxa"/>
            <w:tcBorders>
              <w:top w:val="nil"/>
            </w:tcBorders>
          </w:tcPr>
          <w:p w:rsidR="001563A3" w:rsidRDefault="009C7295">
            <w:pPr>
              <w:pStyle w:val="TableParagraph"/>
              <w:spacing w:before="113"/>
              <w:ind w:right="100"/>
              <w:jc w:val="right"/>
              <w:rPr>
                <w:sz w:val="16"/>
              </w:rPr>
            </w:pPr>
            <w:r>
              <w:rPr>
                <w:sz w:val="16"/>
              </w:rPr>
              <w:t>2-3 дн.</w:t>
            </w:r>
          </w:p>
        </w:tc>
        <w:tc>
          <w:tcPr>
            <w:tcW w:w="2324" w:type="dxa"/>
            <w:tcBorders>
              <w:top w:val="nil"/>
            </w:tcBorders>
          </w:tcPr>
          <w:p w:rsidR="001563A3" w:rsidRDefault="009C7295">
            <w:pPr>
              <w:pStyle w:val="TableParagraph"/>
              <w:spacing w:before="113"/>
              <w:ind w:right="99"/>
              <w:jc w:val="right"/>
              <w:rPr>
                <w:b/>
                <w:sz w:val="16"/>
              </w:rPr>
            </w:pPr>
            <w:r>
              <w:rPr>
                <w:sz w:val="16"/>
              </w:rPr>
              <w:t>150,00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0153</w:t>
            </w:r>
          </w:p>
        </w:tc>
        <w:tc>
          <w:tcPr>
            <w:tcW w:w="5756" w:type="dxa"/>
          </w:tcPr>
          <w:p w:rsidR="001563A3" w:rsidRPr="00537721" w:rsidRDefault="009C7295">
            <w:pPr>
              <w:pStyle w:val="TableParagraph"/>
              <w:spacing w:before="17"/>
              <w:ind w:left="102" w:right="263"/>
              <w:rPr>
                <w:sz w:val="16"/>
                <w:lang w:val="ru-RU"/>
              </w:rPr>
            </w:pPr>
            <w:r w:rsidRPr="00537721">
              <w:rPr>
                <w:sz w:val="16"/>
                <w:lang w:val="ru-RU"/>
              </w:rPr>
              <w:t xml:space="preserve">ПЛР. Папіломавірус високого </w:t>
            </w:r>
            <w:proofErr w:type="gramStart"/>
            <w:r w:rsidRPr="00537721">
              <w:rPr>
                <w:sz w:val="16"/>
                <w:lang w:val="ru-RU"/>
              </w:rPr>
              <w:t>канцерогенного</w:t>
            </w:r>
            <w:proofErr w:type="gramEnd"/>
            <w:r w:rsidRPr="00537721">
              <w:rPr>
                <w:sz w:val="16"/>
                <w:lang w:val="ru-RU"/>
              </w:rPr>
              <w:t xml:space="preserve"> ризику типів 31,33 (якісне визначення, типування)</w:t>
            </w:r>
          </w:p>
        </w:tc>
        <w:tc>
          <w:tcPr>
            <w:tcW w:w="1135" w:type="dxa"/>
          </w:tcPr>
          <w:p w:rsidR="001563A3" w:rsidRDefault="009C7295">
            <w:pPr>
              <w:pStyle w:val="TableParagraph"/>
              <w:spacing w:before="113"/>
              <w:ind w:right="100"/>
              <w:jc w:val="right"/>
              <w:rPr>
                <w:sz w:val="16"/>
              </w:rPr>
            </w:pPr>
            <w:r>
              <w:rPr>
                <w:sz w:val="16"/>
              </w:rPr>
              <w:t>2-5 дн.</w:t>
            </w:r>
          </w:p>
        </w:tc>
        <w:tc>
          <w:tcPr>
            <w:tcW w:w="2324" w:type="dxa"/>
          </w:tcPr>
          <w:p w:rsidR="001563A3" w:rsidRDefault="009C7295">
            <w:pPr>
              <w:pStyle w:val="TableParagraph"/>
              <w:spacing w:before="113"/>
              <w:ind w:right="99"/>
              <w:jc w:val="right"/>
              <w:rPr>
                <w:b/>
                <w:sz w:val="16"/>
              </w:rPr>
            </w:pPr>
            <w:r>
              <w:rPr>
                <w:sz w:val="16"/>
              </w:rPr>
              <w:t>150,00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0695</w:t>
            </w:r>
          </w:p>
        </w:tc>
        <w:tc>
          <w:tcPr>
            <w:tcW w:w="5756" w:type="dxa"/>
          </w:tcPr>
          <w:p w:rsidR="001563A3" w:rsidRDefault="009C7295">
            <w:pPr>
              <w:pStyle w:val="TableParagraph"/>
              <w:spacing w:before="15"/>
              <w:ind w:left="102" w:right="718"/>
              <w:rPr>
                <w:sz w:val="16"/>
              </w:rPr>
            </w:pPr>
            <w:r w:rsidRPr="00537721">
              <w:rPr>
                <w:sz w:val="16"/>
                <w:lang w:val="ru-RU"/>
              </w:rPr>
              <w:t xml:space="preserve">ПЛР. Папіломавірус високого </w:t>
            </w:r>
            <w:proofErr w:type="gramStart"/>
            <w:r w:rsidRPr="00537721">
              <w:rPr>
                <w:sz w:val="16"/>
                <w:lang w:val="ru-RU"/>
              </w:rPr>
              <w:t>канцерогенного</w:t>
            </w:r>
            <w:proofErr w:type="gramEnd"/>
            <w:r w:rsidRPr="00537721">
              <w:rPr>
                <w:sz w:val="16"/>
                <w:lang w:val="ru-RU"/>
              </w:rPr>
              <w:t xml:space="preserve"> ризику типів: 11,18. </w:t>
            </w:r>
            <w:r>
              <w:rPr>
                <w:sz w:val="16"/>
              </w:rPr>
              <w:t>(кількісне визначення, типування)</w:t>
            </w:r>
          </w:p>
        </w:tc>
        <w:tc>
          <w:tcPr>
            <w:tcW w:w="1135" w:type="dxa"/>
          </w:tcPr>
          <w:p w:rsidR="001563A3" w:rsidRDefault="009C7295">
            <w:pPr>
              <w:pStyle w:val="TableParagraph"/>
              <w:spacing w:before="111"/>
              <w:ind w:right="100"/>
              <w:jc w:val="right"/>
              <w:rPr>
                <w:sz w:val="16"/>
              </w:rPr>
            </w:pPr>
            <w:r>
              <w:rPr>
                <w:sz w:val="16"/>
              </w:rPr>
              <w:t>2-5 дн.</w:t>
            </w:r>
          </w:p>
        </w:tc>
        <w:tc>
          <w:tcPr>
            <w:tcW w:w="2324" w:type="dxa"/>
          </w:tcPr>
          <w:p w:rsidR="001563A3" w:rsidRDefault="009C7295">
            <w:pPr>
              <w:pStyle w:val="TableParagraph"/>
              <w:spacing w:before="111"/>
              <w:ind w:right="99"/>
              <w:jc w:val="right"/>
              <w:rPr>
                <w:b/>
                <w:sz w:val="16"/>
              </w:rPr>
            </w:pPr>
            <w:r>
              <w:rPr>
                <w:sz w:val="16"/>
              </w:rPr>
              <w:t>150,00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0465</w:t>
            </w:r>
          </w:p>
        </w:tc>
        <w:tc>
          <w:tcPr>
            <w:tcW w:w="5756" w:type="dxa"/>
          </w:tcPr>
          <w:p w:rsidR="001563A3" w:rsidRDefault="009C7295">
            <w:pPr>
              <w:pStyle w:val="TableParagraph"/>
              <w:spacing w:before="15"/>
              <w:ind w:left="102" w:right="805"/>
              <w:rPr>
                <w:sz w:val="16"/>
              </w:rPr>
            </w:pPr>
            <w:r w:rsidRPr="00537721">
              <w:rPr>
                <w:sz w:val="16"/>
                <w:lang w:val="ru-RU"/>
              </w:rPr>
              <w:t xml:space="preserve">ПЛР. Папіломавірус високого </w:t>
            </w:r>
            <w:proofErr w:type="gramStart"/>
            <w:r w:rsidRPr="00537721">
              <w:rPr>
                <w:sz w:val="16"/>
                <w:lang w:val="ru-RU"/>
              </w:rPr>
              <w:t>канцерогенного</w:t>
            </w:r>
            <w:proofErr w:type="gramEnd"/>
            <w:r w:rsidRPr="00537721">
              <w:rPr>
                <w:sz w:val="16"/>
                <w:lang w:val="ru-RU"/>
              </w:rPr>
              <w:t xml:space="preserve"> ризику типів: 6,11. </w:t>
            </w:r>
            <w:r>
              <w:rPr>
                <w:sz w:val="16"/>
              </w:rPr>
              <w:t>(кількісне визначення, типування)</w:t>
            </w:r>
          </w:p>
        </w:tc>
        <w:tc>
          <w:tcPr>
            <w:tcW w:w="1135" w:type="dxa"/>
          </w:tcPr>
          <w:p w:rsidR="001563A3" w:rsidRDefault="009C7295">
            <w:pPr>
              <w:pStyle w:val="TableParagraph"/>
              <w:spacing w:before="111"/>
              <w:ind w:right="100"/>
              <w:jc w:val="right"/>
              <w:rPr>
                <w:sz w:val="16"/>
              </w:rPr>
            </w:pPr>
            <w:r>
              <w:rPr>
                <w:sz w:val="16"/>
              </w:rPr>
              <w:t>2-5 дн.</w:t>
            </w:r>
          </w:p>
        </w:tc>
        <w:tc>
          <w:tcPr>
            <w:tcW w:w="2324" w:type="dxa"/>
          </w:tcPr>
          <w:p w:rsidR="001563A3" w:rsidRDefault="009C7295">
            <w:pPr>
              <w:pStyle w:val="TableParagraph"/>
              <w:spacing w:before="111"/>
              <w:ind w:right="99"/>
              <w:jc w:val="right"/>
              <w:rPr>
                <w:b/>
                <w:sz w:val="16"/>
              </w:rPr>
            </w:pPr>
            <w:r>
              <w:rPr>
                <w:sz w:val="16"/>
              </w:rPr>
              <w:t>150,00</w:t>
            </w:r>
            <w:r>
              <w:rPr>
                <w:b/>
                <w:color w:val="FF0000"/>
                <w:sz w:val="16"/>
              </w:rPr>
              <w:t>*</w:t>
            </w:r>
          </w:p>
        </w:tc>
      </w:tr>
      <w:tr w:rsidR="001563A3">
        <w:trPr>
          <w:trHeight w:val="820"/>
        </w:trPr>
        <w:tc>
          <w:tcPr>
            <w:tcW w:w="1133" w:type="dxa"/>
          </w:tcPr>
          <w:p w:rsidR="001563A3" w:rsidRDefault="001563A3">
            <w:pPr>
              <w:pStyle w:val="TableParagraph"/>
              <w:rPr>
                <w:rFonts w:ascii="Times New Roman"/>
                <w:sz w:val="18"/>
              </w:rPr>
            </w:pPr>
          </w:p>
          <w:p w:rsidR="001563A3" w:rsidRDefault="009C7295">
            <w:pPr>
              <w:pStyle w:val="TableParagraph"/>
              <w:spacing w:before="115"/>
              <w:ind w:left="100"/>
              <w:rPr>
                <w:sz w:val="16"/>
              </w:rPr>
            </w:pPr>
            <w:r>
              <w:rPr>
                <w:sz w:val="16"/>
              </w:rPr>
              <w:t>0571</w:t>
            </w:r>
          </w:p>
        </w:tc>
        <w:tc>
          <w:tcPr>
            <w:tcW w:w="5756" w:type="dxa"/>
          </w:tcPr>
          <w:p w:rsidR="001563A3" w:rsidRDefault="009C7295">
            <w:pPr>
              <w:pStyle w:val="TableParagraph"/>
              <w:spacing w:before="127"/>
              <w:ind w:left="102"/>
              <w:rPr>
                <w:sz w:val="16"/>
              </w:rPr>
            </w:pPr>
            <w:r w:rsidRPr="00537721">
              <w:rPr>
                <w:sz w:val="16"/>
                <w:lang w:val="ru-RU"/>
              </w:rPr>
              <w:t>ПЛР Генотипування вірусу папіломи людини 21 тип (6,11,16,18,26,31,33,35,39,44,45,51,52,53,56,58,59,66,68,73,82)</w:t>
            </w:r>
            <w:proofErr w:type="gramStart"/>
            <w:r w:rsidRPr="00537721">
              <w:rPr>
                <w:sz w:val="16"/>
                <w:lang w:val="ru-RU"/>
              </w:rPr>
              <w:t>.</w:t>
            </w:r>
            <w:proofErr w:type="gramEnd"/>
            <w:r w:rsidRPr="00537721">
              <w:rPr>
                <w:sz w:val="16"/>
                <w:lang w:val="ru-RU"/>
              </w:rPr>
              <w:t xml:space="preserve"> </w:t>
            </w:r>
            <w:r>
              <w:rPr>
                <w:sz w:val="16"/>
              </w:rPr>
              <w:t>(</w:t>
            </w:r>
            <w:proofErr w:type="gramStart"/>
            <w:r>
              <w:rPr>
                <w:sz w:val="16"/>
              </w:rPr>
              <w:t>з</w:t>
            </w:r>
            <w:proofErr w:type="gramEnd"/>
            <w:r>
              <w:rPr>
                <w:sz w:val="16"/>
              </w:rPr>
              <w:t>ішкріб з</w:t>
            </w:r>
          </w:p>
          <w:p w:rsidR="001563A3" w:rsidRDefault="009C7295">
            <w:pPr>
              <w:pStyle w:val="TableParagraph"/>
              <w:spacing w:line="192" w:lineRule="exact"/>
              <w:ind w:left="102"/>
              <w:rPr>
                <w:sz w:val="16"/>
              </w:rPr>
            </w:pPr>
            <w:r>
              <w:rPr>
                <w:sz w:val="16"/>
              </w:rPr>
              <w:t>урогенітального тракту), (кількісне визначення, типування)</w:t>
            </w:r>
          </w:p>
        </w:tc>
        <w:tc>
          <w:tcPr>
            <w:tcW w:w="1135" w:type="dxa"/>
          </w:tcPr>
          <w:p w:rsidR="001563A3" w:rsidRDefault="001563A3">
            <w:pPr>
              <w:pStyle w:val="TableParagraph"/>
              <w:rPr>
                <w:rFonts w:ascii="Times New Roman"/>
                <w:sz w:val="18"/>
              </w:rPr>
            </w:pPr>
          </w:p>
          <w:p w:rsidR="001563A3" w:rsidRDefault="009C7295">
            <w:pPr>
              <w:pStyle w:val="TableParagraph"/>
              <w:spacing w:before="115"/>
              <w:ind w:right="103"/>
              <w:jc w:val="right"/>
              <w:rPr>
                <w:sz w:val="16"/>
              </w:rPr>
            </w:pPr>
            <w:r>
              <w:rPr>
                <w:sz w:val="16"/>
              </w:rPr>
              <w:t>2-5 дн.</w:t>
            </w:r>
          </w:p>
        </w:tc>
        <w:tc>
          <w:tcPr>
            <w:tcW w:w="2324" w:type="dxa"/>
          </w:tcPr>
          <w:p w:rsidR="001563A3" w:rsidRDefault="001563A3">
            <w:pPr>
              <w:pStyle w:val="TableParagraph"/>
              <w:rPr>
                <w:rFonts w:ascii="Times New Roman"/>
                <w:sz w:val="18"/>
              </w:rPr>
            </w:pPr>
          </w:p>
          <w:p w:rsidR="001563A3" w:rsidRDefault="009C7295">
            <w:pPr>
              <w:pStyle w:val="TableParagraph"/>
              <w:spacing w:before="115"/>
              <w:ind w:right="99"/>
              <w:jc w:val="right"/>
              <w:rPr>
                <w:b/>
                <w:sz w:val="16"/>
              </w:rPr>
            </w:pPr>
            <w:r>
              <w:rPr>
                <w:sz w:val="16"/>
              </w:rPr>
              <w:t>470,00</w:t>
            </w:r>
            <w:r>
              <w:rPr>
                <w:b/>
                <w:color w:val="FF0000"/>
                <w:sz w:val="16"/>
              </w:rPr>
              <w:t>*</w:t>
            </w:r>
          </w:p>
        </w:tc>
      </w:tr>
      <w:tr w:rsidR="001563A3">
        <w:trPr>
          <w:trHeight w:val="620"/>
        </w:trPr>
        <w:tc>
          <w:tcPr>
            <w:tcW w:w="10348" w:type="dxa"/>
            <w:gridSpan w:val="4"/>
            <w:shd w:val="clear" w:color="auto" w:fill="D7D7D7"/>
          </w:tcPr>
          <w:p w:rsidR="001563A3" w:rsidRDefault="009C7295">
            <w:pPr>
              <w:pStyle w:val="TableParagraph"/>
              <w:spacing w:before="180"/>
              <w:ind w:left="597"/>
              <w:rPr>
                <w:b/>
              </w:rPr>
            </w:pPr>
            <w:r>
              <w:rPr>
                <w:rFonts w:ascii="Verdana" w:hAnsi="Verdana"/>
                <w:b/>
                <w:i/>
                <w:w w:val="85"/>
                <w:sz w:val="19"/>
              </w:rPr>
              <w:t>КОМПЛЕКСНІ ДОСЛІДЖЕННЯ УРОІНФЕКЦІЙ ТА ВІРУСІВ ПАПІЛОМИ ЛЮДИНИ (ВПЛ) (ПАКЕТИ)</w:t>
            </w:r>
            <w:r>
              <w:rPr>
                <w:rFonts w:ascii="Verdana" w:hAnsi="Verdana"/>
                <w:b/>
                <w:i/>
                <w:color w:val="FF0000"/>
                <w:w w:val="85"/>
                <w:sz w:val="19"/>
                <w:u w:val="thick" w:color="FF0000"/>
              </w:rPr>
              <w:t xml:space="preserve">  </w:t>
            </w:r>
            <w:r>
              <w:rPr>
                <w:b/>
                <w:color w:val="FF0000"/>
                <w:w w:val="85"/>
                <w:u w:val="thick" w:color="FF0000"/>
              </w:rPr>
              <w:t>*</w:t>
            </w:r>
          </w:p>
        </w:tc>
      </w:tr>
      <w:tr w:rsidR="001563A3">
        <w:trPr>
          <w:trHeight w:val="2100"/>
        </w:trPr>
        <w:tc>
          <w:tcPr>
            <w:tcW w:w="1133"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9C7295">
            <w:pPr>
              <w:pStyle w:val="TableParagraph"/>
              <w:spacing w:before="123"/>
              <w:ind w:left="100"/>
              <w:rPr>
                <w:sz w:val="16"/>
              </w:rPr>
            </w:pPr>
            <w:r>
              <w:rPr>
                <w:sz w:val="16"/>
              </w:rPr>
              <w:t>0567</w:t>
            </w:r>
          </w:p>
        </w:tc>
        <w:tc>
          <w:tcPr>
            <w:tcW w:w="5756" w:type="dxa"/>
          </w:tcPr>
          <w:p w:rsidR="001563A3" w:rsidRDefault="001563A3">
            <w:pPr>
              <w:pStyle w:val="TableParagraph"/>
              <w:rPr>
                <w:rFonts w:ascii="Times New Roman"/>
                <w:sz w:val="24"/>
              </w:rPr>
            </w:pPr>
          </w:p>
          <w:p w:rsidR="001563A3" w:rsidRDefault="009C7295">
            <w:pPr>
              <w:pStyle w:val="TableParagraph"/>
              <w:ind w:left="102" w:right="89"/>
              <w:rPr>
                <w:sz w:val="16"/>
              </w:rPr>
            </w:pPr>
            <w:r>
              <w:rPr>
                <w:sz w:val="16"/>
              </w:rPr>
              <w:t>ПЛР Фемофлор 16. Дослідження біоценозу урогенітального тракту у жінок (інфекції: Lactobacillus spp., Enterobacterium spp., Streptococcus spp., Staphylococcus spp., Gardnerella vaganalis/Prevotella bivia/Porphyromonas spp., Eubacterium spp., Sheathia spp./L</w:t>
            </w:r>
            <w:r>
              <w:rPr>
                <w:sz w:val="16"/>
              </w:rPr>
              <w:t>eptotrihia spp./Fucobacterium spp., Megasphaera spp./Veillonella spp./Dialister spp., Lachnobacterium spp./Clostridium spp., Mobiluncus spp./Corynebacterium spp., Peptostreptococcus spp., Atopobium vaginae, Micoplasma hominis, Mycoplasma genitalium, Ureapl</w:t>
            </w:r>
            <w:r>
              <w:rPr>
                <w:sz w:val="16"/>
              </w:rPr>
              <w:t>asma (urealiticum +parvum), Candida spp.)</w:t>
            </w:r>
          </w:p>
        </w:tc>
        <w:tc>
          <w:tcPr>
            <w:tcW w:w="1135"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9C7295">
            <w:pPr>
              <w:pStyle w:val="TableParagraph"/>
              <w:spacing w:before="123"/>
              <w:ind w:right="103"/>
              <w:jc w:val="right"/>
              <w:rPr>
                <w:sz w:val="16"/>
              </w:rPr>
            </w:pPr>
            <w:r>
              <w:rPr>
                <w:sz w:val="16"/>
              </w:rPr>
              <w:t>2-4 дн.</w:t>
            </w:r>
          </w:p>
        </w:tc>
        <w:tc>
          <w:tcPr>
            <w:tcW w:w="2324"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9C7295">
            <w:pPr>
              <w:pStyle w:val="TableParagraph"/>
              <w:spacing w:before="123"/>
              <w:ind w:right="99"/>
              <w:jc w:val="right"/>
              <w:rPr>
                <w:b/>
                <w:sz w:val="16"/>
              </w:rPr>
            </w:pPr>
            <w:r>
              <w:rPr>
                <w:sz w:val="16"/>
              </w:rPr>
              <w:t>600,00</w:t>
            </w:r>
            <w:r>
              <w:rPr>
                <w:b/>
                <w:color w:val="FF0000"/>
                <w:sz w:val="16"/>
              </w:rPr>
              <w:t>*</w:t>
            </w:r>
          </w:p>
        </w:tc>
      </w:tr>
      <w:tr w:rsidR="001563A3">
        <w:trPr>
          <w:trHeight w:val="1460"/>
        </w:trPr>
        <w:tc>
          <w:tcPr>
            <w:tcW w:w="1133"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spacing w:before="4"/>
              <w:rPr>
                <w:rFonts w:ascii="Times New Roman"/>
                <w:sz w:val="19"/>
              </w:rPr>
            </w:pPr>
          </w:p>
          <w:p w:rsidR="001563A3" w:rsidRDefault="009C7295">
            <w:pPr>
              <w:pStyle w:val="TableParagraph"/>
              <w:ind w:left="100"/>
              <w:rPr>
                <w:sz w:val="16"/>
              </w:rPr>
            </w:pPr>
            <w:r>
              <w:rPr>
                <w:sz w:val="16"/>
              </w:rPr>
              <w:t>0568</w:t>
            </w:r>
          </w:p>
        </w:tc>
        <w:tc>
          <w:tcPr>
            <w:tcW w:w="5756" w:type="dxa"/>
          </w:tcPr>
          <w:p w:rsidR="001563A3" w:rsidRDefault="009C7295">
            <w:pPr>
              <w:pStyle w:val="TableParagraph"/>
              <w:spacing w:before="154"/>
              <w:ind w:left="102" w:right="169"/>
              <w:rPr>
                <w:sz w:val="16"/>
              </w:rPr>
            </w:pPr>
            <w:r>
              <w:rPr>
                <w:sz w:val="16"/>
              </w:rPr>
              <w:t>ПЛР Фемофлор Скрін. Дослідження біоценозу урогенітального тракту у жінок (інфекції: Lactobacillus spp., Gardnerella vaginalis / Prevotella bivia / Porphyromonas spp., Micoplasma hominis, Micoplasma genitalium, Ureaplasma spp., Candida spp., Neisseria gonor</w:t>
            </w:r>
            <w:r>
              <w:rPr>
                <w:sz w:val="16"/>
              </w:rPr>
              <w:t>rheae, Chlamydia trahomatis, Herpes symplex virus 1,2 (HSV-1,2), Cytomagalovirus (CMV), Trihomonas vaginalis.)</w:t>
            </w:r>
          </w:p>
        </w:tc>
        <w:tc>
          <w:tcPr>
            <w:tcW w:w="1135"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spacing w:before="4"/>
              <w:rPr>
                <w:rFonts w:ascii="Times New Roman"/>
                <w:sz w:val="19"/>
              </w:rPr>
            </w:pPr>
          </w:p>
          <w:p w:rsidR="001563A3" w:rsidRDefault="009C7295">
            <w:pPr>
              <w:pStyle w:val="TableParagraph"/>
              <w:ind w:right="103"/>
              <w:jc w:val="right"/>
              <w:rPr>
                <w:sz w:val="16"/>
              </w:rPr>
            </w:pPr>
            <w:r>
              <w:rPr>
                <w:sz w:val="16"/>
              </w:rPr>
              <w:t>2-4 дн.</w:t>
            </w:r>
          </w:p>
        </w:tc>
        <w:tc>
          <w:tcPr>
            <w:tcW w:w="2324"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spacing w:before="4"/>
              <w:rPr>
                <w:rFonts w:ascii="Times New Roman"/>
                <w:sz w:val="19"/>
              </w:rPr>
            </w:pPr>
          </w:p>
          <w:p w:rsidR="001563A3" w:rsidRDefault="009C7295">
            <w:pPr>
              <w:pStyle w:val="TableParagraph"/>
              <w:ind w:right="99"/>
              <w:jc w:val="right"/>
              <w:rPr>
                <w:b/>
                <w:sz w:val="16"/>
              </w:rPr>
            </w:pPr>
            <w:r>
              <w:rPr>
                <w:sz w:val="16"/>
              </w:rPr>
              <w:t>550,00</w:t>
            </w:r>
            <w:r>
              <w:rPr>
                <w:b/>
                <w:color w:val="FF0000"/>
                <w:sz w:val="16"/>
              </w:rPr>
              <w:t>*</w:t>
            </w:r>
          </w:p>
        </w:tc>
      </w:tr>
      <w:tr w:rsidR="001563A3">
        <w:trPr>
          <w:trHeight w:val="2720"/>
        </w:trPr>
        <w:tc>
          <w:tcPr>
            <w:tcW w:w="1133"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20"/>
              </w:rPr>
            </w:pPr>
          </w:p>
          <w:p w:rsidR="001563A3" w:rsidRDefault="009C7295">
            <w:pPr>
              <w:pStyle w:val="TableParagraph"/>
              <w:spacing w:before="1"/>
              <w:ind w:left="100"/>
              <w:rPr>
                <w:sz w:val="16"/>
              </w:rPr>
            </w:pPr>
            <w:r>
              <w:rPr>
                <w:sz w:val="16"/>
              </w:rPr>
              <w:t>1002</w:t>
            </w:r>
          </w:p>
        </w:tc>
        <w:tc>
          <w:tcPr>
            <w:tcW w:w="5756" w:type="dxa"/>
          </w:tcPr>
          <w:p w:rsidR="001563A3" w:rsidRDefault="001563A3">
            <w:pPr>
              <w:pStyle w:val="TableParagraph"/>
              <w:spacing w:before="1"/>
              <w:rPr>
                <w:rFonts w:ascii="Times New Roman"/>
                <w:sz w:val="26"/>
              </w:rPr>
            </w:pPr>
          </w:p>
          <w:p w:rsidR="001563A3" w:rsidRDefault="009C7295">
            <w:pPr>
              <w:pStyle w:val="TableParagraph"/>
              <w:ind w:left="102" w:right="229"/>
              <w:rPr>
                <w:sz w:val="16"/>
              </w:rPr>
            </w:pPr>
            <w:r>
              <w:rPr>
                <w:sz w:val="16"/>
              </w:rPr>
              <w:t>ПЛР Андрофлор. Дослідження біоценозу урогенітального тракту у чоловіків (інфекції: Lactobacillus spp., Staphylococcus spp., Streptococcus spp., Corynebacterium spp., Gardnerella vaganalis, Megasphaera spp./Veillonella spp./Dialister spp., Sheathia spp./Lep</w:t>
            </w:r>
            <w:r>
              <w:rPr>
                <w:sz w:val="16"/>
              </w:rPr>
              <w:t>totrihia spp./Fucobacterium spp., Ureaplasma urealiticum, Ureaplasma parvum, Mycoplasma hominis, Atopobium claster, Bacteroides spp./Prevotella bivia/Porphyromonas spp., Anaerococcus spp., Peptostreptococcus spp./Parvimonas spp., Eubacterium spp., Haemophi</w:t>
            </w:r>
            <w:r>
              <w:rPr>
                <w:sz w:val="16"/>
              </w:rPr>
              <w:t>lus spp., Pseudomonas aeruginosa/Ralstonia spp./Burkholderia spp., Enterobacteriaceae spp./Enterovoccus spp., Candida spp., Mycoplasma genitalium, Trichomanas vaginalis, Neisseria gonorrhorea, Chlamidia trachomatis)</w:t>
            </w:r>
          </w:p>
        </w:tc>
        <w:tc>
          <w:tcPr>
            <w:tcW w:w="1135"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20"/>
              </w:rPr>
            </w:pPr>
          </w:p>
          <w:p w:rsidR="001563A3" w:rsidRDefault="009C7295">
            <w:pPr>
              <w:pStyle w:val="TableParagraph"/>
              <w:spacing w:before="1"/>
              <w:ind w:right="103"/>
              <w:jc w:val="right"/>
              <w:rPr>
                <w:sz w:val="16"/>
              </w:rPr>
            </w:pPr>
            <w:r>
              <w:rPr>
                <w:sz w:val="16"/>
              </w:rPr>
              <w:t>2-4 дн.</w:t>
            </w:r>
          </w:p>
        </w:tc>
        <w:tc>
          <w:tcPr>
            <w:tcW w:w="2324"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20"/>
              </w:rPr>
            </w:pPr>
          </w:p>
          <w:p w:rsidR="001563A3" w:rsidRDefault="009C7295">
            <w:pPr>
              <w:pStyle w:val="TableParagraph"/>
              <w:spacing w:before="1"/>
              <w:ind w:right="99"/>
              <w:jc w:val="right"/>
              <w:rPr>
                <w:b/>
                <w:sz w:val="16"/>
              </w:rPr>
            </w:pPr>
            <w:r>
              <w:rPr>
                <w:sz w:val="16"/>
              </w:rPr>
              <w:t>650,00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0146</w:t>
            </w:r>
          </w:p>
        </w:tc>
        <w:tc>
          <w:tcPr>
            <w:tcW w:w="5756" w:type="dxa"/>
          </w:tcPr>
          <w:p w:rsidR="001563A3" w:rsidRDefault="009C7295">
            <w:pPr>
              <w:pStyle w:val="TableParagraph"/>
              <w:spacing w:before="15"/>
              <w:ind w:left="102" w:right="551"/>
              <w:rPr>
                <w:sz w:val="16"/>
              </w:rPr>
            </w:pPr>
            <w:r>
              <w:rPr>
                <w:sz w:val="16"/>
              </w:rPr>
              <w:t>Панель</w:t>
            </w:r>
            <w:r>
              <w:rPr>
                <w:sz w:val="16"/>
              </w:rPr>
              <w:t xml:space="preserve">"Уро - Серологія" Антитіла IgG до Chlam. </w:t>
            </w:r>
            <w:proofErr w:type="gramStart"/>
            <w:r>
              <w:rPr>
                <w:sz w:val="16"/>
              </w:rPr>
              <w:t>trachomatis</w:t>
            </w:r>
            <w:proofErr w:type="gramEnd"/>
            <w:r>
              <w:rPr>
                <w:sz w:val="16"/>
              </w:rPr>
              <w:t xml:space="preserve">, Mycopl. </w:t>
            </w:r>
            <w:proofErr w:type="gramStart"/>
            <w:r>
              <w:rPr>
                <w:sz w:val="16"/>
              </w:rPr>
              <w:t>hominis</w:t>
            </w:r>
            <w:proofErr w:type="gramEnd"/>
            <w:r>
              <w:rPr>
                <w:sz w:val="16"/>
              </w:rPr>
              <w:t>, Ureapl. urealyticum, Trichomonas vaginalis</w:t>
            </w:r>
          </w:p>
        </w:tc>
        <w:tc>
          <w:tcPr>
            <w:tcW w:w="1135" w:type="dxa"/>
          </w:tcPr>
          <w:p w:rsidR="001563A3" w:rsidRDefault="009C7295">
            <w:pPr>
              <w:pStyle w:val="TableParagraph"/>
              <w:spacing w:before="113"/>
              <w:ind w:right="100"/>
              <w:jc w:val="right"/>
              <w:rPr>
                <w:sz w:val="16"/>
              </w:rPr>
            </w:pPr>
            <w:r>
              <w:rPr>
                <w:sz w:val="16"/>
              </w:rPr>
              <w:t>2-3 дн.</w:t>
            </w:r>
          </w:p>
        </w:tc>
        <w:tc>
          <w:tcPr>
            <w:tcW w:w="2324" w:type="dxa"/>
          </w:tcPr>
          <w:p w:rsidR="001563A3" w:rsidRDefault="009C7295">
            <w:pPr>
              <w:pStyle w:val="TableParagraph"/>
              <w:spacing w:before="113"/>
              <w:ind w:right="99"/>
              <w:jc w:val="right"/>
              <w:rPr>
                <w:b/>
                <w:sz w:val="16"/>
              </w:rPr>
            </w:pPr>
            <w:r>
              <w:rPr>
                <w:sz w:val="16"/>
              </w:rPr>
              <w:t>380,00</w:t>
            </w:r>
            <w:r>
              <w:rPr>
                <w:b/>
                <w:color w:val="FF0000"/>
                <w:sz w:val="16"/>
              </w:rPr>
              <w:t>*</w:t>
            </w:r>
          </w:p>
        </w:tc>
      </w:tr>
      <w:tr w:rsidR="001563A3">
        <w:trPr>
          <w:trHeight w:val="620"/>
        </w:trPr>
        <w:tc>
          <w:tcPr>
            <w:tcW w:w="1133" w:type="dxa"/>
          </w:tcPr>
          <w:p w:rsidR="001563A3" w:rsidRDefault="001563A3">
            <w:pPr>
              <w:pStyle w:val="TableParagraph"/>
              <w:rPr>
                <w:rFonts w:ascii="Times New Roman"/>
                <w:sz w:val="19"/>
              </w:rPr>
            </w:pPr>
          </w:p>
          <w:p w:rsidR="001563A3" w:rsidRDefault="009C7295">
            <w:pPr>
              <w:pStyle w:val="TableParagraph"/>
              <w:ind w:left="100"/>
              <w:rPr>
                <w:sz w:val="16"/>
              </w:rPr>
            </w:pPr>
            <w:r>
              <w:rPr>
                <w:sz w:val="16"/>
              </w:rPr>
              <w:t>0927</w:t>
            </w:r>
          </w:p>
        </w:tc>
        <w:tc>
          <w:tcPr>
            <w:tcW w:w="5756" w:type="dxa"/>
          </w:tcPr>
          <w:p w:rsidR="001563A3" w:rsidRDefault="009C7295">
            <w:pPr>
              <w:pStyle w:val="TableParagraph"/>
              <w:spacing w:before="120"/>
              <w:ind w:left="102" w:right="280"/>
              <w:rPr>
                <w:sz w:val="16"/>
              </w:rPr>
            </w:pPr>
            <w:r>
              <w:rPr>
                <w:sz w:val="16"/>
              </w:rPr>
              <w:t>Панель"Уро - Серологія. Гостра інфекція"</w:t>
            </w:r>
            <w:r>
              <w:rPr>
                <w:sz w:val="16"/>
              </w:rPr>
              <w:t xml:space="preserve"> Антитіла IgА/IgМ до Chlamidia trachomatis, IgA до Mycoplasma hominis, IgA до Ureaplasma. urealyticum</w:t>
            </w:r>
          </w:p>
        </w:tc>
        <w:tc>
          <w:tcPr>
            <w:tcW w:w="1135" w:type="dxa"/>
          </w:tcPr>
          <w:p w:rsidR="001563A3" w:rsidRDefault="001563A3">
            <w:pPr>
              <w:pStyle w:val="TableParagraph"/>
              <w:rPr>
                <w:rFonts w:ascii="Times New Roman"/>
                <w:sz w:val="19"/>
              </w:rPr>
            </w:pPr>
          </w:p>
          <w:p w:rsidR="001563A3" w:rsidRDefault="009C7295">
            <w:pPr>
              <w:pStyle w:val="TableParagraph"/>
              <w:ind w:right="100"/>
              <w:jc w:val="right"/>
              <w:rPr>
                <w:sz w:val="16"/>
              </w:rPr>
            </w:pPr>
            <w:r>
              <w:rPr>
                <w:sz w:val="16"/>
              </w:rPr>
              <w:t>2-3 дн.</w:t>
            </w:r>
          </w:p>
        </w:tc>
        <w:tc>
          <w:tcPr>
            <w:tcW w:w="2324" w:type="dxa"/>
          </w:tcPr>
          <w:p w:rsidR="001563A3" w:rsidRDefault="001563A3">
            <w:pPr>
              <w:pStyle w:val="TableParagraph"/>
              <w:rPr>
                <w:rFonts w:ascii="Times New Roman"/>
                <w:sz w:val="19"/>
              </w:rPr>
            </w:pPr>
          </w:p>
          <w:p w:rsidR="001563A3" w:rsidRDefault="009C7295">
            <w:pPr>
              <w:pStyle w:val="TableParagraph"/>
              <w:ind w:right="99"/>
              <w:jc w:val="right"/>
              <w:rPr>
                <w:b/>
                <w:sz w:val="16"/>
              </w:rPr>
            </w:pPr>
            <w:r>
              <w:rPr>
                <w:sz w:val="16"/>
              </w:rPr>
              <w:t>380,00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0457</w:t>
            </w:r>
          </w:p>
        </w:tc>
        <w:tc>
          <w:tcPr>
            <w:tcW w:w="5756" w:type="dxa"/>
          </w:tcPr>
          <w:p w:rsidR="001563A3" w:rsidRDefault="009C7295">
            <w:pPr>
              <w:pStyle w:val="TableParagraph"/>
              <w:spacing w:before="120"/>
              <w:ind w:left="102" w:right="929"/>
              <w:rPr>
                <w:sz w:val="16"/>
              </w:rPr>
            </w:pPr>
            <w:r>
              <w:rPr>
                <w:sz w:val="16"/>
              </w:rPr>
              <w:t xml:space="preserve">TNC-комплекс, безумовно-патогенний (Trichomonas vaginalis, N gonorrhoeae, Chlamidia </w:t>
            </w:r>
            <w:proofErr w:type="gramStart"/>
            <w:r>
              <w:rPr>
                <w:sz w:val="16"/>
              </w:rPr>
              <w:t>trachomatis )</w:t>
            </w:r>
            <w:proofErr w:type="gramEnd"/>
            <w:r>
              <w:rPr>
                <w:sz w:val="16"/>
              </w:rPr>
              <w:t>. ПЛР, (якісне визначення)</w:t>
            </w:r>
          </w:p>
        </w:tc>
        <w:tc>
          <w:tcPr>
            <w:tcW w:w="1135" w:type="dxa"/>
          </w:tcPr>
          <w:p w:rsidR="001563A3" w:rsidRDefault="001563A3">
            <w:pPr>
              <w:pStyle w:val="TableParagraph"/>
              <w:spacing w:before="9"/>
              <w:rPr>
                <w:rFonts w:ascii="Times New Roman"/>
                <w:sz w:val="18"/>
              </w:rPr>
            </w:pPr>
          </w:p>
          <w:p w:rsidR="001563A3" w:rsidRDefault="009C7295">
            <w:pPr>
              <w:pStyle w:val="TableParagraph"/>
              <w:ind w:right="100"/>
              <w:jc w:val="right"/>
              <w:rPr>
                <w:sz w:val="16"/>
              </w:rPr>
            </w:pPr>
            <w:r>
              <w:rPr>
                <w:sz w:val="16"/>
              </w:rPr>
              <w:t>2-4 дн.</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380,00</w:t>
            </w:r>
            <w:r>
              <w:rPr>
                <w:b/>
                <w:color w:val="FF0000"/>
                <w:sz w:val="16"/>
              </w:rPr>
              <w:t>*</w:t>
            </w:r>
          </w:p>
        </w:tc>
      </w:tr>
      <w:tr w:rsidR="001563A3">
        <w:trPr>
          <w:trHeight w:val="420"/>
        </w:trPr>
        <w:tc>
          <w:tcPr>
            <w:tcW w:w="1133" w:type="dxa"/>
          </w:tcPr>
          <w:p w:rsidR="001563A3" w:rsidRDefault="009C7295">
            <w:pPr>
              <w:pStyle w:val="TableParagraph"/>
              <w:spacing w:before="111"/>
              <w:ind w:left="100"/>
              <w:rPr>
                <w:sz w:val="16"/>
              </w:rPr>
            </w:pPr>
            <w:r>
              <w:rPr>
                <w:sz w:val="16"/>
              </w:rPr>
              <w:t>0458</w:t>
            </w:r>
          </w:p>
        </w:tc>
        <w:tc>
          <w:tcPr>
            <w:tcW w:w="5756" w:type="dxa"/>
          </w:tcPr>
          <w:p w:rsidR="001563A3" w:rsidRDefault="009C7295">
            <w:pPr>
              <w:pStyle w:val="TableParagraph"/>
              <w:spacing w:before="15"/>
              <w:ind w:left="102" w:right="292"/>
              <w:rPr>
                <w:sz w:val="16"/>
              </w:rPr>
            </w:pPr>
            <w:r>
              <w:rPr>
                <w:sz w:val="16"/>
              </w:rPr>
              <w:t xml:space="preserve">UMC-комплекс (Ur.urealyticum/parvum, Mycoplasma genitalium, Chlamidia </w:t>
            </w:r>
            <w:proofErr w:type="gramStart"/>
            <w:r>
              <w:rPr>
                <w:sz w:val="16"/>
              </w:rPr>
              <w:t>trachomatis )</w:t>
            </w:r>
            <w:proofErr w:type="gramEnd"/>
            <w:r>
              <w:rPr>
                <w:sz w:val="16"/>
              </w:rPr>
              <w:t>. ПЛР, (якісне визначення)</w:t>
            </w:r>
          </w:p>
        </w:tc>
        <w:tc>
          <w:tcPr>
            <w:tcW w:w="1135" w:type="dxa"/>
          </w:tcPr>
          <w:p w:rsidR="001563A3" w:rsidRDefault="009C7295">
            <w:pPr>
              <w:pStyle w:val="TableParagraph"/>
              <w:spacing w:before="111"/>
              <w:ind w:right="100"/>
              <w:jc w:val="right"/>
              <w:rPr>
                <w:sz w:val="16"/>
              </w:rPr>
            </w:pPr>
            <w:r>
              <w:rPr>
                <w:sz w:val="16"/>
              </w:rPr>
              <w:t>2-4 дн.</w:t>
            </w:r>
          </w:p>
        </w:tc>
        <w:tc>
          <w:tcPr>
            <w:tcW w:w="2324" w:type="dxa"/>
          </w:tcPr>
          <w:p w:rsidR="001563A3" w:rsidRDefault="009C7295">
            <w:pPr>
              <w:pStyle w:val="TableParagraph"/>
              <w:spacing w:before="111"/>
              <w:ind w:right="99"/>
              <w:jc w:val="right"/>
              <w:rPr>
                <w:b/>
                <w:sz w:val="16"/>
              </w:rPr>
            </w:pPr>
            <w:r>
              <w:rPr>
                <w:sz w:val="16"/>
              </w:rPr>
              <w:t>500,00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0952</w:t>
            </w:r>
          </w:p>
        </w:tc>
        <w:tc>
          <w:tcPr>
            <w:tcW w:w="5756" w:type="dxa"/>
          </w:tcPr>
          <w:p w:rsidR="001563A3" w:rsidRDefault="009C7295">
            <w:pPr>
              <w:pStyle w:val="TableParagraph"/>
              <w:spacing w:before="24"/>
              <w:ind w:left="102" w:right="601"/>
              <w:jc w:val="both"/>
              <w:rPr>
                <w:sz w:val="16"/>
              </w:rPr>
            </w:pPr>
            <w:r>
              <w:rPr>
                <w:sz w:val="16"/>
              </w:rPr>
              <w:t>ПЛР Скринінг "Уроінфекції"</w:t>
            </w:r>
            <w:r>
              <w:rPr>
                <w:sz w:val="16"/>
              </w:rPr>
              <w:t xml:space="preserve"> (Ureapl.urealyticum/parvum (вид. визн.), Mycopl. hominis, М. genitalium, Trichomonas vaginalis, N gonorrhoeae, Chlam. trachomatis, Gardnerella vaginalis)</w:t>
            </w:r>
          </w:p>
        </w:tc>
        <w:tc>
          <w:tcPr>
            <w:tcW w:w="1135" w:type="dxa"/>
          </w:tcPr>
          <w:p w:rsidR="001563A3" w:rsidRDefault="001563A3">
            <w:pPr>
              <w:pStyle w:val="TableParagraph"/>
              <w:spacing w:before="9"/>
              <w:rPr>
                <w:rFonts w:ascii="Times New Roman"/>
                <w:sz w:val="18"/>
              </w:rPr>
            </w:pPr>
          </w:p>
          <w:p w:rsidR="001563A3" w:rsidRDefault="009C7295">
            <w:pPr>
              <w:pStyle w:val="TableParagraph"/>
              <w:ind w:right="100"/>
              <w:jc w:val="right"/>
              <w:rPr>
                <w:sz w:val="16"/>
              </w:rPr>
            </w:pPr>
            <w:r>
              <w:rPr>
                <w:sz w:val="16"/>
              </w:rPr>
              <w:t>2-5 дн.</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900,00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0459</w:t>
            </w:r>
          </w:p>
        </w:tc>
        <w:tc>
          <w:tcPr>
            <w:tcW w:w="5756" w:type="dxa"/>
          </w:tcPr>
          <w:p w:rsidR="001563A3" w:rsidRDefault="009C7295">
            <w:pPr>
              <w:pStyle w:val="TableParagraph"/>
              <w:spacing w:before="15"/>
              <w:ind w:left="102" w:right="96"/>
              <w:rPr>
                <w:sz w:val="16"/>
              </w:rPr>
            </w:pPr>
            <w:r>
              <w:rPr>
                <w:sz w:val="16"/>
              </w:rPr>
              <w:t>Жіночий урогенітальний онкоскринінг 1 (РАР-тест+Вірус папіломи людини 15типів)</w:t>
            </w:r>
          </w:p>
        </w:tc>
        <w:tc>
          <w:tcPr>
            <w:tcW w:w="1135" w:type="dxa"/>
          </w:tcPr>
          <w:p w:rsidR="001563A3" w:rsidRDefault="009C7295">
            <w:pPr>
              <w:pStyle w:val="TableParagraph"/>
              <w:spacing w:before="111"/>
              <w:ind w:right="100"/>
              <w:jc w:val="right"/>
              <w:rPr>
                <w:sz w:val="16"/>
              </w:rPr>
            </w:pPr>
            <w:r>
              <w:rPr>
                <w:sz w:val="16"/>
              </w:rPr>
              <w:t>5-7 дн.</w:t>
            </w:r>
          </w:p>
        </w:tc>
        <w:tc>
          <w:tcPr>
            <w:tcW w:w="2324" w:type="dxa"/>
          </w:tcPr>
          <w:p w:rsidR="001563A3" w:rsidRDefault="009C7295">
            <w:pPr>
              <w:pStyle w:val="TableParagraph"/>
              <w:spacing w:before="111"/>
              <w:ind w:right="99"/>
              <w:jc w:val="right"/>
              <w:rPr>
                <w:b/>
                <w:sz w:val="16"/>
              </w:rPr>
            </w:pPr>
            <w:r>
              <w:rPr>
                <w:sz w:val="16"/>
              </w:rPr>
              <w:t>430,00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0460</w:t>
            </w:r>
          </w:p>
        </w:tc>
        <w:tc>
          <w:tcPr>
            <w:tcW w:w="5756" w:type="dxa"/>
          </w:tcPr>
          <w:p w:rsidR="001563A3" w:rsidRPr="00537721" w:rsidRDefault="009C7295">
            <w:pPr>
              <w:pStyle w:val="TableParagraph"/>
              <w:spacing w:before="15"/>
              <w:ind w:left="102" w:right="153"/>
              <w:rPr>
                <w:sz w:val="16"/>
                <w:lang w:val="ru-RU"/>
              </w:rPr>
            </w:pPr>
            <w:r w:rsidRPr="00537721">
              <w:rPr>
                <w:sz w:val="16"/>
                <w:lang w:val="ru-RU"/>
              </w:rPr>
              <w:t>Жіночий урогенітальний онкоскринінг 2 (РАР-тест+мазок на флору</w:t>
            </w:r>
            <w:proofErr w:type="gramStart"/>
            <w:r w:rsidRPr="00537721">
              <w:rPr>
                <w:sz w:val="16"/>
                <w:lang w:val="ru-RU"/>
              </w:rPr>
              <w:t>+В</w:t>
            </w:r>
            <w:proofErr w:type="gramEnd"/>
            <w:r w:rsidRPr="00537721">
              <w:rPr>
                <w:sz w:val="16"/>
                <w:lang w:val="ru-RU"/>
              </w:rPr>
              <w:t>ірус папіломи людини 15типів)</w:t>
            </w:r>
          </w:p>
        </w:tc>
        <w:tc>
          <w:tcPr>
            <w:tcW w:w="1135" w:type="dxa"/>
          </w:tcPr>
          <w:p w:rsidR="001563A3" w:rsidRDefault="009C7295">
            <w:pPr>
              <w:pStyle w:val="TableParagraph"/>
              <w:spacing w:before="111"/>
              <w:ind w:right="100"/>
              <w:jc w:val="right"/>
              <w:rPr>
                <w:sz w:val="16"/>
              </w:rPr>
            </w:pPr>
            <w:r>
              <w:rPr>
                <w:sz w:val="16"/>
              </w:rPr>
              <w:t>5-7 дн.</w:t>
            </w:r>
          </w:p>
        </w:tc>
        <w:tc>
          <w:tcPr>
            <w:tcW w:w="2324" w:type="dxa"/>
          </w:tcPr>
          <w:p w:rsidR="001563A3" w:rsidRDefault="009C7295">
            <w:pPr>
              <w:pStyle w:val="TableParagraph"/>
              <w:spacing w:before="111"/>
              <w:ind w:right="99"/>
              <w:jc w:val="right"/>
              <w:rPr>
                <w:b/>
                <w:sz w:val="16"/>
              </w:rPr>
            </w:pPr>
            <w:r>
              <w:rPr>
                <w:sz w:val="16"/>
              </w:rPr>
              <w:t>490,00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0461</w:t>
            </w:r>
          </w:p>
        </w:tc>
        <w:tc>
          <w:tcPr>
            <w:tcW w:w="5756" w:type="dxa"/>
          </w:tcPr>
          <w:p w:rsidR="001563A3" w:rsidRDefault="009C7295">
            <w:pPr>
              <w:pStyle w:val="TableParagraph"/>
              <w:spacing w:before="120"/>
              <w:ind w:left="102" w:right="96"/>
              <w:rPr>
                <w:sz w:val="16"/>
              </w:rPr>
            </w:pPr>
            <w:r>
              <w:rPr>
                <w:sz w:val="16"/>
              </w:rPr>
              <w:t>Жіночий урогенітальний онкоскринінг 3 (РАР-тест+Вірус папіломи людини 6,11,16,18 типів,кільк+ A.F. Genital System (Бак.посів))</w:t>
            </w:r>
          </w:p>
        </w:tc>
        <w:tc>
          <w:tcPr>
            <w:tcW w:w="1135" w:type="dxa"/>
          </w:tcPr>
          <w:p w:rsidR="001563A3" w:rsidRDefault="001563A3">
            <w:pPr>
              <w:pStyle w:val="TableParagraph"/>
              <w:spacing w:before="9"/>
              <w:rPr>
                <w:rFonts w:ascii="Times New Roman"/>
                <w:sz w:val="18"/>
              </w:rPr>
            </w:pPr>
          </w:p>
          <w:p w:rsidR="001563A3" w:rsidRDefault="009C7295">
            <w:pPr>
              <w:pStyle w:val="TableParagraph"/>
              <w:ind w:right="100"/>
              <w:jc w:val="right"/>
              <w:rPr>
                <w:sz w:val="16"/>
              </w:rPr>
            </w:pPr>
            <w:r>
              <w:rPr>
                <w:sz w:val="16"/>
              </w:rPr>
              <w:t>5-7 дн.</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680,00</w:t>
            </w:r>
            <w:r>
              <w:rPr>
                <w:b/>
                <w:color w:val="FF0000"/>
                <w:sz w:val="16"/>
              </w:rPr>
              <w:t>*</w:t>
            </w:r>
          </w:p>
        </w:tc>
      </w:tr>
      <w:tr w:rsidR="001563A3">
        <w:trPr>
          <w:trHeight w:val="820"/>
        </w:trPr>
        <w:tc>
          <w:tcPr>
            <w:tcW w:w="1133" w:type="dxa"/>
          </w:tcPr>
          <w:p w:rsidR="001563A3" w:rsidRDefault="001563A3">
            <w:pPr>
              <w:pStyle w:val="TableParagraph"/>
              <w:rPr>
                <w:rFonts w:ascii="Times New Roman"/>
                <w:sz w:val="18"/>
              </w:rPr>
            </w:pPr>
          </w:p>
          <w:p w:rsidR="001563A3" w:rsidRDefault="009C7295">
            <w:pPr>
              <w:pStyle w:val="TableParagraph"/>
              <w:spacing w:before="115"/>
              <w:ind w:left="100"/>
              <w:rPr>
                <w:sz w:val="16"/>
              </w:rPr>
            </w:pPr>
            <w:r>
              <w:rPr>
                <w:sz w:val="16"/>
              </w:rPr>
              <w:t>0462</w:t>
            </w:r>
          </w:p>
        </w:tc>
        <w:tc>
          <w:tcPr>
            <w:tcW w:w="5756" w:type="dxa"/>
          </w:tcPr>
          <w:p w:rsidR="001563A3" w:rsidRDefault="009C7295">
            <w:pPr>
              <w:pStyle w:val="TableParagraph"/>
              <w:spacing w:before="127"/>
              <w:ind w:left="102" w:right="96"/>
              <w:rPr>
                <w:sz w:val="16"/>
              </w:rPr>
            </w:pPr>
            <w:r>
              <w:rPr>
                <w:sz w:val="16"/>
              </w:rPr>
              <w:t>Жіночий урогенітальний онкоскринінг 4 (РАР-тест+Вірус папіломи людини 6,11,16,18 типів,кільк+Mycoplasma hominis/genitalium, ureaplasma urealyticum/parvum, Chlamidia trachomatis)</w:t>
            </w:r>
          </w:p>
        </w:tc>
        <w:tc>
          <w:tcPr>
            <w:tcW w:w="1135" w:type="dxa"/>
          </w:tcPr>
          <w:p w:rsidR="001563A3" w:rsidRDefault="001563A3">
            <w:pPr>
              <w:pStyle w:val="TableParagraph"/>
              <w:rPr>
                <w:rFonts w:ascii="Times New Roman"/>
                <w:sz w:val="18"/>
              </w:rPr>
            </w:pPr>
          </w:p>
          <w:p w:rsidR="001563A3" w:rsidRDefault="009C7295">
            <w:pPr>
              <w:pStyle w:val="TableParagraph"/>
              <w:spacing w:before="115"/>
              <w:ind w:right="100"/>
              <w:jc w:val="right"/>
              <w:rPr>
                <w:sz w:val="16"/>
              </w:rPr>
            </w:pPr>
            <w:r>
              <w:rPr>
                <w:sz w:val="16"/>
              </w:rPr>
              <w:t>5-7 дн.</w:t>
            </w:r>
          </w:p>
        </w:tc>
        <w:tc>
          <w:tcPr>
            <w:tcW w:w="2324" w:type="dxa"/>
          </w:tcPr>
          <w:p w:rsidR="001563A3" w:rsidRDefault="001563A3">
            <w:pPr>
              <w:pStyle w:val="TableParagraph"/>
              <w:rPr>
                <w:rFonts w:ascii="Times New Roman"/>
                <w:sz w:val="18"/>
              </w:rPr>
            </w:pPr>
          </w:p>
          <w:p w:rsidR="001563A3" w:rsidRDefault="009C7295">
            <w:pPr>
              <w:pStyle w:val="TableParagraph"/>
              <w:spacing w:before="115"/>
              <w:ind w:right="99"/>
              <w:jc w:val="right"/>
              <w:rPr>
                <w:b/>
                <w:sz w:val="16"/>
              </w:rPr>
            </w:pPr>
            <w:r>
              <w:rPr>
                <w:sz w:val="16"/>
              </w:rPr>
              <w:t>870,00</w:t>
            </w:r>
            <w:r>
              <w:rPr>
                <w:b/>
                <w:color w:val="FF0000"/>
                <w:sz w:val="16"/>
              </w:rPr>
              <w:t>*</w:t>
            </w:r>
          </w:p>
        </w:tc>
      </w:tr>
    </w:tbl>
    <w:p w:rsidR="001563A3" w:rsidRDefault="001563A3">
      <w:pPr>
        <w:jc w:val="right"/>
        <w:rPr>
          <w:sz w:val="16"/>
        </w:rPr>
        <w:sectPr w:rsidR="001563A3">
          <w:pgSz w:w="11910" w:h="16840"/>
          <w:pgMar w:top="960" w:right="300" w:bottom="900" w:left="104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56"/>
        <w:gridCol w:w="1135"/>
        <w:gridCol w:w="2324"/>
      </w:tblGrid>
      <w:tr w:rsidR="001563A3">
        <w:trPr>
          <w:trHeight w:val="400"/>
        </w:trPr>
        <w:tc>
          <w:tcPr>
            <w:tcW w:w="1133" w:type="dxa"/>
            <w:tcBorders>
              <w:top w:val="nil"/>
            </w:tcBorders>
          </w:tcPr>
          <w:p w:rsidR="001563A3" w:rsidRDefault="009C7295">
            <w:pPr>
              <w:pStyle w:val="TableParagraph"/>
              <w:spacing w:before="113"/>
              <w:ind w:left="100"/>
              <w:rPr>
                <w:sz w:val="16"/>
              </w:rPr>
            </w:pPr>
            <w:r>
              <w:rPr>
                <w:sz w:val="16"/>
              </w:rPr>
              <w:lastRenderedPageBreak/>
              <w:t>0463</w:t>
            </w:r>
          </w:p>
        </w:tc>
        <w:tc>
          <w:tcPr>
            <w:tcW w:w="5756" w:type="dxa"/>
            <w:tcBorders>
              <w:top w:val="nil"/>
            </w:tcBorders>
          </w:tcPr>
          <w:p w:rsidR="001563A3" w:rsidRDefault="009C7295">
            <w:pPr>
              <w:pStyle w:val="TableParagraph"/>
              <w:spacing w:before="15"/>
              <w:ind w:left="102" w:right="1445"/>
              <w:rPr>
                <w:sz w:val="16"/>
              </w:rPr>
            </w:pPr>
            <w:r>
              <w:rPr>
                <w:sz w:val="16"/>
              </w:rPr>
              <w:t>Жіночий урогенітальний онкоскринінг 6 (ВПЛ 6,11,16,18 типів,кільк+Фемофлор 16+Chlamidia trachomatis+CMV)</w:t>
            </w:r>
          </w:p>
        </w:tc>
        <w:tc>
          <w:tcPr>
            <w:tcW w:w="1135" w:type="dxa"/>
            <w:tcBorders>
              <w:top w:val="nil"/>
            </w:tcBorders>
          </w:tcPr>
          <w:p w:rsidR="001563A3" w:rsidRDefault="009C7295">
            <w:pPr>
              <w:pStyle w:val="TableParagraph"/>
              <w:spacing w:before="113"/>
              <w:ind w:right="100"/>
              <w:jc w:val="right"/>
              <w:rPr>
                <w:sz w:val="16"/>
              </w:rPr>
            </w:pPr>
            <w:r>
              <w:rPr>
                <w:sz w:val="16"/>
              </w:rPr>
              <w:t>2-5 дн.</w:t>
            </w:r>
          </w:p>
        </w:tc>
        <w:tc>
          <w:tcPr>
            <w:tcW w:w="2324" w:type="dxa"/>
            <w:tcBorders>
              <w:top w:val="nil"/>
            </w:tcBorders>
          </w:tcPr>
          <w:p w:rsidR="001563A3" w:rsidRDefault="009C7295">
            <w:pPr>
              <w:pStyle w:val="TableParagraph"/>
              <w:spacing w:before="113"/>
              <w:ind w:right="99"/>
              <w:jc w:val="right"/>
              <w:rPr>
                <w:b/>
                <w:sz w:val="16"/>
              </w:rPr>
            </w:pPr>
            <w:r>
              <w:rPr>
                <w:sz w:val="16"/>
              </w:rPr>
              <w:t>970,00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0464</w:t>
            </w:r>
          </w:p>
        </w:tc>
        <w:tc>
          <w:tcPr>
            <w:tcW w:w="5756" w:type="dxa"/>
          </w:tcPr>
          <w:p w:rsidR="001563A3" w:rsidRDefault="009C7295">
            <w:pPr>
              <w:pStyle w:val="TableParagraph"/>
              <w:spacing w:before="17"/>
              <w:ind w:left="102" w:right="648"/>
              <w:rPr>
                <w:sz w:val="16"/>
              </w:rPr>
            </w:pPr>
            <w:r>
              <w:rPr>
                <w:sz w:val="16"/>
              </w:rPr>
              <w:t>Жіночий урогенітальний онкоскринінг 7 (Рідинна цитологія + Вірус папіломи людини 6,11,16,18 типів</w:t>
            </w:r>
            <w:proofErr w:type="gramStart"/>
            <w:r>
              <w:rPr>
                <w:sz w:val="16"/>
              </w:rPr>
              <w:t>,кільк</w:t>
            </w:r>
            <w:proofErr w:type="gramEnd"/>
            <w:r>
              <w:rPr>
                <w:sz w:val="16"/>
              </w:rPr>
              <w:t>.)</w:t>
            </w:r>
          </w:p>
        </w:tc>
        <w:tc>
          <w:tcPr>
            <w:tcW w:w="1135" w:type="dxa"/>
          </w:tcPr>
          <w:p w:rsidR="001563A3" w:rsidRDefault="009C7295">
            <w:pPr>
              <w:pStyle w:val="TableParagraph"/>
              <w:spacing w:before="113"/>
              <w:ind w:right="100"/>
              <w:jc w:val="right"/>
              <w:rPr>
                <w:sz w:val="16"/>
              </w:rPr>
            </w:pPr>
            <w:r>
              <w:rPr>
                <w:sz w:val="16"/>
              </w:rPr>
              <w:t>5-7 дн.</w:t>
            </w:r>
          </w:p>
        </w:tc>
        <w:tc>
          <w:tcPr>
            <w:tcW w:w="2324" w:type="dxa"/>
          </w:tcPr>
          <w:p w:rsidR="001563A3" w:rsidRDefault="009C7295">
            <w:pPr>
              <w:pStyle w:val="TableParagraph"/>
              <w:spacing w:before="113"/>
              <w:ind w:right="99"/>
              <w:jc w:val="right"/>
              <w:rPr>
                <w:b/>
                <w:sz w:val="16"/>
              </w:rPr>
            </w:pPr>
            <w:r>
              <w:rPr>
                <w:sz w:val="16"/>
              </w:rPr>
              <w:t>590,00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0698</w:t>
            </w:r>
          </w:p>
        </w:tc>
        <w:tc>
          <w:tcPr>
            <w:tcW w:w="5756" w:type="dxa"/>
          </w:tcPr>
          <w:p w:rsidR="001563A3" w:rsidRDefault="009C7295">
            <w:pPr>
              <w:pStyle w:val="TableParagraph"/>
              <w:spacing w:before="22"/>
              <w:ind w:left="102" w:right="89"/>
              <w:rPr>
                <w:sz w:val="16"/>
              </w:rPr>
            </w:pPr>
            <w:r>
              <w:rPr>
                <w:sz w:val="16"/>
              </w:rPr>
              <w:t>ПЛР Жіночий урогенітальний скринінг 8 (Вірус папіломи людини+біоценоз+патогени): Вірус папіломи людини 16,18, Фемофлор16, Chlamidia trachomatis, цитомегаловірус (СМV)</w:t>
            </w:r>
          </w:p>
        </w:tc>
        <w:tc>
          <w:tcPr>
            <w:tcW w:w="1135" w:type="dxa"/>
          </w:tcPr>
          <w:p w:rsidR="001563A3" w:rsidRDefault="001563A3">
            <w:pPr>
              <w:pStyle w:val="TableParagraph"/>
              <w:spacing w:before="9"/>
              <w:rPr>
                <w:rFonts w:ascii="Times New Roman"/>
                <w:sz w:val="18"/>
              </w:rPr>
            </w:pPr>
          </w:p>
          <w:p w:rsidR="001563A3" w:rsidRDefault="009C7295">
            <w:pPr>
              <w:pStyle w:val="TableParagraph"/>
              <w:ind w:right="100"/>
              <w:jc w:val="right"/>
              <w:rPr>
                <w:sz w:val="16"/>
              </w:rPr>
            </w:pPr>
            <w:r>
              <w:rPr>
                <w:sz w:val="16"/>
              </w:rPr>
              <w:t>2-5 дн.</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890,00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0468</w:t>
            </w:r>
          </w:p>
        </w:tc>
        <w:tc>
          <w:tcPr>
            <w:tcW w:w="5756" w:type="dxa"/>
          </w:tcPr>
          <w:p w:rsidR="001563A3" w:rsidRDefault="009C7295">
            <w:pPr>
              <w:pStyle w:val="TableParagraph"/>
              <w:spacing w:before="24"/>
              <w:ind w:left="102" w:right="209"/>
              <w:rPr>
                <w:sz w:val="16"/>
              </w:rPr>
            </w:pPr>
            <w:r>
              <w:rPr>
                <w:sz w:val="16"/>
              </w:rPr>
              <w:t>Пакет "Запальний процес"</w:t>
            </w:r>
            <w:r>
              <w:rPr>
                <w:sz w:val="16"/>
              </w:rPr>
              <w:t xml:space="preserve"> (Мікрофлора+Цитологія РАР-тест+A.F. Genital System (Бак.посів)+ПЛР Chlamidia trachomatis+ПЛР trichomonada vaginalis)</w:t>
            </w:r>
          </w:p>
        </w:tc>
        <w:tc>
          <w:tcPr>
            <w:tcW w:w="1135" w:type="dxa"/>
          </w:tcPr>
          <w:p w:rsidR="001563A3" w:rsidRDefault="001563A3">
            <w:pPr>
              <w:pStyle w:val="TableParagraph"/>
              <w:spacing w:before="9"/>
              <w:rPr>
                <w:rFonts w:ascii="Times New Roman"/>
                <w:sz w:val="18"/>
              </w:rPr>
            </w:pPr>
          </w:p>
          <w:p w:rsidR="001563A3" w:rsidRDefault="009C7295">
            <w:pPr>
              <w:pStyle w:val="TableParagraph"/>
              <w:ind w:right="100"/>
              <w:jc w:val="right"/>
              <w:rPr>
                <w:sz w:val="16"/>
              </w:rPr>
            </w:pPr>
            <w:r>
              <w:rPr>
                <w:sz w:val="16"/>
              </w:rPr>
              <w:t>5-7 дн.</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850,00</w:t>
            </w:r>
            <w:r>
              <w:rPr>
                <w:b/>
                <w:color w:val="FF0000"/>
                <w:sz w:val="16"/>
              </w:rPr>
              <w:t>*</w:t>
            </w:r>
          </w:p>
        </w:tc>
      </w:tr>
      <w:tr w:rsidR="001563A3">
        <w:trPr>
          <w:trHeight w:val="820"/>
        </w:trPr>
        <w:tc>
          <w:tcPr>
            <w:tcW w:w="1133" w:type="dxa"/>
          </w:tcPr>
          <w:p w:rsidR="001563A3" w:rsidRDefault="001563A3">
            <w:pPr>
              <w:pStyle w:val="TableParagraph"/>
              <w:rPr>
                <w:rFonts w:ascii="Times New Roman"/>
                <w:sz w:val="18"/>
              </w:rPr>
            </w:pPr>
          </w:p>
          <w:p w:rsidR="001563A3" w:rsidRDefault="009C7295">
            <w:pPr>
              <w:pStyle w:val="TableParagraph"/>
              <w:spacing w:before="115"/>
              <w:ind w:left="100"/>
              <w:rPr>
                <w:sz w:val="16"/>
              </w:rPr>
            </w:pPr>
            <w:r>
              <w:rPr>
                <w:sz w:val="16"/>
              </w:rPr>
              <w:t>0467</w:t>
            </w:r>
          </w:p>
        </w:tc>
        <w:tc>
          <w:tcPr>
            <w:tcW w:w="5756" w:type="dxa"/>
          </w:tcPr>
          <w:p w:rsidR="001563A3" w:rsidRDefault="009C7295">
            <w:pPr>
              <w:pStyle w:val="TableParagraph"/>
              <w:spacing w:before="127"/>
              <w:ind w:left="102" w:right="844"/>
              <w:rPr>
                <w:sz w:val="16"/>
              </w:rPr>
            </w:pPr>
            <w:r>
              <w:rPr>
                <w:sz w:val="16"/>
              </w:rPr>
              <w:t>Пакет "Дисплазія"</w:t>
            </w:r>
            <w:r>
              <w:rPr>
                <w:sz w:val="16"/>
              </w:rPr>
              <w:t xml:space="preserve"> (Цитологія РАР-тест+A.F. Genital System(Бак.посів)+ПЛР Chlamidia trachomatis+ПЛР trichomonada vaginalis+ПЛР Вірус папіломи людини 16;18;31;33 тиів)</w:t>
            </w:r>
          </w:p>
        </w:tc>
        <w:tc>
          <w:tcPr>
            <w:tcW w:w="1135" w:type="dxa"/>
          </w:tcPr>
          <w:p w:rsidR="001563A3" w:rsidRDefault="001563A3">
            <w:pPr>
              <w:pStyle w:val="TableParagraph"/>
              <w:rPr>
                <w:rFonts w:ascii="Times New Roman"/>
                <w:sz w:val="18"/>
              </w:rPr>
            </w:pPr>
          </w:p>
          <w:p w:rsidR="001563A3" w:rsidRDefault="009C7295">
            <w:pPr>
              <w:pStyle w:val="TableParagraph"/>
              <w:spacing w:before="115"/>
              <w:ind w:right="100"/>
              <w:jc w:val="right"/>
              <w:rPr>
                <w:sz w:val="16"/>
              </w:rPr>
            </w:pPr>
            <w:r>
              <w:rPr>
                <w:sz w:val="16"/>
              </w:rPr>
              <w:t>5-7 дн.</w:t>
            </w:r>
          </w:p>
        </w:tc>
        <w:tc>
          <w:tcPr>
            <w:tcW w:w="2324" w:type="dxa"/>
          </w:tcPr>
          <w:p w:rsidR="001563A3" w:rsidRDefault="001563A3">
            <w:pPr>
              <w:pStyle w:val="TableParagraph"/>
              <w:rPr>
                <w:rFonts w:ascii="Times New Roman"/>
                <w:sz w:val="18"/>
              </w:rPr>
            </w:pPr>
          </w:p>
          <w:p w:rsidR="001563A3" w:rsidRDefault="009C7295">
            <w:pPr>
              <w:pStyle w:val="TableParagraph"/>
              <w:spacing w:before="115"/>
              <w:ind w:right="99"/>
              <w:jc w:val="right"/>
              <w:rPr>
                <w:b/>
                <w:sz w:val="16"/>
              </w:rPr>
            </w:pPr>
            <w:r>
              <w:rPr>
                <w:sz w:val="16"/>
              </w:rPr>
              <w:t>1 000,00</w:t>
            </w:r>
            <w:r>
              <w:rPr>
                <w:b/>
                <w:color w:val="FF0000"/>
                <w:sz w:val="16"/>
              </w:rPr>
              <w:t>*</w:t>
            </w:r>
          </w:p>
        </w:tc>
      </w:tr>
      <w:tr w:rsidR="001563A3">
        <w:trPr>
          <w:trHeight w:val="1040"/>
        </w:trPr>
        <w:tc>
          <w:tcPr>
            <w:tcW w:w="1133" w:type="dxa"/>
          </w:tcPr>
          <w:p w:rsidR="001563A3" w:rsidRDefault="001563A3">
            <w:pPr>
              <w:pStyle w:val="TableParagraph"/>
              <w:rPr>
                <w:rFonts w:ascii="Times New Roman"/>
                <w:sz w:val="18"/>
              </w:rPr>
            </w:pPr>
          </w:p>
          <w:p w:rsidR="001563A3" w:rsidRDefault="001563A3">
            <w:pPr>
              <w:pStyle w:val="TableParagraph"/>
              <w:spacing w:before="2"/>
              <w:rPr>
                <w:rFonts w:ascii="Times New Roman"/>
                <w:sz w:val="19"/>
              </w:rPr>
            </w:pPr>
          </w:p>
          <w:p w:rsidR="001563A3" w:rsidRDefault="009C7295">
            <w:pPr>
              <w:pStyle w:val="TableParagraph"/>
              <w:ind w:left="100"/>
              <w:rPr>
                <w:sz w:val="16"/>
              </w:rPr>
            </w:pPr>
            <w:r>
              <w:rPr>
                <w:sz w:val="16"/>
              </w:rPr>
              <w:t>0466</w:t>
            </w:r>
          </w:p>
        </w:tc>
        <w:tc>
          <w:tcPr>
            <w:tcW w:w="5756" w:type="dxa"/>
          </w:tcPr>
          <w:p w:rsidR="001563A3" w:rsidRDefault="009C7295">
            <w:pPr>
              <w:pStyle w:val="TableParagraph"/>
              <w:spacing w:before="41"/>
              <w:ind w:left="102" w:right="89"/>
              <w:rPr>
                <w:sz w:val="16"/>
              </w:rPr>
            </w:pPr>
            <w:r>
              <w:rPr>
                <w:sz w:val="16"/>
              </w:rPr>
              <w:t>Пакет "Дисплазія 2"</w:t>
            </w:r>
            <w:r>
              <w:rPr>
                <w:sz w:val="16"/>
              </w:rPr>
              <w:t xml:space="preserve"> (Цитологія РАР-тест+A.F. Genital System (Бак.посів)+ПЛР Chlamidia trachomatis+ПЛР trichomonada vaginalis+ПЛР Вірус папіломи людини 21 типу(6;11;16;18;26;31;33;35;39;44;45;51;52;53;56;58;59;66;68;73;82)кільк</w:t>
            </w:r>
          </w:p>
          <w:p w:rsidR="001563A3" w:rsidRDefault="009C7295">
            <w:pPr>
              <w:pStyle w:val="TableParagraph"/>
              <w:spacing w:before="1"/>
              <w:ind w:left="102"/>
              <w:rPr>
                <w:sz w:val="16"/>
              </w:rPr>
            </w:pPr>
            <w:r>
              <w:rPr>
                <w:sz w:val="16"/>
              </w:rPr>
              <w:t>існе визначення з генотипуванням)</w:t>
            </w:r>
          </w:p>
        </w:tc>
        <w:tc>
          <w:tcPr>
            <w:tcW w:w="1135" w:type="dxa"/>
          </w:tcPr>
          <w:p w:rsidR="001563A3" w:rsidRDefault="001563A3">
            <w:pPr>
              <w:pStyle w:val="TableParagraph"/>
              <w:rPr>
                <w:rFonts w:ascii="Times New Roman"/>
                <w:sz w:val="18"/>
              </w:rPr>
            </w:pPr>
          </w:p>
          <w:p w:rsidR="001563A3" w:rsidRDefault="001563A3">
            <w:pPr>
              <w:pStyle w:val="TableParagraph"/>
              <w:spacing w:before="2"/>
              <w:rPr>
                <w:rFonts w:ascii="Times New Roman"/>
                <w:sz w:val="19"/>
              </w:rPr>
            </w:pPr>
          </w:p>
          <w:p w:rsidR="001563A3" w:rsidRDefault="009C7295">
            <w:pPr>
              <w:pStyle w:val="TableParagraph"/>
              <w:ind w:right="100"/>
              <w:jc w:val="right"/>
              <w:rPr>
                <w:sz w:val="16"/>
              </w:rPr>
            </w:pPr>
            <w:r>
              <w:rPr>
                <w:sz w:val="16"/>
              </w:rPr>
              <w:t>5-7 дн.</w:t>
            </w:r>
          </w:p>
        </w:tc>
        <w:tc>
          <w:tcPr>
            <w:tcW w:w="2324" w:type="dxa"/>
          </w:tcPr>
          <w:p w:rsidR="001563A3" w:rsidRDefault="001563A3">
            <w:pPr>
              <w:pStyle w:val="TableParagraph"/>
              <w:rPr>
                <w:rFonts w:ascii="Times New Roman"/>
                <w:sz w:val="18"/>
              </w:rPr>
            </w:pPr>
          </w:p>
          <w:p w:rsidR="001563A3" w:rsidRDefault="001563A3">
            <w:pPr>
              <w:pStyle w:val="TableParagraph"/>
              <w:spacing w:before="2"/>
              <w:rPr>
                <w:rFonts w:ascii="Times New Roman"/>
                <w:sz w:val="19"/>
              </w:rPr>
            </w:pPr>
          </w:p>
          <w:p w:rsidR="001563A3" w:rsidRDefault="009C7295">
            <w:pPr>
              <w:pStyle w:val="TableParagraph"/>
              <w:ind w:right="99"/>
              <w:jc w:val="right"/>
              <w:rPr>
                <w:b/>
                <w:sz w:val="16"/>
              </w:rPr>
            </w:pPr>
            <w:r>
              <w:rPr>
                <w:sz w:val="16"/>
              </w:rPr>
              <w:t xml:space="preserve">1 </w:t>
            </w:r>
            <w:r>
              <w:rPr>
                <w:sz w:val="16"/>
              </w:rPr>
              <w:t>100,00</w:t>
            </w:r>
            <w:r>
              <w:rPr>
                <w:b/>
                <w:color w:val="FF0000"/>
                <w:sz w:val="16"/>
              </w:rPr>
              <w:t>*</w:t>
            </w:r>
          </w:p>
        </w:tc>
      </w:tr>
      <w:tr w:rsidR="001563A3">
        <w:trPr>
          <w:trHeight w:val="280"/>
        </w:trPr>
        <w:tc>
          <w:tcPr>
            <w:tcW w:w="1133" w:type="dxa"/>
            <w:tcBorders>
              <w:bottom w:val="single" w:sz="12" w:space="0" w:color="D7D7D7"/>
            </w:tcBorders>
          </w:tcPr>
          <w:p w:rsidR="001563A3" w:rsidRDefault="009C7295">
            <w:pPr>
              <w:pStyle w:val="TableParagraph"/>
              <w:spacing w:before="51"/>
              <w:ind w:left="100"/>
              <w:rPr>
                <w:sz w:val="16"/>
              </w:rPr>
            </w:pPr>
            <w:r>
              <w:rPr>
                <w:sz w:val="16"/>
              </w:rPr>
              <w:t>0469</w:t>
            </w:r>
          </w:p>
        </w:tc>
        <w:tc>
          <w:tcPr>
            <w:tcW w:w="5756" w:type="dxa"/>
            <w:tcBorders>
              <w:bottom w:val="single" w:sz="12" w:space="0" w:color="D7D7D7"/>
            </w:tcBorders>
          </w:tcPr>
          <w:p w:rsidR="001563A3" w:rsidRPr="00537721" w:rsidRDefault="009C7295">
            <w:pPr>
              <w:pStyle w:val="TableParagraph"/>
              <w:spacing w:before="51"/>
              <w:ind w:left="102"/>
              <w:rPr>
                <w:sz w:val="16"/>
                <w:lang w:val="ru-RU"/>
              </w:rPr>
            </w:pPr>
            <w:r w:rsidRPr="00537721">
              <w:rPr>
                <w:sz w:val="16"/>
                <w:lang w:val="ru-RU"/>
              </w:rPr>
              <w:t>Пакет "Здорова жінка" (Мікрофлора + Цитологія РАР-тест)</w:t>
            </w:r>
          </w:p>
        </w:tc>
        <w:tc>
          <w:tcPr>
            <w:tcW w:w="1135" w:type="dxa"/>
            <w:tcBorders>
              <w:bottom w:val="single" w:sz="12" w:space="0" w:color="D7D7D7"/>
            </w:tcBorders>
          </w:tcPr>
          <w:p w:rsidR="001563A3" w:rsidRDefault="009C7295">
            <w:pPr>
              <w:pStyle w:val="TableParagraph"/>
              <w:spacing w:before="51"/>
              <w:ind w:right="100"/>
              <w:jc w:val="right"/>
              <w:rPr>
                <w:sz w:val="16"/>
              </w:rPr>
            </w:pPr>
            <w:r>
              <w:rPr>
                <w:sz w:val="16"/>
              </w:rPr>
              <w:t>5-7 дн.</w:t>
            </w:r>
          </w:p>
        </w:tc>
        <w:tc>
          <w:tcPr>
            <w:tcW w:w="2324" w:type="dxa"/>
            <w:tcBorders>
              <w:bottom w:val="single" w:sz="12" w:space="0" w:color="D7D7D7"/>
            </w:tcBorders>
          </w:tcPr>
          <w:p w:rsidR="001563A3" w:rsidRDefault="009C7295">
            <w:pPr>
              <w:pStyle w:val="TableParagraph"/>
              <w:spacing w:before="51"/>
              <w:ind w:right="99"/>
              <w:jc w:val="right"/>
              <w:rPr>
                <w:b/>
                <w:sz w:val="16"/>
              </w:rPr>
            </w:pPr>
            <w:r>
              <w:rPr>
                <w:sz w:val="16"/>
              </w:rPr>
              <w:t>240,00</w:t>
            </w:r>
            <w:r>
              <w:rPr>
                <w:b/>
                <w:color w:val="FF0000"/>
                <w:sz w:val="16"/>
              </w:rPr>
              <w:t>*</w:t>
            </w:r>
          </w:p>
        </w:tc>
      </w:tr>
      <w:tr w:rsidR="001563A3">
        <w:trPr>
          <w:trHeight w:val="280"/>
        </w:trPr>
        <w:tc>
          <w:tcPr>
            <w:tcW w:w="10348" w:type="dxa"/>
            <w:gridSpan w:val="4"/>
            <w:tcBorders>
              <w:top w:val="single" w:sz="6" w:space="0" w:color="000000"/>
            </w:tcBorders>
            <w:shd w:val="clear" w:color="auto" w:fill="D7D7D7"/>
          </w:tcPr>
          <w:p w:rsidR="001563A3" w:rsidRDefault="009C7295">
            <w:pPr>
              <w:pStyle w:val="TableParagraph"/>
              <w:spacing w:before="4"/>
              <w:ind w:left="1956"/>
              <w:rPr>
                <w:b/>
              </w:rPr>
            </w:pPr>
            <w:r>
              <w:rPr>
                <w:b/>
                <w:u w:val="thick"/>
              </w:rPr>
              <w:t>ГЕРПЕСВІРУСНІ ІНФЕКЦІЇ ТА ВІРУС ЕПШТЕЙНА-БАРРА</w:t>
            </w:r>
            <w:r>
              <w:rPr>
                <w:b/>
                <w:color w:val="FF0000"/>
                <w:u w:val="thick" w:color="000000"/>
              </w:rPr>
              <w:t>*</w:t>
            </w:r>
          </w:p>
        </w:tc>
      </w:tr>
      <w:tr w:rsidR="001563A3">
        <w:trPr>
          <w:trHeight w:val="300"/>
        </w:trPr>
        <w:tc>
          <w:tcPr>
            <w:tcW w:w="1133" w:type="dxa"/>
            <w:tcBorders>
              <w:top w:val="single" w:sz="8" w:space="0" w:color="D7D7D7"/>
            </w:tcBorders>
          </w:tcPr>
          <w:p w:rsidR="001563A3" w:rsidRDefault="009C7295">
            <w:pPr>
              <w:pStyle w:val="TableParagraph"/>
              <w:spacing w:before="56"/>
              <w:ind w:left="100"/>
              <w:rPr>
                <w:sz w:val="16"/>
              </w:rPr>
            </w:pPr>
            <w:r>
              <w:rPr>
                <w:sz w:val="16"/>
              </w:rPr>
              <w:t>0641</w:t>
            </w:r>
          </w:p>
        </w:tc>
        <w:tc>
          <w:tcPr>
            <w:tcW w:w="5756" w:type="dxa"/>
            <w:tcBorders>
              <w:top w:val="single" w:sz="8" w:space="0" w:color="D7D7D7"/>
            </w:tcBorders>
          </w:tcPr>
          <w:p w:rsidR="001563A3" w:rsidRDefault="009C7295">
            <w:pPr>
              <w:pStyle w:val="TableParagraph"/>
              <w:spacing w:before="56"/>
              <w:ind w:left="102"/>
              <w:rPr>
                <w:sz w:val="16"/>
              </w:rPr>
            </w:pPr>
            <w:r>
              <w:rPr>
                <w:sz w:val="16"/>
              </w:rPr>
              <w:t>Антитіла IgG до вірусу герпесу 3 типу (Varicella zoster)</w:t>
            </w:r>
          </w:p>
        </w:tc>
        <w:tc>
          <w:tcPr>
            <w:tcW w:w="1135" w:type="dxa"/>
            <w:tcBorders>
              <w:top w:val="single" w:sz="8" w:space="0" w:color="D7D7D7"/>
            </w:tcBorders>
          </w:tcPr>
          <w:p w:rsidR="001563A3" w:rsidRDefault="009C7295">
            <w:pPr>
              <w:pStyle w:val="TableParagraph"/>
              <w:spacing w:before="56"/>
              <w:ind w:right="100"/>
              <w:jc w:val="right"/>
              <w:rPr>
                <w:sz w:val="16"/>
              </w:rPr>
            </w:pPr>
            <w:r>
              <w:rPr>
                <w:sz w:val="16"/>
              </w:rPr>
              <w:t>5-7 дн.</w:t>
            </w:r>
          </w:p>
        </w:tc>
        <w:tc>
          <w:tcPr>
            <w:tcW w:w="2324" w:type="dxa"/>
            <w:tcBorders>
              <w:top w:val="single" w:sz="8" w:space="0" w:color="D7D7D7"/>
            </w:tcBorders>
          </w:tcPr>
          <w:p w:rsidR="001563A3" w:rsidRDefault="009C7295">
            <w:pPr>
              <w:pStyle w:val="TableParagraph"/>
              <w:spacing w:before="56"/>
              <w:ind w:right="99"/>
              <w:jc w:val="right"/>
              <w:rPr>
                <w:b/>
                <w:sz w:val="16"/>
              </w:rPr>
            </w:pPr>
            <w:r>
              <w:rPr>
                <w:sz w:val="16"/>
              </w:rPr>
              <w:t>180,00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0155</w:t>
            </w:r>
          </w:p>
        </w:tc>
        <w:tc>
          <w:tcPr>
            <w:tcW w:w="5756" w:type="dxa"/>
          </w:tcPr>
          <w:p w:rsidR="001563A3" w:rsidRDefault="009C7295">
            <w:pPr>
              <w:pStyle w:val="TableParagraph"/>
              <w:spacing w:before="53"/>
              <w:ind w:left="102"/>
              <w:rPr>
                <w:sz w:val="16"/>
              </w:rPr>
            </w:pPr>
            <w:r>
              <w:rPr>
                <w:sz w:val="16"/>
              </w:rPr>
              <w:t>Антитіла IgМ до вірусу герпесу 3 типу (Varicella zoster)</w:t>
            </w:r>
          </w:p>
        </w:tc>
        <w:tc>
          <w:tcPr>
            <w:tcW w:w="1135" w:type="dxa"/>
          </w:tcPr>
          <w:p w:rsidR="001563A3" w:rsidRDefault="009C7295">
            <w:pPr>
              <w:pStyle w:val="TableParagraph"/>
              <w:spacing w:before="53"/>
              <w:ind w:right="100"/>
              <w:jc w:val="right"/>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120,00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0161</w:t>
            </w:r>
          </w:p>
        </w:tc>
        <w:tc>
          <w:tcPr>
            <w:tcW w:w="5756" w:type="dxa"/>
          </w:tcPr>
          <w:p w:rsidR="001563A3" w:rsidRPr="00537721" w:rsidRDefault="009C7295">
            <w:pPr>
              <w:pStyle w:val="TableParagraph"/>
              <w:spacing w:before="113"/>
              <w:ind w:left="102"/>
              <w:rPr>
                <w:sz w:val="16"/>
                <w:lang w:val="ru-RU"/>
              </w:rPr>
            </w:pPr>
            <w:r w:rsidRPr="00537721">
              <w:rPr>
                <w:sz w:val="16"/>
                <w:lang w:val="ru-RU"/>
              </w:rPr>
              <w:t xml:space="preserve">Антитіла </w:t>
            </w:r>
            <w:r>
              <w:rPr>
                <w:sz w:val="16"/>
              </w:rPr>
              <w:t>IgG</w:t>
            </w:r>
            <w:r w:rsidRPr="00537721">
              <w:rPr>
                <w:sz w:val="16"/>
                <w:lang w:val="ru-RU"/>
              </w:rPr>
              <w:t xml:space="preserve"> до раннього антигену вірусу Епштейна-Барра (анти-ЕА-</w:t>
            </w:r>
            <w:proofErr w:type="gramStart"/>
            <w:r>
              <w:rPr>
                <w:sz w:val="16"/>
              </w:rPr>
              <w:t>IgG</w:t>
            </w:r>
            <w:proofErr w:type="gramEnd"/>
            <w:r w:rsidRPr="00537721">
              <w:rPr>
                <w:sz w:val="16"/>
                <w:lang w:val="ru-RU"/>
              </w:rPr>
              <w:t>)</w:t>
            </w:r>
          </w:p>
        </w:tc>
        <w:tc>
          <w:tcPr>
            <w:tcW w:w="1135" w:type="dxa"/>
          </w:tcPr>
          <w:p w:rsidR="001563A3" w:rsidRDefault="009C7295">
            <w:pPr>
              <w:pStyle w:val="TableParagraph"/>
              <w:spacing w:before="113"/>
              <w:ind w:right="100"/>
              <w:jc w:val="right"/>
              <w:rPr>
                <w:sz w:val="16"/>
              </w:rPr>
            </w:pPr>
            <w:r>
              <w:rPr>
                <w:sz w:val="16"/>
              </w:rPr>
              <w:t>2-3 дн.</w:t>
            </w:r>
          </w:p>
        </w:tc>
        <w:tc>
          <w:tcPr>
            <w:tcW w:w="2324" w:type="dxa"/>
          </w:tcPr>
          <w:p w:rsidR="001563A3" w:rsidRDefault="009C7295">
            <w:pPr>
              <w:pStyle w:val="TableParagraph"/>
              <w:spacing w:before="113"/>
              <w:ind w:right="99"/>
              <w:jc w:val="right"/>
              <w:rPr>
                <w:b/>
                <w:sz w:val="16"/>
              </w:rPr>
            </w:pPr>
            <w:r>
              <w:rPr>
                <w:sz w:val="16"/>
              </w:rPr>
              <w:t>120,00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0159</w:t>
            </w:r>
          </w:p>
        </w:tc>
        <w:tc>
          <w:tcPr>
            <w:tcW w:w="5756" w:type="dxa"/>
          </w:tcPr>
          <w:p w:rsidR="001563A3" w:rsidRDefault="009C7295">
            <w:pPr>
              <w:pStyle w:val="TableParagraph"/>
              <w:spacing w:before="15"/>
              <w:ind w:left="102" w:right="147"/>
              <w:rPr>
                <w:sz w:val="16"/>
              </w:rPr>
            </w:pPr>
            <w:r>
              <w:rPr>
                <w:sz w:val="16"/>
              </w:rPr>
              <w:t>Антитіла IgМ до ядерного антигену вірусу Епштейна-Барра (anti-EBNA- IgM)</w:t>
            </w:r>
          </w:p>
        </w:tc>
        <w:tc>
          <w:tcPr>
            <w:tcW w:w="1135" w:type="dxa"/>
          </w:tcPr>
          <w:p w:rsidR="001563A3" w:rsidRDefault="009C7295">
            <w:pPr>
              <w:pStyle w:val="TableParagraph"/>
              <w:spacing w:before="111"/>
              <w:ind w:right="100"/>
              <w:jc w:val="right"/>
              <w:rPr>
                <w:sz w:val="16"/>
              </w:rPr>
            </w:pPr>
            <w:r>
              <w:rPr>
                <w:sz w:val="16"/>
              </w:rPr>
              <w:t>2-3 дн.</w:t>
            </w:r>
          </w:p>
        </w:tc>
        <w:tc>
          <w:tcPr>
            <w:tcW w:w="2324" w:type="dxa"/>
          </w:tcPr>
          <w:p w:rsidR="001563A3" w:rsidRDefault="009C7295">
            <w:pPr>
              <w:pStyle w:val="TableParagraph"/>
              <w:spacing w:before="111"/>
              <w:ind w:right="99"/>
              <w:jc w:val="right"/>
              <w:rPr>
                <w:b/>
                <w:sz w:val="16"/>
              </w:rPr>
            </w:pPr>
            <w:r>
              <w:rPr>
                <w:sz w:val="16"/>
              </w:rPr>
              <w:t>120,00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0160</w:t>
            </w:r>
          </w:p>
        </w:tc>
        <w:tc>
          <w:tcPr>
            <w:tcW w:w="5756" w:type="dxa"/>
          </w:tcPr>
          <w:p w:rsidR="001563A3" w:rsidRDefault="009C7295">
            <w:pPr>
              <w:pStyle w:val="TableParagraph"/>
              <w:spacing w:before="15"/>
              <w:ind w:left="102" w:right="377"/>
              <w:rPr>
                <w:sz w:val="16"/>
              </w:rPr>
            </w:pPr>
            <w:r>
              <w:rPr>
                <w:sz w:val="16"/>
              </w:rPr>
              <w:t>Антитіла IgG до ядерного антигену вірусу Епштейна-Барра (anti-EBNA- IgG)</w:t>
            </w:r>
          </w:p>
        </w:tc>
        <w:tc>
          <w:tcPr>
            <w:tcW w:w="1135" w:type="dxa"/>
          </w:tcPr>
          <w:p w:rsidR="001563A3" w:rsidRDefault="009C7295">
            <w:pPr>
              <w:pStyle w:val="TableParagraph"/>
              <w:spacing w:before="111"/>
              <w:ind w:right="100"/>
              <w:jc w:val="right"/>
              <w:rPr>
                <w:sz w:val="16"/>
              </w:rPr>
            </w:pPr>
            <w:r>
              <w:rPr>
                <w:sz w:val="16"/>
              </w:rPr>
              <w:t>2-3 дн.</w:t>
            </w:r>
          </w:p>
        </w:tc>
        <w:tc>
          <w:tcPr>
            <w:tcW w:w="2324" w:type="dxa"/>
          </w:tcPr>
          <w:p w:rsidR="001563A3" w:rsidRDefault="009C7295">
            <w:pPr>
              <w:pStyle w:val="TableParagraph"/>
              <w:spacing w:before="111"/>
              <w:ind w:right="99"/>
              <w:jc w:val="right"/>
              <w:rPr>
                <w:b/>
                <w:sz w:val="16"/>
              </w:rPr>
            </w:pPr>
            <w:r>
              <w:rPr>
                <w:sz w:val="16"/>
              </w:rPr>
              <w:t>120,00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0158</w:t>
            </w:r>
          </w:p>
        </w:tc>
        <w:tc>
          <w:tcPr>
            <w:tcW w:w="5756" w:type="dxa"/>
          </w:tcPr>
          <w:p w:rsidR="001563A3" w:rsidRPr="00537721" w:rsidRDefault="009C7295">
            <w:pPr>
              <w:pStyle w:val="TableParagraph"/>
              <w:spacing w:before="111"/>
              <w:ind w:left="102"/>
              <w:rPr>
                <w:sz w:val="16"/>
                <w:lang w:val="ru-RU"/>
              </w:rPr>
            </w:pPr>
            <w:r w:rsidRPr="00537721">
              <w:rPr>
                <w:sz w:val="16"/>
                <w:lang w:val="ru-RU"/>
              </w:rPr>
              <w:t xml:space="preserve">Антитіла </w:t>
            </w:r>
            <w:r>
              <w:rPr>
                <w:sz w:val="16"/>
              </w:rPr>
              <w:t>IgG</w:t>
            </w:r>
            <w:r w:rsidRPr="00537721">
              <w:rPr>
                <w:sz w:val="16"/>
                <w:lang w:val="ru-RU"/>
              </w:rPr>
              <w:t xml:space="preserve"> до капсидного антигену вірусу Епштейна-Барра (</w:t>
            </w:r>
            <w:r>
              <w:rPr>
                <w:sz w:val="16"/>
              </w:rPr>
              <w:t>VCA</w:t>
            </w:r>
            <w:r w:rsidRPr="00537721">
              <w:rPr>
                <w:sz w:val="16"/>
                <w:lang w:val="ru-RU"/>
              </w:rPr>
              <w:t xml:space="preserve"> </w:t>
            </w:r>
            <w:r>
              <w:rPr>
                <w:sz w:val="16"/>
              </w:rPr>
              <w:t>G</w:t>
            </w:r>
            <w:r w:rsidRPr="00537721">
              <w:rPr>
                <w:sz w:val="16"/>
                <w:lang w:val="ru-RU"/>
              </w:rPr>
              <w:t>)</w:t>
            </w:r>
          </w:p>
        </w:tc>
        <w:tc>
          <w:tcPr>
            <w:tcW w:w="1135" w:type="dxa"/>
          </w:tcPr>
          <w:p w:rsidR="001563A3" w:rsidRDefault="009C7295">
            <w:pPr>
              <w:pStyle w:val="TableParagraph"/>
              <w:spacing w:before="111"/>
              <w:ind w:right="100"/>
              <w:jc w:val="right"/>
              <w:rPr>
                <w:sz w:val="16"/>
              </w:rPr>
            </w:pPr>
            <w:r>
              <w:rPr>
                <w:sz w:val="16"/>
              </w:rPr>
              <w:t>2-3 дн.</w:t>
            </w:r>
          </w:p>
        </w:tc>
        <w:tc>
          <w:tcPr>
            <w:tcW w:w="2324" w:type="dxa"/>
          </w:tcPr>
          <w:p w:rsidR="001563A3" w:rsidRDefault="009C7295">
            <w:pPr>
              <w:pStyle w:val="TableParagraph"/>
              <w:spacing w:before="111"/>
              <w:ind w:right="99"/>
              <w:jc w:val="right"/>
              <w:rPr>
                <w:b/>
                <w:sz w:val="16"/>
              </w:rPr>
            </w:pPr>
            <w:r>
              <w:rPr>
                <w:sz w:val="16"/>
              </w:rPr>
              <w:t>120,00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0157</w:t>
            </w:r>
          </w:p>
        </w:tc>
        <w:tc>
          <w:tcPr>
            <w:tcW w:w="5756" w:type="dxa"/>
          </w:tcPr>
          <w:p w:rsidR="001563A3" w:rsidRPr="00537721" w:rsidRDefault="009C7295">
            <w:pPr>
              <w:pStyle w:val="TableParagraph"/>
              <w:spacing w:before="113"/>
              <w:ind w:left="102"/>
              <w:rPr>
                <w:sz w:val="16"/>
                <w:lang w:val="ru-RU"/>
              </w:rPr>
            </w:pPr>
            <w:r w:rsidRPr="00537721">
              <w:rPr>
                <w:sz w:val="16"/>
                <w:lang w:val="ru-RU"/>
              </w:rPr>
              <w:t xml:space="preserve">Антитіла </w:t>
            </w:r>
            <w:r>
              <w:rPr>
                <w:sz w:val="16"/>
              </w:rPr>
              <w:t>Ig</w:t>
            </w:r>
            <w:proofErr w:type="gramStart"/>
            <w:r w:rsidRPr="00537721">
              <w:rPr>
                <w:sz w:val="16"/>
                <w:lang w:val="ru-RU"/>
              </w:rPr>
              <w:t>М</w:t>
            </w:r>
            <w:proofErr w:type="gramEnd"/>
            <w:r w:rsidRPr="00537721">
              <w:rPr>
                <w:sz w:val="16"/>
                <w:lang w:val="ru-RU"/>
              </w:rPr>
              <w:t xml:space="preserve"> до капсидного антигену вірусу Епштейна-Барра (</w:t>
            </w:r>
            <w:r>
              <w:rPr>
                <w:sz w:val="16"/>
              </w:rPr>
              <w:t>VCA</w:t>
            </w:r>
            <w:r w:rsidRPr="00537721">
              <w:rPr>
                <w:sz w:val="16"/>
                <w:lang w:val="ru-RU"/>
              </w:rPr>
              <w:t xml:space="preserve"> М)</w:t>
            </w:r>
          </w:p>
        </w:tc>
        <w:tc>
          <w:tcPr>
            <w:tcW w:w="1135" w:type="dxa"/>
          </w:tcPr>
          <w:p w:rsidR="001563A3" w:rsidRDefault="009C7295">
            <w:pPr>
              <w:pStyle w:val="TableParagraph"/>
              <w:spacing w:before="113"/>
              <w:ind w:right="100"/>
              <w:jc w:val="right"/>
              <w:rPr>
                <w:sz w:val="16"/>
              </w:rPr>
            </w:pPr>
            <w:r>
              <w:rPr>
                <w:sz w:val="16"/>
              </w:rPr>
              <w:t>2-3 дн.</w:t>
            </w:r>
          </w:p>
        </w:tc>
        <w:tc>
          <w:tcPr>
            <w:tcW w:w="2324" w:type="dxa"/>
          </w:tcPr>
          <w:p w:rsidR="001563A3" w:rsidRDefault="009C7295">
            <w:pPr>
              <w:pStyle w:val="TableParagraph"/>
              <w:spacing w:before="113"/>
              <w:ind w:right="99"/>
              <w:jc w:val="right"/>
              <w:rPr>
                <w:b/>
                <w:sz w:val="16"/>
              </w:rPr>
            </w:pPr>
            <w:r>
              <w:rPr>
                <w:sz w:val="16"/>
              </w:rPr>
              <w:t>120,00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0156</w:t>
            </w:r>
          </w:p>
        </w:tc>
        <w:tc>
          <w:tcPr>
            <w:tcW w:w="5756" w:type="dxa"/>
          </w:tcPr>
          <w:p w:rsidR="001563A3" w:rsidRDefault="009C7295">
            <w:pPr>
              <w:pStyle w:val="TableParagraph"/>
              <w:spacing w:before="53"/>
              <w:ind w:left="102"/>
              <w:rPr>
                <w:sz w:val="16"/>
              </w:rPr>
            </w:pPr>
            <w:r>
              <w:rPr>
                <w:sz w:val="16"/>
              </w:rPr>
              <w:t>Антитіла ІgG до вірусу герпесу 6 типу (HHV6 IgG)</w:t>
            </w:r>
          </w:p>
        </w:tc>
        <w:tc>
          <w:tcPr>
            <w:tcW w:w="1135" w:type="dxa"/>
          </w:tcPr>
          <w:p w:rsidR="001563A3" w:rsidRDefault="009C7295">
            <w:pPr>
              <w:pStyle w:val="TableParagraph"/>
              <w:spacing w:before="53"/>
              <w:ind w:right="100"/>
              <w:jc w:val="right"/>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120,00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HH7GI</w:t>
            </w:r>
          </w:p>
        </w:tc>
        <w:tc>
          <w:tcPr>
            <w:tcW w:w="5756" w:type="dxa"/>
          </w:tcPr>
          <w:p w:rsidR="001563A3" w:rsidRDefault="009C7295">
            <w:pPr>
              <w:pStyle w:val="TableParagraph"/>
              <w:spacing w:before="53"/>
              <w:ind w:left="102"/>
              <w:rPr>
                <w:sz w:val="16"/>
              </w:rPr>
            </w:pPr>
            <w:r>
              <w:rPr>
                <w:sz w:val="16"/>
              </w:rPr>
              <w:t>Антитіла ІgG до вірусу герпесу 7 типу (HHV7 IgG)</w:t>
            </w:r>
          </w:p>
        </w:tc>
        <w:tc>
          <w:tcPr>
            <w:tcW w:w="1135" w:type="dxa"/>
          </w:tcPr>
          <w:p w:rsidR="001563A3" w:rsidRDefault="009C7295">
            <w:pPr>
              <w:pStyle w:val="TableParagraph"/>
              <w:spacing w:before="53"/>
              <w:ind w:right="103"/>
              <w:jc w:val="right"/>
              <w:rPr>
                <w:sz w:val="16"/>
              </w:rPr>
            </w:pPr>
            <w:r>
              <w:rPr>
                <w:sz w:val="16"/>
              </w:rPr>
              <w:t>10-15 дн.</w:t>
            </w:r>
          </w:p>
        </w:tc>
        <w:tc>
          <w:tcPr>
            <w:tcW w:w="2324" w:type="dxa"/>
          </w:tcPr>
          <w:p w:rsidR="001563A3" w:rsidRDefault="009C7295">
            <w:pPr>
              <w:pStyle w:val="TableParagraph"/>
              <w:spacing w:before="53"/>
              <w:ind w:right="99"/>
              <w:jc w:val="right"/>
              <w:rPr>
                <w:b/>
                <w:sz w:val="16"/>
              </w:rPr>
            </w:pPr>
            <w:r>
              <w:rPr>
                <w:sz w:val="16"/>
              </w:rPr>
              <w:t>1110,00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HH8GI</w:t>
            </w:r>
          </w:p>
        </w:tc>
        <w:tc>
          <w:tcPr>
            <w:tcW w:w="5756" w:type="dxa"/>
          </w:tcPr>
          <w:p w:rsidR="001563A3" w:rsidRDefault="009C7295">
            <w:pPr>
              <w:pStyle w:val="TableParagraph"/>
              <w:spacing w:before="51"/>
              <w:ind w:left="102"/>
              <w:rPr>
                <w:sz w:val="16"/>
              </w:rPr>
            </w:pPr>
            <w:r>
              <w:rPr>
                <w:sz w:val="16"/>
              </w:rPr>
              <w:t>Антитіла ІgG до вірусу герпесу 8 типу (HHV8 IgG)</w:t>
            </w:r>
          </w:p>
        </w:tc>
        <w:tc>
          <w:tcPr>
            <w:tcW w:w="1135" w:type="dxa"/>
          </w:tcPr>
          <w:p w:rsidR="001563A3" w:rsidRDefault="009C7295">
            <w:pPr>
              <w:pStyle w:val="TableParagraph"/>
              <w:spacing w:before="51"/>
              <w:ind w:right="103"/>
              <w:jc w:val="right"/>
              <w:rPr>
                <w:sz w:val="16"/>
              </w:rPr>
            </w:pPr>
            <w:r>
              <w:rPr>
                <w:sz w:val="16"/>
              </w:rPr>
              <w:t>10-15 дн.</w:t>
            </w:r>
          </w:p>
        </w:tc>
        <w:tc>
          <w:tcPr>
            <w:tcW w:w="2324" w:type="dxa"/>
          </w:tcPr>
          <w:p w:rsidR="001563A3" w:rsidRDefault="009C7295">
            <w:pPr>
              <w:pStyle w:val="TableParagraph"/>
              <w:spacing w:before="51"/>
              <w:ind w:right="99"/>
              <w:jc w:val="right"/>
              <w:rPr>
                <w:b/>
                <w:sz w:val="16"/>
              </w:rPr>
            </w:pPr>
            <w:r>
              <w:rPr>
                <w:sz w:val="16"/>
              </w:rPr>
              <w:t>1110,00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0577</w:t>
            </w:r>
          </w:p>
        </w:tc>
        <w:tc>
          <w:tcPr>
            <w:tcW w:w="5756" w:type="dxa"/>
          </w:tcPr>
          <w:p w:rsidR="001563A3" w:rsidRDefault="009C7295">
            <w:pPr>
              <w:pStyle w:val="TableParagraph"/>
              <w:spacing w:before="111"/>
              <w:ind w:left="102"/>
              <w:rPr>
                <w:sz w:val="16"/>
              </w:rPr>
            </w:pPr>
            <w:r>
              <w:rPr>
                <w:sz w:val="16"/>
              </w:rPr>
              <w:t>ПЛР. Виявлення вірусу герпесу 3 типу (вірус Варіцелла-Зостер), (VZV)</w:t>
            </w:r>
          </w:p>
        </w:tc>
        <w:tc>
          <w:tcPr>
            <w:tcW w:w="1135" w:type="dxa"/>
          </w:tcPr>
          <w:p w:rsidR="001563A3" w:rsidRDefault="009C7295">
            <w:pPr>
              <w:pStyle w:val="TableParagraph"/>
              <w:spacing w:before="111"/>
              <w:ind w:right="100"/>
              <w:jc w:val="right"/>
              <w:rPr>
                <w:sz w:val="16"/>
              </w:rPr>
            </w:pPr>
            <w:r>
              <w:rPr>
                <w:sz w:val="16"/>
              </w:rPr>
              <w:t>5-7 дн.</w:t>
            </w:r>
          </w:p>
        </w:tc>
        <w:tc>
          <w:tcPr>
            <w:tcW w:w="2324" w:type="dxa"/>
          </w:tcPr>
          <w:p w:rsidR="001563A3" w:rsidRDefault="009C7295">
            <w:pPr>
              <w:pStyle w:val="TableParagraph"/>
              <w:spacing w:before="111"/>
              <w:ind w:right="99"/>
              <w:jc w:val="right"/>
              <w:rPr>
                <w:b/>
                <w:sz w:val="16"/>
              </w:rPr>
            </w:pPr>
            <w:r>
              <w:rPr>
                <w:sz w:val="16"/>
              </w:rPr>
              <w:t>120,00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0576</w:t>
            </w:r>
          </w:p>
        </w:tc>
        <w:tc>
          <w:tcPr>
            <w:tcW w:w="5756" w:type="dxa"/>
          </w:tcPr>
          <w:p w:rsidR="001563A3" w:rsidRPr="00537721" w:rsidRDefault="009C7295">
            <w:pPr>
              <w:pStyle w:val="TableParagraph"/>
              <w:spacing w:before="111"/>
              <w:ind w:left="102"/>
              <w:rPr>
                <w:sz w:val="16"/>
                <w:lang w:val="ru-RU"/>
              </w:rPr>
            </w:pPr>
            <w:r w:rsidRPr="00537721">
              <w:rPr>
                <w:sz w:val="16"/>
                <w:lang w:val="ru-RU"/>
              </w:rPr>
              <w:t>ПЛР. Виявлення вірусу герпесу 6 типу(</w:t>
            </w:r>
            <w:r>
              <w:rPr>
                <w:sz w:val="16"/>
              </w:rPr>
              <w:t>HHV</w:t>
            </w:r>
            <w:r w:rsidRPr="00537721">
              <w:rPr>
                <w:sz w:val="16"/>
                <w:lang w:val="ru-RU"/>
              </w:rPr>
              <w:t xml:space="preserve"> 6), (якісне визначення)</w:t>
            </w:r>
          </w:p>
        </w:tc>
        <w:tc>
          <w:tcPr>
            <w:tcW w:w="1135" w:type="dxa"/>
          </w:tcPr>
          <w:p w:rsidR="001563A3" w:rsidRDefault="009C7295">
            <w:pPr>
              <w:pStyle w:val="TableParagraph"/>
              <w:spacing w:before="111"/>
              <w:ind w:right="100"/>
              <w:jc w:val="right"/>
              <w:rPr>
                <w:sz w:val="16"/>
              </w:rPr>
            </w:pPr>
            <w:r>
              <w:rPr>
                <w:sz w:val="16"/>
              </w:rPr>
              <w:t>5-7 дн.</w:t>
            </w:r>
          </w:p>
        </w:tc>
        <w:tc>
          <w:tcPr>
            <w:tcW w:w="2324" w:type="dxa"/>
          </w:tcPr>
          <w:p w:rsidR="001563A3" w:rsidRDefault="009C7295">
            <w:pPr>
              <w:pStyle w:val="TableParagraph"/>
              <w:spacing w:before="111"/>
              <w:ind w:right="99"/>
              <w:jc w:val="right"/>
              <w:rPr>
                <w:b/>
                <w:sz w:val="16"/>
              </w:rPr>
            </w:pPr>
            <w:r>
              <w:rPr>
                <w:sz w:val="16"/>
              </w:rPr>
              <w:t>120,00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0925</w:t>
            </w:r>
          </w:p>
        </w:tc>
        <w:tc>
          <w:tcPr>
            <w:tcW w:w="5756" w:type="dxa"/>
          </w:tcPr>
          <w:p w:rsidR="001563A3" w:rsidRDefault="009C7295">
            <w:pPr>
              <w:pStyle w:val="TableParagraph"/>
              <w:spacing w:before="113"/>
              <w:ind w:left="102"/>
              <w:rPr>
                <w:sz w:val="16"/>
              </w:rPr>
            </w:pPr>
            <w:r>
              <w:rPr>
                <w:sz w:val="16"/>
              </w:rPr>
              <w:t>ПЛР. Виявлення вірусу герпесу 6 типу(HHV 6), (кількісне визначення)</w:t>
            </w:r>
          </w:p>
        </w:tc>
        <w:tc>
          <w:tcPr>
            <w:tcW w:w="1135" w:type="dxa"/>
          </w:tcPr>
          <w:p w:rsidR="001563A3" w:rsidRDefault="009C7295">
            <w:pPr>
              <w:pStyle w:val="TableParagraph"/>
              <w:spacing w:before="113"/>
              <w:ind w:right="100"/>
              <w:jc w:val="right"/>
              <w:rPr>
                <w:sz w:val="16"/>
              </w:rPr>
            </w:pPr>
            <w:r>
              <w:rPr>
                <w:sz w:val="16"/>
              </w:rPr>
              <w:t>5-7 дн.</w:t>
            </w:r>
          </w:p>
        </w:tc>
        <w:tc>
          <w:tcPr>
            <w:tcW w:w="2324" w:type="dxa"/>
          </w:tcPr>
          <w:p w:rsidR="001563A3" w:rsidRDefault="009C7295">
            <w:pPr>
              <w:pStyle w:val="TableParagraph"/>
              <w:spacing w:before="113"/>
              <w:ind w:right="99"/>
              <w:jc w:val="right"/>
              <w:rPr>
                <w:b/>
                <w:sz w:val="16"/>
              </w:rPr>
            </w:pPr>
            <w:r>
              <w:rPr>
                <w:sz w:val="16"/>
              </w:rPr>
              <w:t>170,00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0926</w:t>
            </w:r>
          </w:p>
        </w:tc>
        <w:tc>
          <w:tcPr>
            <w:tcW w:w="5756" w:type="dxa"/>
          </w:tcPr>
          <w:p w:rsidR="001563A3" w:rsidRPr="00537721" w:rsidRDefault="009C7295">
            <w:pPr>
              <w:pStyle w:val="TableParagraph"/>
              <w:spacing w:before="113"/>
              <w:ind w:left="102"/>
              <w:rPr>
                <w:sz w:val="16"/>
                <w:lang w:val="ru-RU"/>
              </w:rPr>
            </w:pPr>
            <w:r w:rsidRPr="00537721">
              <w:rPr>
                <w:sz w:val="16"/>
                <w:lang w:val="ru-RU"/>
              </w:rPr>
              <w:t>ПЛР. Виявлення вірусу герпесу 7 типу(</w:t>
            </w:r>
            <w:r>
              <w:rPr>
                <w:sz w:val="16"/>
              </w:rPr>
              <w:t>HHV</w:t>
            </w:r>
            <w:r w:rsidRPr="00537721">
              <w:rPr>
                <w:sz w:val="16"/>
                <w:lang w:val="ru-RU"/>
              </w:rPr>
              <w:t xml:space="preserve"> 7), (якісне визначення)</w:t>
            </w:r>
          </w:p>
        </w:tc>
        <w:tc>
          <w:tcPr>
            <w:tcW w:w="1135" w:type="dxa"/>
          </w:tcPr>
          <w:p w:rsidR="001563A3" w:rsidRDefault="009C7295">
            <w:pPr>
              <w:pStyle w:val="TableParagraph"/>
              <w:spacing w:before="113"/>
              <w:ind w:right="100"/>
              <w:jc w:val="right"/>
              <w:rPr>
                <w:sz w:val="16"/>
              </w:rPr>
            </w:pPr>
            <w:r>
              <w:rPr>
                <w:sz w:val="16"/>
              </w:rPr>
              <w:t>5-7 дн.</w:t>
            </w:r>
          </w:p>
        </w:tc>
        <w:tc>
          <w:tcPr>
            <w:tcW w:w="2324" w:type="dxa"/>
          </w:tcPr>
          <w:p w:rsidR="001563A3" w:rsidRDefault="009C7295">
            <w:pPr>
              <w:pStyle w:val="TableParagraph"/>
              <w:spacing w:before="113"/>
              <w:ind w:right="99"/>
              <w:jc w:val="right"/>
              <w:rPr>
                <w:b/>
                <w:sz w:val="16"/>
              </w:rPr>
            </w:pPr>
            <w:r>
              <w:rPr>
                <w:sz w:val="16"/>
              </w:rPr>
              <w:t>140,00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0575</w:t>
            </w:r>
          </w:p>
        </w:tc>
        <w:tc>
          <w:tcPr>
            <w:tcW w:w="5756" w:type="dxa"/>
          </w:tcPr>
          <w:p w:rsidR="001563A3" w:rsidRPr="00537721" w:rsidRDefault="009C7295">
            <w:pPr>
              <w:pStyle w:val="TableParagraph"/>
              <w:spacing w:before="113"/>
              <w:ind w:left="102"/>
              <w:rPr>
                <w:sz w:val="16"/>
                <w:lang w:val="ru-RU"/>
              </w:rPr>
            </w:pPr>
            <w:r w:rsidRPr="00537721">
              <w:rPr>
                <w:sz w:val="16"/>
                <w:lang w:val="ru-RU"/>
              </w:rPr>
              <w:t>ПЛР. Виявлення вірусу герпесу 8 типу (</w:t>
            </w:r>
            <w:r>
              <w:rPr>
                <w:sz w:val="16"/>
              </w:rPr>
              <w:t>HHV</w:t>
            </w:r>
            <w:r w:rsidRPr="00537721">
              <w:rPr>
                <w:sz w:val="16"/>
                <w:lang w:val="ru-RU"/>
              </w:rPr>
              <w:t xml:space="preserve"> 8), (якісне визначення)</w:t>
            </w:r>
          </w:p>
        </w:tc>
        <w:tc>
          <w:tcPr>
            <w:tcW w:w="1135" w:type="dxa"/>
          </w:tcPr>
          <w:p w:rsidR="001563A3" w:rsidRDefault="009C7295">
            <w:pPr>
              <w:pStyle w:val="TableParagraph"/>
              <w:spacing w:before="113"/>
              <w:ind w:right="100"/>
              <w:jc w:val="right"/>
              <w:rPr>
                <w:sz w:val="16"/>
              </w:rPr>
            </w:pPr>
            <w:r>
              <w:rPr>
                <w:sz w:val="16"/>
              </w:rPr>
              <w:t>5-7 дн.</w:t>
            </w:r>
          </w:p>
        </w:tc>
        <w:tc>
          <w:tcPr>
            <w:tcW w:w="2324" w:type="dxa"/>
          </w:tcPr>
          <w:p w:rsidR="001563A3" w:rsidRDefault="009C7295">
            <w:pPr>
              <w:pStyle w:val="TableParagraph"/>
              <w:spacing w:before="113"/>
              <w:ind w:right="99"/>
              <w:jc w:val="right"/>
              <w:rPr>
                <w:b/>
                <w:sz w:val="16"/>
              </w:rPr>
            </w:pPr>
            <w:r>
              <w:rPr>
                <w:sz w:val="16"/>
              </w:rPr>
              <w:t>170,00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0163</w:t>
            </w:r>
          </w:p>
        </w:tc>
        <w:tc>
          <w:tcPr>
            <w:tcW w:w="5756" w:type="dxa"/>
          </w:tcPr>
          <w:p w:rsidR="001563A3" w:rsidRPr="00537721" w:rsidRDefault="009C7295">
            <w:pPr>
              <w:pStyle w:val="TableParagraph"/>
              <w:spacing w:before="15"/>
              <w:ind w:left="102" w:right="479"/>
              <w:rPr>
                <w:sz w:val="16"/>
                <w:lang w:val="ru-RU"/>
              </w:rPr>
            </w:pPr>
            <w:r w:rsidRPr="00537721">
              <w:rPr>
                <w:sz w:val="16"/>
                <w:lang w:val="ru-RU"/>
              </w:rPr>
              <w:t xml:space="preserve">ПЛР. </w:t>
            </w:r>
            <w:proofErr w:type="gramStart"/>
            <w:r w:rsidRPr="00537721">
              <w:rPr>
                <w:sz w:val="16"/>
                <w:lang w:val="ru-RU"/>
              </w:rPr>
              <w:t>В</w:t>
            </w:r>
            <w:proofErr w:type="gramEnd"/>
            <w:r w:rsidRPr="00537721">
              <w:rPr>
                <w:sz w:val="16"/>
                <w:lang w:val="ru-RU"/>
              </w:rPr>
              <w:t>і</w:t>
            </w:r>
            <w:proofErr w:type="gramStart"/>
            <w:r w:rsidRPr="00537721">
              <w:rPr>
                <w:sz w:val="16"/>
                <w:lang w:val="ru-RU"/>
              </w:rPr>
              <w:t>рус</w:t>
            </w:r>
            <w:proofErr w:type="gramEnd"/>
            <w:r w:rsidRPr="00537721">
              <w:rPr>
                <w:sz w:val="16"/>
                <w:lang w:val="ru-RU"/>
              </w:rPr>
              <w:t xml:space="preserve"> Епштейна-Барра (кров, букальний зішкріб, слина, ліквор), (кількісне визначення)</w:t>
            </w:r>
          </w:p>
        </w:tc>
        <w:tc>
          <w:tcPr>
            <w:tcW w:w="1135" w:type="dxa"/>
          </w:tcPr>
          <w:p w:rsidR="001563A3" w:rsidRDefault="009C7295">
            <w:pPr>
              <w:pStyle w:val="TableParagraph"/>
              <w:spacing w:before="111"/>
              <w:ind w:right="100"/>
              <w:jc w:val="right"/>
              <w:rPr>
                <w:sz w:val="16"/>
              </w:rPr>
            </w:pPr>
            <w:r>
              <w:rPr>
                <w:sz w:val="16"/>
              </w:rPr>
              <w:t>5-7 дн.</w:t>
            </w:r>
          </w:p>
        </w:tc>
        <w:tc>
          <w:tcPr>
            <w:tcW w:w="2324" w:type="dxa"/>
          </w:tcPr>
          <w:p w:rsidR="001563A3" w:rsidRDefault="009C7295">
            <w:pPr>
              <w:pStyle w:val="TableParagraph"/>
              <w:spacing w:before="111"/>
              <w:ind w:right="99"/>
              <w:jc w:val="right"/>
              <w:rPr>
                <w:b/>
                <w:sz w:val="16"/>
              </w:rPr>
            </w:pPr>
            <w:r>
              <w:rPr>
                <w:sz w:val="16"/>
              </w:rPr>
              <w:t>170,00</w:t>
            </w:r>
            <w:r>
              <w:rPr>
                <w:b/>
                <w:color w:val="FF0000"/>
                <w:sz w:val="16"/>
              </w:rPr>
              <w:t>*</w:t>
            </w:r>
          </w:p>
        </w:tc>
      </w:tr>
      <w:tr w:rsidR="001563A3">
        <w:trPr>
          <w:trHeight w:val="400"/>
        </w:trPr>
        <w:tc>
          <w:tcPr>
            <w:tcW w:w="1133" w:type="dxa"/>
            <w:tcBorders>
              <w:bottom w:val="single" w:sz="12" w:space="0" w:color="D7D7D7"/>
            </w:tcBorders>
          </w:tcPr>
          <w:p w:rsidR="001563A3" w:rsidRDefault="009C7295">
            <w:pPr>
              <w:pStyle w:val="TableParagraph"/>
              <w:spacing w:before="111"/>
              <w:ind w:left="100"/>
              <w:rPr>
                <w:sz w:val="16"/>
              </w:rPr>
            </w:pPr>
            <w:r>
              <w:rPr>
                <w:sz w:val="16"/>
              </w:rPr>
              <w:t>0640</w:t>
            </w:r>
          </w:p>
        </w:tc>
        <w:tc>
          <w:tcPr>
            <w:tcW w:w="5756" w:type="dxa"/>
            <w:tcBorders>
              <w:bottom w:val="single" w:sz="12" w:space="0" w:color="D7D7D7"/>
            </w:tcBorders>
          </w:tcPr>
          <w:p w:rsidR="001563A3" w:rsidRPr="00537721" w:rsidRDefault="009C7295">
            <w:pPr>
              <w:pStyle w:val="TableParagraph"/>
              <w:spacing w:before="15"/>
              <w:ind w:left="102" w:right="479"/>
              <w:rPr>
                <w:sz w:val="16"/>
                <w:lang w:val="ru-RU"/>
              </w:rPr>
            </w:pPr>
            <w:r w:rsidRPr="00537721">
              <w:rPr>
                <w:sz w:val="16"/>
                <w:lang w:val="ru-RU"/>
              </w:rPr>
              <w:t xml:space="preserve">ПЛР. </w:t>
            </w:r>
            <w:proofErr w:type="gramStart"/>
            <w:r w:rsidRPr="00537721">
              <w:rPr>
                <w:sz w:val="16"/>
                <w:lang w:val="ru-RU"/>
              </w:rPr>
              <w:t>В</w:t>
            </w:r>
            <w:proofErr w:type="gramEnd"/>
            <w:r w:rsidRPr="00537721">
              <w:rPr>
                <w:sz w:val="16"/>
                <w:lang w:val="ru-RU"/>
              </w:rPr>
              <w:t>і</w:t>
            </w:r>
            <w:proofErr w:type="gramStart"/>
            <w:r w:rsidRPr="00537721">
              <w:rPr>
                <w:sz w:val="16"/>
                <w:lang w:val="ru-RU"/>
              </w:rPr>
              <w:t>рус</w:t>
            </w:r>
            <w:proofErr w:type="gramEnd"/>
            <w:r w:rsidRPr="00537721">
              <w:rPr>
                <w:sz w:val="16"/>
                <w:lang w:val="ru-RU"/>
              </w:rPr>
              <w:t xml:space="preserve"> Епштейна-Барра (кров, букальний зішкріб, слина, ліквор), (якісне визначення)</w:t>
            </w:r>
          </w:p>
        </w:tc>
        <w:tc>
          <w:tcPr>
            <w:tcW w:w="1135" w:type="dxa"/>
            <w:tcBorders>
              <w:bottom w:val="single" w:sz="12" w:space="0" w:color="D7D7D7"/>
            </w:tcBorders>
          </w:tcPr>
          <w:p w:rsidR="001563A3" w:rsidRDefault="009C7295">
            <w:pPr>
              <w:pStyle w:val="TableParagraph"/>
              <w:spacing w:before="111"/>
              <w:ind w:right="100"/>
              <w:jc w:val="right"/>
              <w:rPr>
                <w:sz w:val="16"/>
              </w:rPr>
            </w:pPr>
            <w:r>
              <w:rPr>
                <w:sz w:val="16"/>
              </w:rPr>
              <w:t>5-7 дн.</w:t>
            </w:r>
          </w:p>
        </w:tc>
        <w:tc>
          <w:tcPr>
            <w:tcW w:w="2324" w:type="dxa"/>
            <w:tcBorders>
              <w:bottom w:val="single" w:sz="12" w:space="0" w:color="D7D7D7"/>
            </w:tcBorders>
          </w:tcPr>
          <w:p w:rsidR="001563A3" w:rsidRDefault="009C7295">
            <w:pPr>
              <w:pStyle w:val="TableParagraph"/>
              <w:spacing w:before="111"/>
              <w:ind w:right="99"/>
              <w:jc w:val="right"/>
              <w:rPr>
                <w:b/>
                <w:sz w:val="16"/>
              </w:rPr>
            </w:pPr>
            <w:r>
              <w:rPr>
                <w:sz w:val="16"/>
              </w:rPr>
              <w:t>120,00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7"/>
              <w:ind w:left="3459" w:right="3400"/>
              <w:jc w:val="center"/>
              <w:rPr>
                <w:b/>
              </w:rPr>
            </w:pPr>
            <w:r>
              <w:rPr>
                <w:b/>
                <w:u w:val="thick"/>
              </w:rPr>
              <w:t>БОРЕЛІОЗ</w:t>
            </w:r>
            <w:r>
              <w:rPr>
                <w:b/>
                <w:color w:val="FF0000"/>
                <w:u w:val="thick" w:color="000000"/>
              </w:rPr>
              <w:t>*</w:t>
            </w:r>
          </w:p>
        </w:tc>
      </w:tr>
      <w:tr w:rsidR="001563A3">
        <w:trPr>
          <w:trHeight w:val="280"/>
        </w:trPr>
        <w:tc>
          <w:tcPr>
            <w:tcW w:w="1133" w:type="dxa"/>
            <w:tcBorders>
              <w:top w:val="single" w:sz="12" w:space="0" w:color="D7D7D7"/>
            </w:tcBorders>
          </w:tcPr>
          <w:p w:rsidR="001563A3" w:rsidRDefault="009C7295">
            <w:pPr>
              <w:pStyle w:val="TableParagraph"/>
              <w:spacing w:before="51"/>
              <w:ind w:left="100"/>
              <w:rPr>
                <w:sz w:val="16"/>
              </w:rPr>
            </w:pPr>
            <w:r>
              <w:rPr>
                <w:sz w:val="16"/>
              </w:rPr>
              <w:t>0167</w:t>
            </w:r>
          </w:p>
        </w:tc>
        <w:tc>
          <w:tcPr>
            <w:tcW w:w="5756" w:type="dxa"/>
            <w:tcBorders>
              <w:top w:val="single" w:sz="12" w:space="0" w:color="D7D7D7"/>
            </w:tcBorders>
          </w:tcPr>
          <w:p w:rsidR="001563A3" w:rsidRDefault="009C7295">
            <w:pPr>
              <w:pStyle w:val="TableParagraph"/>
              <w:spacing w:before="51"/>
              <w:ind w:left="102"/>
              <w:rPr>
                <w:sz w:val="16"/>
              </w:rPr>
            </w:pPr>
            <w:r>
              <w:rPr>
                <w:sz w:val="16"/>
              </w:rPr>
              <w:t>Borrelia burgdorferi антитіла IgM (Borrelia burgdorferi IgM)</w:t>
            </w:r>
          </w:p>
        </w:tc>
        <w:tc>
          <w:tcPr>
            <w:tcW w:w="1135" w:type="dxa"/>
            <w:tcBorders>
              <w:top w:val="single" w:sz="12" w:space="0" w:color="D7D7D7"/>
            </w:tcBorders>
          </w:tcPr>
          <w:p w:rsidR="001563A3" w:rsidRDefault="009C7295">
            <w:pPr>
              <w:pStyle w:val="TableParagraph"/>
              <w:spacing w:before="51"/>
              <w:ind w:right="100"/>
              <w:jc w:val="right"/>
              <w:rPr>
                <w:sz w:val="16"/>
              </w:rPr>
            </w:pPr>
            <w:r>
              <w:rPr>
                <w:sz w:val="16"/>
              </w:rPr>
              <w:t>2-3 дн.</w:t>
            </w:r>
          </w:p>
        </w:tc>
        <w:tc>
          <w:tcPr>
            <w:tcW w:w="2324" w:type="dxa"/>
            <w:tcBorders>
              <w:top w:val="single" w:sz="12" w:space="0" w:color="D7D7D7"/>
            </w:tcBorders>
          </w:tcPr>
          <w:p w:rsidR="001563A3" w:rsidRDefault="009C7295">
            <w:pPr>
              <w:pStyle w:val="TableParagraph"/>
              <w:spacing w:before="51"/>
              <w:ind w:right="99"/>
              <w:jc w:val="right"/>
              <w:rPr>
                <w:b/>
                <w:sz w:val="16"/>
              </w:rPr>
            </w:pPr>
            <w:r>
              <w:rPr>
                <w:sz w:val="16"/>
              </w:rPr>
              <w:t>280,00</w:t>
            </w:r>
            <w:r>
              <w:rPr>
                <w:b/>
                <w:color w:val="FF0000"/>
                <w:sz w:val="16"/>
              </w:rPr>
              <w:t>*</w:t>
            </w:r>
          </w:p>
        </w:tc>
      </w:tr>
      <w:tr w:rsidR="001563A3">
        <w:trPr>
          <w:trHeight w:val="280"/>
        </w:trPr>
        <w:tc>
          <w:tcPr>
            <w:tcW w:w="1133" w:type="dxa"/>
            <w:tcBorders>
              <w:bottom w:val="thickThinMediumGap" w:sz="6" w:space="0" w:color="D7D7D7"/>
            </w:tcBorders>
          </w:tcPr>
          <w:p w:rsidR="001563A3" w:rsidRDefault="009C7295">
            <w:pPr>
              <w:pStyle w:val="TableParagraph"/>
              <w:spacing w:before="53"/>
              <w:ind w:left="100"/>
              <w:rPr>
                <w:sz w:val="16"/>
              </w:rPr>
            </w:pPr>
            <w:r>
              <w:rPr>
                <w:sz w:val="16"/>
              </w:rPr>
              <w:t>0168</w:t>
            </w:r>
          </w:p>
        </w:tc>
        <w:tc>
          <w:tcPr>
            <w:tcW w:w="5756" w:type="dxa"/>
            <w:tcBorders>
              <w:bottom w:val="thickThinMediumGap" w:sz="6" w:space="0" w:color="D7D7D7"/>
            </w:tcBorders>
          </w:tcPr>
          <w:p w:rsidR="001563A3" w:rsidRDefault="009C7295">
            <w:pPr>
              <w:pStyle w:val="TableParagraph"/>
              <w:spacing w:before="53"/>
              <w:ind w:left="102"/>
              <w:rPr>
                <w:sz w:val="16"/>
              </w:rPr>
            </w:pPr>
            <w:r>
              <w:rPr>
                <w:sz w:val="16"/>
              </w:rPr>
              <w:t>Borrelia burgdorferi антитіла IgG,(Borrelia burgdorferi IgG)</w:t>
            </w:r>
          </w:p>
        </w:tc>
        <w:tc>
          <w:tcPr>
            <w:tcW w:w="1135" w:type="dxa"/>
            <w:tcBorders>
              <w:bottom w:val="thickThinMediumGap" w:sz="6" w:space="0" w:color="D7D7D7"/>
            </w:tcBorders>
          </w:tcPr>
          <w:p w:rsidR="001563A3" w:rsidRDefault="009C7295">
            <w:pPr>
              <w:pStyle w:val="TableParagraph"/>
              <w:spacing w:before="53"/>
              <w:ind w:right="100"/>
              <w:jc w:val="right"/>
              <w:rPr>
                <w:sz w:val="16"/>
              </w:rPr>
            </w:pPr>
            <w:r>
              <w:rPr>
                <w:sz w:val="16"/>
              </w:rPr>
              <w:t>2-3 дн.</w:t>
            </w:r>
          </w:p>
        </w:tc>
        <w:tc>
          <w:tcPr>
            <w:tcW w:w="2324" w:type="dxa"/>
            <w:tcBorders>
              <w:bottom w:val="thickThinMediumGap" w:sz="6" w:space="0" w:color="D7D7D7"/>
            </w:tcBorders>
          </w:tcPr>
          <w:p w:rsidR="001563A3" w:rsidRDefault="009C7295">
            <w:pPr>
              <w:pStyle w:val="TableParagraph"/>
              <w:spacing w:before="53"/>
              <w:ind w:right="99"/>
              <w:jc w:val="right"/>
              <w:rPr>
                <w:b/>
                <w:sz w:val="16"/>
              </w:rPr>
            </w:pPr>
            <w:r>
              <w:rPr>
                <w:sz w:val="16"/>
              </w:rPr>
              <w:t>280,00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7"/>
              <w:ind w:left="3459" w:right="3400"/>
              <w:jc w:val="center"/>
              <w:rPr>
                <w:b/>
              </w:rPr>
            </w:pPr>
            <w:r>
              <w:rPr>
                <w:b/>
                <w:u w:val="thick"/>
              </w:rPr>
              <w:t>ЕПІДЕМІЧНИЙ ПАРОТИТ</w:t>
            </w:r>
            <w:r>
              <w:rPr>
                <w:b/>
                <w:color w:val="FF0000"/>
                <w:u w:val="thick" w:color="000000"/>
              </w:rPr>
              <w:t>*</w:t>
            </w:r>
          </w:p>
        </w:tc>
      </w:tr>
      <w:tr w:rsidR="001563A3">
        <w:trPr>
          <w:trHeight w:val="280"/>
        </w:trPr>
        <w:tc>
          <w:tcPr>
            <w:tcW w:w="1133" w:type="dxa"/>
            <w:tcBorders>
              <w:top w:val="single" w:sz="12" w:space="0" w:color="D7D7D7"/>
              <w:bottom w:val="single" w:sz="12" w:space="0" w:color="D7D7D7"/>
            </w:tcBorders>
          </w:tcPr>
          <w:p w:rsidR="001563A3" w:rsidRDefault="009C7295">
            <w:pPr>
              <w:pStyle w:val="TableParagraph"/>
              <w:spacing w:before="50"/>
              <w:ind w:left="100"/>
              <w:rPr>
                <w:sz w:val="16"/>
              </w:rPr>
            </w:pPr>
            <w:r>
              <w:rPr>
                <w:sz w:val="16"/>
              </w:rPr>
              <w:t>0169</w:t>
            </w:r>
          </w:p>
        </w:tc>
        <w:tc>
          <w:tcPr>
            <w:tcW w:w="5756" w:type="dxa"/>
            <w:tcBorders>
              <w:top w:val="single" w:sz="12" w:space="0" w:color="D7D7D7"/>
              <w:bottom w:val="single" w:sz="12" w:space="0" w:color="D7D7D7"/>
            </w:tcBorders>
          </w:tcPr>
          <w:p w:rsidR="001563A3" w:rsidRDefault="009C7295">
            <w:pPr>
              <w:pStyle w:val="TableParagraph"/>
              <w:spacing w:before="50"/>
              <w:ind w:left="102"/>
              <w:rPr>
                <w:sz w:val="16"/>
              </w:rPr>
            </w:pPr>
            <w:r>
              <w:rPr>
                <w:sz w:val="16"/>
              </w:rPr>
              <w:t>Епідемічний паротит IgМ антитіла (Epidemic parotitis IgM)</w:t>
            </w:r>
          </w:p>
        </w:tc>
        <w:tc>
          <w:tcPr>
            <w:tcW w:w="1135" w:type="dxa"/>
            <w:tcBorders>
              <w:top w:val="single" w:sz="12" w:space="0" w:color="D7D7D7"/>
              <w:bottom w:val="single" w:sz="12" w:space="0" w:color="D7D7D7"/>
            </w:tcBorders>
          </w:tcPr>
          <w:p w:rsidR="001563A3" w:rsidRDefault="009C7295">
            <w:pPr>
              <w:pStyle w:val="TableParagraph"/>
              <w:spacing w:before="50"/>
              <w:ind w:right="100"/>
              <w:jc w:val="right"/>
              <w:rPr>
                <w:sz w:val="16"/>
              </w:rPr>
            </w:pPr>
            <w:r>
              <w:rPr>
                <w:sz w:val="16"/>
              </w:rPr>
              <w:t>2-3 дн.</w:t>
            </w:r>
          </w:p>
        </w:tc>
        <w:tc>
          <w:tcPr>
            <w:tcW w:w="2324" w:type="dxa"/>
            <w:tcBorders>
              <w:top w:val="single" w:sz="12" w:space="0" w:color="D7D7D7"/>
              <w:bottom w:val="single" w:sz="12" w:space="0" w:color="D7D7D7"/>
            </w:tcBorders>
          </w:tcPr>
          <w:p w:rsidR="001563A3" w:rsidRDefault="009C7295">
            <w:pPr>
              <w:pStyle w:val="TableParagraph"/>
              <w:spacing w:before="50"/>
              <w:ind w:right="99"/>
              <w:jc w:val="right"/>
              <w:rPr>
                <w:b/>
                <w:sz w:val="16"/>
              </w:rPr>
            </w:pPr>
            <w:r>
              <w:rPr>
                <w:sz w:val="16"/>
              </w:rPr>
              <w:t>200,00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6"/>
              <w:ind w:left="3459" w:right="3398"/>
              <w:jc w:val="center"/>
              <w:rPr>
                <w:b/>
              </w:rPr>
            </w:pPr>
            <w:r>
              <w:rPr>
                <w:b/>
                <w:u w:val="thick"/>
              </w:rPr>
              <w:t>КАШЛЮК</w:t>
            </w:r>
            <w:r>
              <w:rPr>
                <w:b/>
                <w:color w:val="FF0000"/>
                <w:u w:val="thick" w:color="000000"/>
              </w:rPr>
              <w:t>*</w:t>
            </w:r>
          </w:p>
        </w:tc>
      </w:tr>
      <w:tr w:rsidR="001563A3">
        <w:trPr>
          <w:trHeight w:val="280"/>
        </w:trPr>
        <w:tc>
          <w:tcPr>
            <w:tcW w:w="1133" w:type="dxa"/>
            <w:tcBorders>
              <w:top w:val="single" w:sz="12" w:space="0" w:color="D7D7D7"/>
            </w:tcBorders>
          </w:tcPr>
          <w:p w:rsidR="001563A3" w:rsidRDefault="009C7295">
            <w:pPr>
              <w:pStyle w:val="TableParagraph"/>
              <w:spacing w:before="49"/>
              <w:ind w:left="100"/>
              <w:rPr>
                <w:sz w:val="16"/>
              </w:rPr>
            </w:pPr>
            <w:r>
              <w:rPr>
                <w:sz w:val="16"/>
              </w:rPr>
              <w:t>0187</w:t>
            </w:r>
          </w:p>
        </w:tc>
        <w:tc>
          <w:tcPr>
            <w:tcW w:w="5756" w:type="dxa"/>
            <w:tcBorders>
              <w:top w:val="single" w:sz="12" w:space="0" w:color="D7D7D7"/>
            </w:tcBorders>
          </w:tcPr>
          <w:p w:rsidR="001563A3" w:rsidRDefault="009C7295">
            <w:pPr>
              <w:pStyle w:val="TableParagraph"/>
              <w:spacing w:before="49"/>
              <w:ind w:left="102"/>
              <w:rPr>
                <w:sz w:val="16"/>
              </w:rPr>
            </w:pPr>
            <w:r>
              <w:rPr>
                <w:sz w:val="16"/>
              </w:rPr>
              <w:t>Bordetella pertussis-IgG- антитіла</w:t>
            </w:r>
          </w:p>
        </w:tc>
        <w:tc>
          <w:tcPr>
            <w:tcW w:w="1135" w:type="dxa"/>
            <w:tcBorders>
              <w:top w:val="single" w:sz="12" w:space="0" w:color="D7D7D7"/>
            </w:tcBorders>
          </w:tcPr>
          <w:p w:rsidR="001563A3" w:rsidRDefault="009C7295">
            <w:pPr>
              <w:pStyle w:val="TableParagraph"/>
              <w:spacing w:before="49"/>
              <w:ind w:right="100"/>
              <w:jc w:val="right"/>
              <w:rPr>
                <w:sz w:val="16"/>
              </w:rPr>
            </w:pPr>
            <w:r>
              <w:rPr>
                <w:sz w:val="16"/>
              </w:rPr>
              <w:t>5-7 дн.</w:t>
            </w:r>
          </w:p>
        </w:tc>
        <w:tc>
          <w:tcPr>
            <w:tcW w:w="2324" w:type="dxa"/>
            <w:tcBorders>
              <w:top w:val="single" w:sz="12" w:space="0" w:color="D7D7D7"/>
            </w:tcBorders>
          </w:tcPr>
          <w:p w:rsidR="001563A3" w:rsidRDefault="009C7295">
            <w:pPr>
              <w:pStyle w:val="TableParagraph"/>
              <w:spacing w:before="49"/>
              <w:ind w:right="99"/>
              <w:jc w:val="right"/>
              <w:rPr>
                <w:b/>
                <w:sz w:val="16"/>
              </w:rPr>
            </w:pPr>
            <w:r>
              <w:rPr>
                <w:sz w:val="16"/>
              </w:rPr>
              <w:t>225,00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0186</w:t>
            </w:r>
          </w:p>
        </w:tc>
        <w:tc>
          <w:tcPr>
            <w:tcW w:w="5756" w:type="dxa"/>
          </w:tcPr>
          <w:p w:rsidR="001563A3" w:rsidRDefault="009C7295">
            <w:pPr>
              <w:pStyle w:val="TableParagraph"/>
              <w:spacing w:before="53"/>
              <w:ind w:left="102"/>
              <w:rPr>
                <w:sz w:val="16"/>
              </w:rPr>
            </w:pPr>
            <w:r>
              <w:rPr>
                <w:sz w:val="16"/>
              </w:rPr>
              <w:t>Bordetella pertussis-IgM- антитіла</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225,00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0185</w:t>
            </w:r>
          </w:p>
        </w:tc>
        <w:tc>
          <w:tcPr>
            <w:tcW w:w="5756" w:type="dxa"/>
          </w:tcPr>
          <w:p w:rsidR="001563A3" w:rsidRDefault="009C7295">
            <w:pPr>
              <w:pStyle w:val="TableParagraph"/>
              <w:spacing w:before="53"/>
              <w:ind w:left="102"/>
              <w:rPr>
                <w:sz w:val="16"/>
              </w:rPr>
            </w:pPr>
            <w:r>
              <w:rPr>
                <w:sz w:val="16"/>
              </w:rPr>
              <w:t>Bordetella pertussis-IgА- антитіла</w:t>
            </w:r>
          </w:p>
        </w:tc>
        <w:tc>
          <w:tcPr>
            <w:tcW w:w="1135" w:type="dxa"/>
          </w:tcPr>
          <w:p w:rsidR="001563A3" w:rsidRDefault="009C7295">
            <w:pPr>
              <w:pStyle w:val="TableParagraph"/>
              <w:spacing w:before="53"/>
              <w:ind w:right="100"/>
              <w:jc w:val="right"/>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220,00</w:t>
            </w:r>
            <w:r>
              <w:rPr>
                <w:b/>
                <w:color w:val="FF0000"/>
                <w:sz w:val="16"/>
              </w:rPr>
              <w:t>*</w:t>
            </w:r>
          </w:p>
        </w:tc>
      </w:tr>
    </w:tbl>
    <w:p w:rsidR="001563A3" w:rsidRDefault="001563A3">
      <w:pPr>
        <w:jc w:val="right"/>
        <w:rPr>
          <w:sz w:val="16"/>
        </w:rPr>
        <w:sectPr w:rsidR="001563A3">
          <w:pgSz w:w="11910" w:h="16840"/>
          <w:pgMar w:top="960" w:right="300" w:bottom="900" w:left="104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56"/>
        <w:gridCol w:w="1135"/>
        <w:gridCol w:w="2324"/>
      </w:tblGrid>
      <w:tr w:rsidR="001563A3">
        <w:trPr>
          <w:trHeight w:val="840"/>
        </w:trPr>
        <w:tc>
          <w:tcPr>
            <w:tcW w:w="1133" w:type="dxa"/>
            <w:tcBorders>
              <w:top w:val="nil"/>
            </w:tcBorders>
          </w:tcPr>
          <w:p w:rsidR="001563A3" w:rsidRDefault="001563A3">
            <w:pPr>
              <w:pStyle w:val="TableParagraph"/>
              <w:rPr>
                <w:rFonts w:ascii="Times New Roman"/>
                <w:sz w:val="18"/>
              </w:rPr>
            </w:pPr>
          </w:p>
          <w:p w:rsidR="001563A3" w:rsidRDefault="009C7295">
            <w:pPr>
              <w:pStyle w:val="TableParagraph"/>
              <w:spacing w:before="115"/>
              <w:ind w:left="100"/>
              <w:rPr>
                <w:sz w:val="16"/>
              </w:rPr>
            </w:pPr>
            <w:r>
              <w:rPr>
                <w:sz w:val="16"/>
              </w:rPr>
              <w:t>1003</w:t>
            </w:r>
          </w:p>
        </w:tc>
        <w:tc>
          <w:tcPr>
            <w:tcW w:w="5756" w:type="dxa"/>
            <w:tcBorders>
              <w:top w:val="nil"/>
            </w:tcBorders>
          </w:tcPr>
          <w:p w:rsidR="001563A3" w:rsidRDefault="009C7295">
            <w:pPr>
              <w:pStyle w:val="TableParagraph"/>
              <w:spacing w:before="130"/>
              <w:ind w:left="103" w:right="171"/>
              <w:rPr>
                <w:sz w:val="16"/>
              </w:rPr>
            </w:pPr>
            <w:r>
              <w:rPr>
                <w:sz w:val="16"/>
              </w:rPr>
              <w:t>Bordetella pertussis, антитіла IgG (FhA (нитчатий гемаглютинін), PT (кашлюковий токсин), PT-100 (високоспецифічний кашлюковий токсин)), метод Вестернблот</w:t>
            </w:r>
          </w:p>
        </w:tc>
        <w:tc>
          <w:tcPr>
            <w:tcW w:w="1135" w:type="dxa"/>
            <w:tcBorders>
              <w:top w:val="nil"/>
            </w:tcBorders>
          </w:tcPr>
          <w:p w:rsidR="001563A3" w:rsidRDefault="001563A3">
            <w:pPr>
              <w:pStyle w:val="TableParagraph"/>
              <w:rPr>
                <w:rFonts w:ascii="Times New Roman"/>
                <w:sz w:val="18"/>
              </w:rPr>
            </w:pPr>
          </w:p>
          <w:p w:rsidR="001563A3" w:rsidRDefault="009C7295">
            <w:pPr>
              <w:pStyle w:val="TableParagraph"/>
              <w:spacing w:before="115"/>
              <w:ind w:right="100"/>
              <w:jc w:val="right"/>
              <w:rPr>
                <w:sz w:val="16"/>
              </w:rPr>
            </w:pPr>
            <w:r>
              <w:rPr>
                <w:sz w:val="16"/>
              </w:rPr>
              <w:t>3-4 дн.</w:t>
            </w:r>
          </w:p>
        </w:tc>
        <w:tc>
          <w:tcPr>
            <w:tcW w:w="2324" w:type="dxa"/>
            <w:tcBorders>
              <w:top w:val="nil"/>
            </w:tcBorders>
          </w:tcPr>
          <w:p w:rsidR="001563A3" w:rsidRDefault="001563A3">
            <w:pPr>
              <w:pStyle w:val="TableParagraph"/>
              <w:rPr>
                <w:rFonts w:ascii="Times New Roman"/>
                <w:sz w:val="18"/>
              </w:rPr>
            </w:pPr>
          </w:p>
          <w:p w:rsidR="001563A3" w:rsidRDefault="009C7295">
            <w:pPr>
              <w:pStyle w:val="TableParagraph"/>
              <w:spacing w:before="115"/>
              <w:ind w:right="99"/>
              <w:jc w:val="right"/>
              <w:rPr>
                <w:b/>
                <w:sz w:val="16"/>
              </w:rPr>
            </w:pPr>
            <w:r>
              <w:rPr>
                <w:sz w:val="16"/>
              </w:rPr>
              <w:t>500,00</w:t>
            </w:r>
            <w:r>
              <w:rPr>
                <w:b/>
                <w:color w:val="FF0000"/>
                <w:sz w:val="16"/>
              </w:rPr>
              <w:t>*</w:t>
            </w:r>
          </w:p>
        </w:tc>
      </w:tr>
      <w:tr w:rsidR="001563A3">
        <w:trPr>
          <w:trHeight w:val="620"/>
        </w:trPr>
        <w:tc>
          <w:tcPr>
            <w:tcW w:w="1133" w:type="dxa"/>
            <w:tcBorders>
              <w:bottom w:val="single" w:sz="8" w:space="0" w:color="D7D7D7"/>
            </w:tcBorders>
          </w:tcPr>
          <w:p w:rsidR="001563A3" w:rsidRDefault="001563A3">
            <w:pPr>
              <w:pStyle w:val="TableParagraph"/>
              <w:rPr>
                <w:rFonts w:ascii="Times New Roman"/>
                <w:sz w:val="19"/>
              </w:rPr>
            </w:pPr>
          </w:p>
          <w:p w:rsidR="001563A3" w:rsidRDefault="009C7295">
            <w:pPr>
              <w:pStyle w:val="TableParagraph"/>
              <w:ind w:left="100"/>
              <w:rPr>
                <w:sz w:val="16"/>
              </w:rPr>
            </w:pPr>
            <w:r>
              <w:rPr>
                <w:sz w:val="16"/>
              </w:rPr>
              <w:t>1046</w:t>
            </w:r>
          </w:p>
        </w:tc>
        <w:tc>
          <w:tcPr>
            <w:tcW w:w="5756" w:type="dxa"/>
            <w:tcBorders>
              <w:bottom w:val="single" w:sz="8" w:space="0" w:color="D7D7D7"/>
            </w:tcBorders>
          </w:tcPr>
          <w:p w:rsidR="001563A3" w:rsidRDefault="009C7295">
            <w:pPr>
              <w:pStyle w:val="TableParagraph"/>
              <w:spacing w:before="24"/>
              <w:ind w:left="103" w:right="152"/>
              <w:rPr>
                <w:sz w:val="16"/>
              </w:rPr>
            </w:pPr>
            <w:r>
              <w:rPr>
                <w:sz w:val="16"/>
              </w:rPr>
              <w:t>Коклюш (Bordetellapertussis), паракоклюш (Bordetellaparapertussis),бронхісептикоз (Bordetella bronchiseptica), зінкріб (методом ПЛР)</w:t>
            </w:r>
          </w:p>
        </w:tc>
        <w:tc>
          <w:tcPr>
            <w:tcW w:w="1135" w:type="dxa"/>
            <w:tcBorders>
              <w:bottom w:val="single" w:sz="8" w:space="0" w:color="D7D7D7"/>
            </w:tcBorders>
          </w:tcPr>
          <w:p w:rsidR="001563A3" w:rsidRDefault="001563A3">
            <w:pPr>
              <w:pStyle w:val="TableParagraph"/>
              <w:rPr>
                <w:rFonts w:ascii="Times New Roman"/>
                <w:sz w:val="19"/>
              </w:rPr>
            </w:pPr>
          </w:p>
          <w:p w:rsidR="001563A3" w:rsidRDefault="009C7295">
            <w:pPr>
              <w:pStyle w:val="TableParagraph"/>
              <w:ind w:right="100"/>
              <w:jc w:val="right"/>
              <w:rPr>
                <w:sz w:val="16"/>
              </w:rPr>
            </w:pPr>
            <w:r>
              <w:rPr>
                <w:sz w:val="16"/>
              </w:rPr>
              <w:t>3-4 дн.</w:t>
            </w:r>
          </w:p>
        </w:tc>
        <w:tc>
          <w:tcPr>
            <w:tcW w:w="2324" w:type="dxa"/>
            <w:tcBorders>
              <w:bottom w:val="single" w:sz="8" w:space="0" w:color="D7D7D7"/>
            </w:tcBorders>
          </w:tcPr>
          <w:p w:rsidR="001563A3" w:rsidRDefault="001563A3">
            <w:pPr>
              <w:pStyle w:val="TableParagraph"/>
              <w:rPr>
                <w:rFonts w:ascii="Times New Roman"/>
                <w:sz w:val="19"/>
              </w:rPr>
            </w:pPr>
          </w:p>
          <w:p w:rsidR="001563A3" w:rsidRDefault="009C7295">
            <w:pPr>
              <w:pStyle w:val="TableParagraph"/>
              <w:ind w:right="99"/>
              <w:jc w:val="right"/>
              <w:rPr>
                <w:b/>
                <w:sz w:val="16"/>
              </w:rPr>
            </w:pPr>
            <w:r>
              <w:rPr>
                <w:sz w:val="16"/>
              </w:rPr>
              <w:t>250,00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6"/>
              <w:ind w:left="3459" w:right="3403"/>
              <w:jc w:val="center"/>
              <w:rPr>
                <w:b/>
              </w:rPr>
            </w:pPr>
            <w:r>
              <w:rPr>
                <w:b/>
                <w:u w:val="thick"/>
              </w:rPr>
              <w:t>КІР</w:t>
            </w:r>
            <w:r>
              <w:rPr>
                <w:b/>
                <w:color w:val="FF0000"/>
                <w:u w:val="thick" w:color="000000"/>
              </w:rPr>
              <w:t>*</w:t>
            </w:r>
          </w:p>
        </w:tc>
      </w:tr>
      <w:tr w:rsidR="001563A3">
        <w:trPr>
          <w:trHeight w:val="300"/>
        </w:trPr>
        <w:tc>
          <w:tcPr>
            <w:tcW w:w="1133" w:type="dxa"/>
            <w:tcBorders>
              <w:top w:val="single" w:sz="8" w:space="0" w:color="D7D7D7"/>
            </w:tcBorders>
          </w:tcPr>
          <w:p w:rsidR="001563A3" w:rsidRDefault="009C7295">
            <w:pPr>
              <w:pStyle w:val="TableParagraph"/>
              <w:spacing w:before="56"/>
              <w:ind w:left="100"/>
              <w:rPr>
                <w:sz w:val="16"/>
              </w:rPr>
            </w:pPr>
            <w:r>
              <w:rPr>
                <w:sz w:val="16"/>
              </w:rPr>
              <w:t>0173</w:t>
            </w:r>
          </w:p>
        </w:tc>
        <w:tc>
          <w:tcPr>
            <w:tcW w:w="5756" w:type="dxa"/>
            <w:tcBorders>
              <w:top w:val="single" w:sz="8" w:space="0" w:color="D7D7D7"/>
            </w:tcBorders>
          </w:tcPr>
          <w:p w:rsidR="001563A3" w:rsidRPr="00537721" w:rsidRDefault="009C7295">
            <w:pPr>
              <w:pStyle w:val="TableParagraph"/>
              <w:spacing w:before="56"/>
              <w:ind w:left="103"/>
              <w:rPr>
                <w:sz w:val="16"/>
                <w:lang w:val="ru-RU"/>
              </w:rPr>
            </w:pPr>
            <w:r w:rsidRPr="00537721">
              <w:rPr>
                <w:sz w:val="16"/>
                <w:lang w:val="ru-RU"/>
              </w:rPr>
              <w:t>Антиті</w:t>
            </w:r>
            <w:proofErr w:type="gramStart"/>
            <w:r w:rsidRPr="00537721">
              <w:rPr>
                <w:sz w:val="16"/>
                <w:lang w:val="ru-RU"/>
              </w:rPr>
              <w:t>ла до</w:t>
            </w:r>
            <w:proofErr w:type="gramEnd"/>
            <w:r w:rsidRPr="00537721">
              <w:rPr>
                <w:sz w:val="16"/>
                <w:lang w:val="ru-RU"/>
              </w:rPr>
              <w:t xml:space="preserve"> кору </w:t>
            </w:r>
            <w:r>
              <w:rPr>
                <w:sz w:val="16"/>
              </w:rPr>
              <w:t>IgG</w:t>
            </w:r>
            <w:r w:rsidRPr="00537721">
              <w:rPr>
                <w:sz w:val="16"/>
                <w:lang w:val="ru-RU"/>
              </w:rPr>
              <w:t xml:space="preserve"> (</w:t>
            </w:r>
            <w:r>
              <w:rPr>
                <w:sz w:val="16"/>
              </w:rPr>
              <w:t>Measles</w:t>
            </w:r>
            <w:r w:rsidRPr="00537721">
              <w:rPr>
                <w:sz w:val="16"/>
                <w:lang w:val="ru-RU"/>
              </w:rPr>
              <w:t xml:space="preserve"> </w:t>
            </w:r>
            <w:r>
              <w:rPr>
                <w:sz w:val="16"/>
              </w:rPr>
              <w:t>IgG</w:t>
            </w:r>
            <w:r w:rsidRPr="00537721">
              <w:rPr>
                <w:sz w:val="16"/>
                <w:lang w:val="ru-RU"/>
              </w:rPr>
              <w:t>)</w:t>
            </w:r>
          </w:p>
        </w:tc>
        <w:tc>
          <w:tcPr>
            <w:tcW w:w="1135" w:type="dxa"/>
            <w:tcBorders>
              <w:top w:val="single" w:sz="8" w:space="0" w:color="D7D7D7"/>
            </w:tcBorders>
          </w:tcPr>
          <w:p w:rsidR="001563A3" w:rsidRDefault="009C7295">
            <w:pPr>
              <w:pStyle w:val="TableParagraph"/>
              <w:spacing w:before="56"/>
              <w:ind w:right="100"/>
              <w:jc w:val="right"/>
              <w:rPr>
                <w:sz w:val="16"/>
              </w:rPr>
            </w:pPr>
            <w:r>
              <w:rPr>
                <w:sz w:val="16"/>
              </w:rPr>
              <w:t>2-3 дн.</w:t>
            </w:r>
          </w:p>
        </w:tc>
        <w:tc>
          <w:tcPr>
            <w:tcW w:w="2324" w:type="dxa"/>
            <w:tcBorders>
              <w:top w:val="single" w:sz="8" w:space="0" w:color="D7D7D7"/>
            </w:tcBorders>
          </w:tcPr>
          <w:p w:rsidR="001563A3" w:rsidRDefault="009C7295">
            <w:pPr>
              <w:pStyle w:val="TableParagraph"/>
              <w:spacing w:before="56"/>
              <w:ind w:right="99"/>
              <w:jc w:val="right"/>
              <w:rPr>
                <w:b/>
                <w:sz w:val="16"/>
              </w:rPr>
            </w:pPr>
            <w:r>
              <w:rPr>
                <w:sz w:val="16"/>
              </w:rPr>
              <w:t>180,00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0172</w:t>
            </w:r>
          </w:p>
        </w:tc>
        <w:tc>
          <w:tcPr>
            <w:tcW w:w="5756" w:type="dxa"/>
          </w:tcPr>
          <w:p w:rsidR="001563A3" w:rsidRPr="00537721" w:rsidRDefault="009C7295">
            <w:pPr>
              <w:pStyle w:val="TableParagraph"/>
              <w:spacing w:before="53"/>
              <w:ind w:left="103"/>
              <w:rPr>
                <w:sz w:val="16"/>
                <w:lang w:val="ru-RU"/>
              </w:rPr>
            </w:pPr>
            <w:r w:rsidRPr="00537721">
              <w:rPr>
                <w:sz w:val="16"/>
                <w:lang w:val="ru-RU"/>
              </w:rPr>
              <w:t>Антиті</w:t>
            </w:r>
            <w:proofErr w:type="gramStart"/>
            <w:r w:rsidRPr="00537721">
              <w:rPr>
                <w:sz w:val="16"/>
                <w:lang w:val="ru-RU"/>
              </w:rPr>
              <w:t>ла до</w:t>
            </w:r>
            <w:proofErr w:type="gramEnd"/>
            <w:r w:rsidRPr="00537721">
              <w:rPr>
                <w:sz w:val="16"/>
                <w:lang w:val="ru-RU"/>
              </w:rPr>
              <w:t xml:space="preserve"> кору </w:t>
            </w:r>
            <w:r>
              <w:rPr>
                <w:sz w:val="16"/>
              </w:rPr>
              <w:t>IgM</w:t>
            </w:r>
            <w:r w:rsidRPr="00537721">
              <w:rPr>
                <w:sz w:val="16"/>
                <w:lang w:val="ru-RU"/>
              </w:rPr>
              <w:t xml:space="preserve"> (</w:t>
            </w:r>
            <w:r>
              <w:rPr>
                <w:sz w:val="16"/>
              </w:rPr>
              <w:t>Measles</w:t>
            </w:r>
            <w:r w:rsidRPr="00537721">
              <w:rPr>
                <w:sz w:val="16"/>
                <w:lang w:val="ru-RU"/>
              </w:rPr>
              <w:t xml:space="preserve"> </w:t>
            </w:r>
            <w:r>
              <w:rPr>
                <w:sz w:val="16"/>
              </w:rPr>
              <w:t>IgM</w:t>
            </w:r>
            <w:r w:rsidRPr="00537721">
              <w:rPr>
                <w:sz w:val="16"/>
                <w:lang w:val="ru-RU"/>
              </w:rPr>
              <w:t>)</w:t>
            </w:r>
          </w:p>
        </w:tc>
        <w:tc>
          <w:tcPr>
            <w:tcW w:w="1135" w:type="dxa"/>
          </w:tcPr>
          <w:p w:rsidR="001563A3" w:rsidRDefault="009C7295">
            <w:pPr>
              <w:pStyle w:val="TableParagraph"/>
              <w:spacing w:before="53"/>
              <w:ind w:right="100"/>
              <w:jc w:val="right"/>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180,00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0928</w:t>
            </w:r>
          </w:p>
        </w:tc>
        <w:tc>
          <w:tcPr>
            <w:tcW w:w="5756" w:type="dxa"/>
          </w:tcPr>
          <w:p w:rsidR="001563A3" w:rsidRDefault="009C7295">
            <w:pPr>
              <w:pStyle w:val="TableParagraph"/>
              <w:spacing w:before="111"/>
              <w:ind w:left="103"/>
              <w:rPr>
                <w:sz w:val="16"/>
              </w:rPr>
            </w:pPr>
            <w:r>
              <w:rPr>
                <w:sz w:val="16"/>
              </w:rPr>
              <w:t>Диф. діагностика гострої та перенесеної інфекції (кір IgG, кір IgM)</w:t>
            </w:r>
          </w:p>
        </w:tc>
        <w:tc>
          <w:tcPr>
            <w:tcW w:w="1135" w:type="dxa"/>
          </w:tcPr>
          <w:p w:rsidR="001563A3" w:rsidRDefault="009C7295">
            <w:pPr>
              <w:pStyle w:val="TableParagraph"/>
              <w:spacing w:before="111"/>
              <w:ind w:right="100"/>
              <w:jc w:val="right"/>
              <w:rPr>
                <w:sz w:val="16"/>
              </w:rPr>
            </w:pPr>
            <w:r>
              <w:rPr>
                <w:sz w:val="16"/>
              </w:rPr>
              <w:t>2-3 дн.</w:t>
            </w:r>
          </w:p>
        </w:tc>
        <w:tc>
          <w:tcPr>
            <w:tcW w:w="2324" w:type="dxa"/>
          </w:tcPr>
          <w:p w:rsidR="001563A3" w:rsidRDefault="009C7295">
            <w:pPr>
              <w:pStyle w:val="TableParagraph"/>
              <w:spacing w:before="111"/>
              <w:ind w:right="99"/>
              <w:jc w:val="right"/>
              <w:rPr>
                <w:b/>
                <w:sz w:val="16"/>
              </w:rPr>
            </w:pPr>
            <w:r>
              <w:rPr>
                <w:sz w:val="16"/>
              </w:rPr>
              <w:t>305,00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0929</w:t>
            </w:r>
          </w:p>
        </w:tc>
        <w:tc>
          <w:tcPr>
            <w:tcW w:w="5756" w:type="dxa"/>
          </w:tcPr>
          <w:p w:rsidR="001563A3" w:rsidRDefault="009C7295">
            <w:pPr>
              <w:pStyle w:val="TableParagraph"/>
              <w:spacing w:before="22"/>
              <w:ind w:left="103" w:right="126"/>
              <w:rPr>
                <w:sz w:val="16"/>
              </w:rPr>
            </w:pPr>
            <w:r>
              <w:rPr>
                <w:sz w:val="16"/>
              </w:rPr>
              <w:t>Педіатричний комплекс "Дитячі інфекції</w:t>
            </w:r>
            <w:proofErr w:type="gramStart"/>
            <w:r>
              <w:rPr>
                <w:sz w:val="16"/>
              </w:rPr>
              <w:t>" :</w:t>
            </w:r>
            <w:proofErr w:type="gramEnd"/>
            <w:r>
              <w:rPr>
                <w:sz w:val="16"/>
              </w:rPr>
              <w:t xml:space="preserve"> паротит IgM, кір IgG, кір IgM, кашлюк IgA. (Pediatric Complex "childhood infections"</w:t>
            </w:r>
            <w:r>
              <w:rPr>
                <w:sz w:val="16"/>
              </w:rPr>
              <w:t>, parotitis IgM, Kir IgG, Kir IgM, pertussis IgA.)</w:t>
            </w:r>
          </w:p>
        </w:tc>
        <w:tc>
          <w:tcPr>
            <w:tcW w:w="1135" w:type="dxa"/>
          </w:tcPr>
          <w:p w:rsidR="001563A3" w:rsidRDefault="001563A3">
            <w:pPr>
              <w:pStyle w:val="TableParagraph"/>
              <w:spacing w:before="9"/>
              <w:rPr>
                <w:rFonts w:ascii="Times New Roman"/>
                <w:sz w:val="18"/>
              </w:rPr>
            </w:pPr>
          </w:p>
          <w:p w:rsidR="001563A3" w:rsidRDefault="009C7295">
            <w:pPr>
              <w:pStyle w:val="TableParagraph"/>
              <w:ind w:right="100"/>
              <w:jc w:val="right"/>
              <w:rPr>
                <w:sz w:val="16"/>
              </w:rPr>
            </w:pPr>
            <w:r>
              <w:rPr>
                <w:sz w:val="16"/>
              </w:rPr>
              <w:t>2-3 дн.</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660,00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7"/>
              <w:ind w:left="3459" w:right="3400"/>
              <w:jc w:val="center"/>
              <w:rPr>
                <w:b/>
              </w:rPr>
            </w:pPr>
            <w:r>
              <w:rPr>
                <w:b/>
                <w:u w:val="thick"/>
              </w:rPr>
              <w:t>ТУБЕРКУЛЬОЗ</w:t>
            </w:r>
            <w:r>
              <w:rPr>
                <w:b/>
                <w:color w:val="FF0000"/>
                <w:u w:val="thick" w:color="000000"/>
              </w:rPr>
              <w:t>*</w:t>
            </w:r>
          </w:p>
        </w:tc>
      </w:tr>
      <w:tr w:rsidR="001563A3">
        <w:trPr>
          <w:trHeight w:val="400"/>
        </w:trPr>
        <w:tc>
          <w:tcPr>
            <w:tcW w:w="1133" w:type="dxa"/>
          </w:tcPr>
          <w:p w:rsidR="001563A3" w:rsidRDefault="009C7295">
            <w:pPr>
              <w:pStyle w:val="TableParagraph"/>
              <w:spacing w:before="111"/>
              <w:ind w:left="100"/>
              <w:rPr>
                <w:sz w:val="16"/>
              </w:rPr>
            </w:pPr>
            <w:r>
              <w:rPr>
                <w:sz w:val="16"/>
              </w:rPr>
              <w:t>1023</w:t>
            </w:r>
          </w:p>
        </w:tc>
        <w:tc>
          <w:tcPr>
            <w:tcW w:w="5756" w:type="dxa"/>
          </w:tcPr>
          <w:p w:rsidR="001563A3" w:rsidRDefault="009C7295">
            <w:pPr>
              <w:pStyle w:val="TableParagraph"/>
              <w:spacing w:before="15"/>
              <w:ind w:left="103" w:right="147"/>
              <w:rPr>
                <w:sz w:val="16"/>
              </w:rPr>
            </w:pPr>
            <w:r>
              <w:rPr>
                <w:sz w:val="16"/>
              </w:rPr>
              <w:t>Туберкульоз (Myсobacterium tuberculosis), мокротиння, сеча (методом ПЛР)</w:t>
            </w:r>
          </w:p>
        </w:tc>
        <w:tc>
          <w:tcPr>
            <w:tcW w:w="1135" w:type="dxa"/>
          </w:tcPr>
          <w:p w:rsidR="001563A3" w:rsidRDefault="009C7295">
            <w:pPr>
              <w:pStyle w:val="TableParagraph"/>
              <w:spacing w:before="111"/>
              <w:ind w:right="100"/>
              <w:jc w:val="right"/>
              <w:rPr>
                <w:sz w:val="16"/>
              </w:rPr>
            </w:pPr>
            <w:r>
              <w:rPr>
                <w:sz w:val="16"/>
              </w:rPr>
              <w:t>6-8 дн.</w:t>
            </w:r>
          </w:p>
        </w:tc>
        <w:tc>
          <w:tcPr>
            <w:tcW w:w="2324" w:type="dxa"/>
          </w:tcPr>
          <w:p w:rsidR="001563A3" w:rsidRDefault="009C7295">
            <w:pPr>
              <w:pStyle w:val="TableParagraph"/>
              <w:spacing w:before="111"/>
              <w:ind w:right="99"/>
              <w:jc w:val="right"/>
              <w:rPr>
                <w:b/>
                <w:sz w:val="16"/>
              </w:rPr>
            </w:pPr>
            <w:r>
              <w:rPr>
                <w:sz w:val="16"/>
              </w:rPr>
              <w:t>160,00</w:t>
            </w:r>
            <w:r>
              <w:rPr>
                <w:b/>
                <w:color w:val="FF0000"/>
                <w:sz w:val="16"/>
              </w:rPr>
              <w:t>*</w:t>
            </w:r>
          </w:p>
        </w:tc>
      </w:tr>
      <w:tr w:rsidR="001563A3">
        <w:trPr>
          <w:trHeight w:val="300"/>
        </w:trPr>
        <w:tc>
          <w:tcPr>
            <w:tcW w:w="1133" w:type="dxa"/>
          </w:tcPr>
          <w:p w:rsidR="001563A3" w:rsidRDefault="009C7295">
            <w:pPr>
              <w:pStyle w:val="TableParagraph"/>
              <w:spacing w:before="51"/>
              <w:ind w:left="100"/>
              <w:rPr>
                <w:sz w:val="16"/>
              </w:rPr>
            </w:pPr>
            <w:r>
              <w:rPr>
                <w:sz w:val="16"/>
              </w:rPr>
              <w:t>0193</w:t>
            </w:r>
          </w:p>
        </w:tc>
        <w:tc>
          <w:tcPr>
            <w:tcW w:w="5756" w:type="dxa"/>
          </w:tcPr>
          <w:p w:rsidR="001563A3" w:rsidRDefault="009C7295">
            <w:pPr>
              <w:pStyle w:val="TableParagraph"/>
              <w:spacing w:before="51"/>
              <w:ind w:left="103"/>
              <w:rPr>
                <w:sz w:val="16"/>
              </w:rPr>
            </w:pPr>
            <w:r>
              <w:rPr>
                <w:sz w:val="16"/>
              </w:rPr>
              <w:t>Туберкульоз IgG та IgM (CITO:скринінг, якісно)</w:t>
            </w:r>
          </w:p>
        </w:tc>
        <w:tc>
          <w:tcPr>
            <w:tcW w:w="1135" w:type="dxa"/>
          </w:tcPr>
          <w:p w:rsidR="001563A3" w:rsidRDefault="009C7295">
            <w:pPr>
              <w:pStyle w:val="TableParagraph"/>
              <w:spacing w:before="51"/>
              <w:ind w:right="100"/>
              <w:jc w:val="right"/>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780"/>
        </w:trPr>
        <w:tc>
          <w:tcPr>
            <w:tcW w:w="10348" w:type="dxa"/>
            <w:gridSpan w:val="4"/>
            <w:shd w:val="clear" w:color="auto" w:fill="D7D7D7"/>
          </w:tcPr>
          <w:p w:rsidR="001563A3" w:rsidRDefault="001563A3">
            <w:pPr>
              <w:pStyle w:val="TableParagraph"/>
              <w:rPr>
                <w:rFonts w:ascii="Times New Roman"/>
                <w:sz w:val="23"/>
              </w:rPr>
            </w:pPr>
          </w:p>
          <w:p w:rsidR="001563A3" w:rsidRDefault="009C7295">
            <w:pPr>
              <w:pStyle w:val="TableParagraph"/>
              <w:ind w:left="2976"/>
              <w:rPr>
                <w:b/>
              </w:rPr>
            </w:pPr>
            <w:r>
              <w:rPr>
                <w:b/>
                <w:u w:val="thick"/>
              </w:rPr>
              <w:t>МІКОПЛАЗМА/ХЛАМІДІЯ ЛЕГЕНЕВА</w:t>
            </w:r>
            <w:r>
              <w:rPr>
                <w:b/>
              </w:rPr>
              <w:t xml:space="preserve"> </w:t>
            </w:r>
            <w:r>
              <w:rPr>
                <w:b/>
                <w:color w:val="FF0000"/>
                <w:u w:val="thick" w:color="FF0000"/>
              </w:rPr>
              <w:t>*</w:t>
            </w:r>
          </w:p>
        </w:tc>
      </w:tr>
      <w:tr w:rsidR="001563A3">
        <w:trPr>
          <w:trHeight w:val="280"/>
        </w:trPr>
        <w:tc>
          <w:tcPr>
            <w:tcW w:w="1133" w:type="dxa"/>
          </w:tcPr>
          <w:p w:rsidR="001563A3" w:rsidRDefault="009C7295">
            <w:pPr>
              <w:pStyle w:val="TableParagraph"/>
              <w:spacing w:before="51"/>
              <w:ind w:left="100"/>
              <w:rPr>
                <w:sz w:val="16"/>
              </w:rPr>
            </w:pPr>
            <w:r>
              <w:rPr>
                <w:sz w:val="16"/>
              </w:rPr>
              <w:t>0175</w:t>
            </w:r>
          </w:p>
        </w:tc>
        <w:tc>
          <w:tcPr>
            <w:tcW w:w="5756" w:type="dxa"/>
          </w:tcPr>
          <w:p w:rsidR="001563A3" w:rsidRDefault="009C7295">
            <w:pPr>
              <w:pStyle w:val="TableParagraph"/>
              <w:spacing w:before="51"/>
              <w:ind w:left="103"/>
              <w:rPr>
                <w:sz w:val="16"/>
              </w:rPr>
            </w:pPr>
            <w:r>
              <w:rPr>
                <w:sz w:val="16"/>
              </w:rPr>
              <w:t>Мікоплазма пневмонія Ig G (Mycopl. pneum. IgG-антитіла)</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230,00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0923</w:t>
            </w:r>
          </w:p>
        </w:tc>
        <w:tc>
          <w:tcPr>
            <w:tcW w:w="5756" w:type="dxa"/>
          </w:tcPr>
          <w:p w:rsidR="001563A3" w:rsidRDefault="009C7295">
            <w:pPr>
              <w:pStyle w:val="TableParagraph"/>
              <w:spacing w:before="53"/>
              <w:ind w:left="103"/>
              <w:rPr>
                <w:sz w:val="16"/>
              </w:rPr>
            </w:pPr>
            <w:r>
              <w:rPr>
                <w:sz w:val="16"/>
              </w:rPr>
              <w:t>Мікоплазма пневмонія Ig M (Mycopl. pneum. IgM-антитіла)</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230,00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0178</w:t>
            </w:r>
          </w:p>
        </w:tc>
        <w:tc>
          <w:tcPr>
            <w:tcW w:w="5756" w:type="dxa"/>
          </w:tcPr>
          <w:p w:rsidR="001563A3" w:rsidRDefault="009C7295">
            <w:pPr>
              <w:pStyle w:val="TableParagraph"/>
              <w:spacing w:before="53"/>
              <w:ind w:left="103"/>
              <w:rPr>
                <w:sz w:val="16"/>
              </w:rPr>
            </w:pPr>
            <w:r>
              <w:rPr>
                <w:sz w:val="16"/>
              </w:rPr>
              <w:t>Хламідія пневмонія Ig G (Chl. Pneumoniae Ig G-антитіла)</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230,00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0921</w:t>
            </w:r>
          </w:p>
        </w:tc>
        <w:tc>
          <w:tcPr>
            <w:tcW w:w="5756" w:type="dxa"/>
          </w:tcPr>
          <w:p w:rsidR="001563A3" w:rsidRDefault="009C7295">
            <w:pPr>
              <w:pStyle w:val="TableParagraph"/>
              <w:spacing w:before="51"/>
              <w:ind w:left="103"/>
              <w:rPr>
                <w:sz w:val="16"/>
              </w:rPr>
            </w:pPr>
            <w:r>
              <w:rPr>
                <w:sz w:val="16"/>
              </w:rPr>
              <w:t>Хламідія пневмонія Ig М (Chl. Pneumoniae Ig М-антитіла)</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230,00</w:t>
            </w:r>
            <w:r>
              <w:rPr>
                <w:b/>
                <w:color w:val="FF0000"/>
                <w:sz w:val="16"/>
              </w:rPr>
              <w:t>*</w:t>
            </w:r>
          </w:p>
        </w:tc>
      </w:tr>
      <w:tr w:rsidR="001563A3">
        <w:trPr>
          <w:trHeight w:val="420"/>
        </w:trPr>
        <w:tc>
          <w:tcPr>
            <w:tcW w:w="1133" w:type="dxa"/>
            <w:tcBorders>
              <w:bottom w:val="single" w:sz="8" w:space="0" w:color="92D050"/>
            </w:tcBorders>
          </w:tcPr>
          <w:p w:rsidR="001563A3" w:rsidRDefault="009C7295">
            <w:pPr>
              <w:pStyle w:val="TableParagraph"/>
              <w:spacing w:before="111"/>
              <w:ind w:left="100"/>
              <w:rPr>
                <w:sz w:val="16"/>
              </w:rPr>
            </w:pPr>
            <w:r>
              <w:rPr>
                <w:sz w:val="16"/>
              </w:rPr>
              <w:t>0951</w:t>
            </w:r>
          </w:p>
        </w:tc>
        <w:tc>
          <w:tcPr>
            <w:tcW w:w="5756" w:type="dxa"/>
            <w:tcBorders>
              <w:bottom w:val="single" w:sz="8" w:space="0" w:color="92D050"/>
            </w:tcBorders>
          </w:tcPr>
          <w:p w:rsidR="001563A3" w:rsidRDefault="009C7295">
            <w:pPr>
              <w:pStyle w:val="TableParagraph"/>
              <w:spacing w:before="111"/>
              <w:ind w:left="103"/>
              <w:rPr>
                <w:sz w:val="16"/>
              </w:rPr>
            </w:pPr>
            <w:r>
              <w:rPr>
                <w:sz w:val="16"/>
              </w:rPr>
              <w:t>ПЛР Мікоплазма/хламідія легенева (Mycopl</w:t>
            </w:r>
            <w:proofErr w:type="gramStart"/>
            <w:r>
              <w:rPr>
                <w:sz w:val="16"/>
              </w:rPr>
              <w:t>./</w:t>
            </w:r>
            <w:proofErr w:type="gramEnd"/>
            <w:r>
              <w:rPr>
                <w:sz w:val="16"/>
              </w:rPr>
              <w:t>Chlam. pneumoniae).</w:t>
            </w:r>
          </w:p>
        </w:tc>
        <w:tc>
          <w:tcPr>
            <w:tcW w:w="1135" w:type="dxa"/>
            <w:tcBorders>
              <w:bottom w:val="single" w:sz="8" w:space="0" w:color="92D050"/>
            </w:tcBorders>
          </w:tcPr>
          <w:p w:rsidR="001563A3" w:rsidRDefault="009C7295">
            <w:pPr>
              <w:pStyle w:val="TableParagraph"/>
              <w:spacing w:before="111"/>
              <w:ind w:right="100"/>
              <w:jc w:val="right"/>
              <w:rPr>
                <w:sz w:val="16"/>
              </w:rPr>
            </w:pPr>
            <w:r>
              <w:rPr>
                <w:sz w:val="16"/>
              </w:rPr>
              <w:t>5-7 дн.</w:t>
            </w:r>
          </w:p>
        </w:tc>
        <w:tc>
          <w:tcPr>
            <w:tcW w:w="2324" w:type="dxa"/>
            <w:tcBorders>
              <w:bottom w:val="single" w:sz="8" w:space="0" w:color="92D050"/>
            </w:tcBorders>
          </w:tcPr>
          <w:p w:rsidR="001563A3" w:rsidRDefault="009C7295">
            <w:pPr>
              <w:pStyle w:val="TableParagraph"/>
              <w:spacing w:before="111"/>
              <w:ind w:right="99"/>
              <w:jc w:val="right"/>
              <w:rPr>
                <w:b/>
                <w:sz w:val="16"/>
              </w:rPr>
            </w:pPr>
            <w:r>
              <w:rPr>
                <w:sz w:val="16"/>
              </w:rPr>
              <w:t>350,00</w:t>
            </w:r>
            <w:r>
              <w:rPr>
                <w:b/>
                <w:color w:val="FF0000"/>
                <w:sz w:val="16"/>
              </w:rPr>
              <w:t>*</w:t>
            </w:r>
          </w:p>
        </w:tc>
      </w:tr>
      <w:tr w:rsidR="001563A3">
        <w:trPr>
          <w:trHeight w:val="280"/>
        </w:trPr>
        <w:tc>
          <w:tcPr>
            <w:tcW w:w="10348" w:type="dxa"/>
            <w:gridSpan w:val="4"/>
            <w:shd w:val="clear" w:color="auto" w:fill="92D050"/>
          </w:tcPr>
          <w:p w:rsidR="001563A3" w:rsidRDefault="009C7295">
            <w:pPr>
              <w:pStyle w:val="TableParagraph"/>
              <w:spacing w:before="6"/>
              <w:ind w:left="3459" w:right="3461"/>
              <w:jc w:val="center"/>
              <w:rPr>
                <w:b/>
              </w:rPr>
            </w:pPr>
            <w:r>
              <w:rPr>
                <w:b/>
                <w:u w:val="thick"/>
              </w:rPr>
              <w:t>КИШКОВІ</w:t>
            </w:r>
            <w:r>
              <w:rPr>
                <w:b/>
                <w:spacing w:val="-4"/>
                <w:u w:val="thick"/>
              </w:rPr>
              <w:t xml:space="preserve"> </w:t>
            </w:r>
            <w:r>
              <w:rPr>
                <w:b/>
                <w:u w:val="thick"/>
              </w:rPr>
              <w:t>ІНФЕКЦІЇ</w:t>
            </w:r>
            <w:r>
              <w:rPr>
                <w:b/>
                <w:color w:val="FF0000"/>
                <w:u w:val="thick" w:color="000000"/>
              </w:rPr>
              <w:t>*</w:t>
            </w:r>
          </w:p>
        </w:tc>
      </w:tr>
      <w:tr w:rsidR="001563A3">
        <w:trPr>
          <w:trHeight w:val="300"/>
        </w:trPr>
        <w:tc>
          <w:tcPr>
            <w:tcW w:w="1133" w:type="dxa"/>
            <w:tcBorders>
              <w:top w:val="single" w:sz="8" w:space="0" w:color="92D050"/>
            </w:tcBorders>
          </w:tcPr>
          <w:p w:rsidR="001563A3" w:rsidRDefault="009C7295">
            <w:pPr>
              <w:pStyle w:val="TableParagraph"/>
              <w:spacing w:before="54"/>
              <w:ind w:left="100"/>
              <w:rPr>
                <w:sz w:val="16"/>
              </w:rPr>
            </w:pPr>
            <w:r>
              <w:rPr>
                <w:sz w:val="16"/>
              </w:rPr>
              <w:t>BRUGE</w:t>
            </w:r>
          </w:p>
        </w:tc>
        <w:tc>
          <w:tcPr>
            <w:tcW w:w="5756" w:type="dxa"/>
            <w:tcBorders>
              <w:top w:val="single" w:sz="8" w:space="0" w:color="92D050"/>
            </w:tcBorders>
          </w:tcPr>
          <w:p w:rsidR="001563A3" w:rsidRDefault="009C7295">
            <w:pPr>
              <w:pStyle w:val="TableParagraph"/>
              <w:spacing w:before="54"/>
              <w:ind w:left="103"/>
              <w:rPr>
                <w:sz w:val="16"/>
              </w:rPr>
            </w:pPr>
            <w:r>
              <w:rPr>
                <w:sz w:val="16"/>
              </w:rPr>
              <w:t>Brucella антитіла IgG</w:t>
            </w:r>
          </w:p>
        </w:tc>
        <w:tc>
          <w:tcPr>
            <w:tcW w:w="1135" w:type="dxa"/>
            <w:tcBorders>
              <w:top w:val="single" w:sz="8" w:space="0" w:color="92D050"/>
            </w:tcBorders>
          </w:tcPr>
          <w:p w:rsidR="001563A3" w:rsidRDefault="009C7295">
            <w:pPr>
              <w:pStyle w:val="TableParagraph"/>
              <w:spacing w:before="54"/>
              <w:ind w:right="103"/>
              <w:jc w:val="right"/>
              <w:rPr>
                <w:sz w:val="16"/>
              </w:rPr>
            </w:pPr>
            <w:r>
              <w:rPr>
                <w:sz w:val="16"/>
              </w:rPr>
              <w:t>10-15 дн.</w:t>
            </w:r>
          </w:p>
        </w:tc>
        <w:tc>
          <w:tcPr>
            <w:tcW w:w="2324" w:type="dxa"/>
            <w:tcBorders>
              <w:top w:val="single" w:sz="8" w:space="0" w:color="92D050"/>
            </w:tcBorders>
          </w:tcPr>
          <w:p w:rsidR="001563A3" w:rsidRDefault="009C7295">
            <w:pPr>
              <w:pStyle w:val="TableParagraph"/>
              <w:spacing w:before="54"/>
              <w:ind w:right="99"/>
              <w:jc w:val="right"/>
              <w:rPr>
                <w:b/>
                <w:sz w:val="16"/>
              </w:rPr>
            </w:pPr>
            <w:r>
              <w:rPr>
                <w:sz w:val="16"/>
              </w:rPr>
              <w:t>780,00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BRUME</w:t>
            </w:r>
          </w:p>
        </w:tc>
        <w:tc>
          <w:tcPr>
            <w:tcW w:w="5756" w:type="dxa"/>
          </w:tcPr>
          <w:p w:rsidR="001563A3" w:rsidRDefault="009C7295">
            <w:pPr>
              <w:pStyle w:val="TableParagraph"/>
              <w:spacing w:before="53"/>
              <w:ind w:left="103"/>
              <w:rPr>
                <w:sz w:val="16"/>
              </w:rPr>
            </w:pPr>
            <w:r>
              <w:rPr>
                <w:sz w:val="16"/>
              </w:rPr>
              <w:t>Brucella антитіла IgM</w:t>
            </w:r>
          </w:p>
        </w:tc>
        <w:tc>
          <w:tcPr>
            <w:tcW w:w="1135" w:type="dxa"/>
          </w:tcPr>
          <w:p w:rsidR="001563A3" w:rsidRDefault="009C7295">
            <w:pPr>
              <w:pStyle w:val="TableParagraph"/>
              <w:spacing w:before="53"/>
              <w:ind w:right="103"/>
              <w:jc w:val="right"/>
              <w:rPr>
                <w:sz w:val="16"/>
              </w:rPr>
            </w:pPr>
            <w:r>
              <w:rPr>
                <w:sz w:val="16"/>
              </w:rPr>
              <w:t>10-15 дн.</w:t>
            </w:r>
          </w:p>
        </w:tc>
        <w:tc>
          <w:tcPr>
            <w:tcW w:w="2324" w:type="dxa"/>
          </w:tcPr>
          <w:p w:rsidR="001563A3" w:rsidRDefault="009C7295">
            <w:pPr>
              <w:pStyle w:val="TableParagraph"/>
              <w:spacing w:before="53"/>
              <w:ind w:right="99"/>
              <w:jc w:val="right"/>
              <w:rPr>
                <w:b/>
                <w:sz w:val="16"/>
              </w:rPr>
            </w:pPr>
            <w:r>
              <w:rPr>
                <w:sz w:val="16"/>
              </w:rPr>
              <w:t>780,00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0179</w:t>
            </w:r>
          </w:p>
        </w:tc>
        <w:tc>
          <w:tcPr>
            <w:tcW w:w="5756" w:type="dxa"/>
          </w:tcPr>
          <w:p w:rsidR="001563A3" w:rsidRDefault="009C7295">
            <w:pPr>
              <w:pStyle w:val="TableParagraph"/>
              <w:spacing w:before="53"/>
              <w:ind w:left="103"/>
              <w:rPr>
                <w:sz w:val="16"/>
              </w:rPr>
            </w:pPr>
            <w:r>
              <w:rPr>
                <w:sz w:val="16"/>
              </w:rPr>
              <w:t>Антитіла IgM до Helicobacter pylori</w:t>
            </w:r>
          </w:p>
        </w:tc>
        <w:tc>
          <w:tcPr>
            <w:tcW w:w="1135" w:type="dxa"/>
          </w:tcPr>
          <w:p w:rsidR="001563A3" w:rsidRDefault="009C7295">
            <w:pPr>
              <w:pStyle w:val="TableParagraph"/>
              <w:spacing w:before="53"/>
              <w:ind w:right="100"/>
              <w:jc w:val="right"/>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0180</w:t>
            </w:r>
          </w:p>
        </w:tc>
        <w:tc>
          <w:tcPr>
            <w:tcW w:w="5756" w:type="dxa"/>
          </w:tcPr>
          <w:p w:rsidR="001563A3" w:rsidRDefault="009C7295">
            <w:pPr>
              <w:pStyle w:val="TableParagraph"/>
              <w:spacing w:before="51"/>
              <w:ind w:left="103"/>
              <w:rPr>
                <w:sz w:val="16"/>
              </w:rPr>
            </w:pPr>
            <w:r>
              <w:rPr>
                <w:sz w:val="16"/>
              </w:rPr>
              <w:t>Антитіла IgG до Helicobacter pylori</w:t>
            </w:r>
          </w:p>
        </w:tc>
        <w:tc>
          <w:tcPr>
            <w:tcW w:w="1135" w:type="dxa"/>
          </w:tcPr>
          <w:p w:rsidR="001563A3" w:rsidRDefault="009C7295">
            <w:pPr>
              <w:pStyle w:val="TableParagraph"/>
              <w:spacing w:before="51"/>
              <w:ind w:right="100"/>
              <w:jc w:val="right"/>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0181</w:t>
            </w:r>
          </w:p>
        </w:tc>
        <w:tc>
          <w:tcPr>
            <w:tcW w:w="5756" w:type="dxa"/>
          </w:tcPr>
          <w:p w:rsidR="001563A3" w:rsidRDefault="009C7295">
            <w:pPr>
              <w:pStyle w:val="TableParagraph"/>
              <w:spacing w:before="51"/>
              <w:ind w:left="103"/>
              <w:rPr>
                <w:sz w:val="16"/>
              </w:rPr>
            </w:pPr>
            <w:r>
              <w:rPr>
                <w:sz w:val="16"/>
              </w:rPr>
              <w:t>Сумарні антитіла до Helicobacter pylori</w:t>
            </w:r>
          </w:p>
        </w:tc>
        <w:tc>
          <w:tcPr>
            <w:tcW w:w="1135" w:type="dxa"/>
          </w:tcPr>
          <w:p w:rsidR="001563A3" w:rsidRDefault="009C7295">
            <w:pPr>
              <w:pStyle w:val="TableParagraph"/>
              <w:spacing w:before="51"/>
              <w:ind w:right="100"/>
              <w:jc w:val="right"/>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0183</w:t>
            </w:r>
          </w:p>
        </w:tc>
        <w:tc>
          <w:tcPr>
            <w:tcW w:w="5756" w:type="dxa"/>
          </w:tcPr>
          <w:p w:rsidR="001563A3" w:rsidRDefault="009C7295">
            <w:pPr>
              <w:pStyle w:val="TableParagraph"/>
              <w:spacing w:before="111"/>
              <w:ind w:left="103"/>
              <w:rPr>
                <w:sz w:val="16"/>
              </w:rPr>
            </w:pPr>
            <w:r>
              <w:rPr>
                <w:sz w:val="16"/>
              </w:rPr>
              <w:t>Виявлення антигенів Helicobacter pylori у зразках фекалій (СТУЛ-ТЕСТ)</w:t>
            </w:r>
          </w:p>
        </w:tc>
        <w:tc>
          <w:tcPr>
            <w:tcW w:w="1135" w:type="dxa"/>
          </w:tcPr>
          <w:p w:rsidR="001563A3" w:rsidRDefault="009C7295">
            <w:pPr>
              <w:pStyle w:val="TableParagraph"/>
              <w:spacing w:before="111"/>
              <w:ind w:right="102"/>
              <w:jc w:val="right"/>
              <w:rPr>
                <w:sz w:val="16"/>
              </w:rPr>
            </w:pPr>
            <w:r>
              <w:rPr>
                <w:sz w:val="16"/>
              </w:rPr>
              <w:t>1 день</w:t>
            </w:r>
          </w:p>
        </w:tc>
        <w:tc>
          <w:tcPr>
            <w:tcW w:w="2324" w:type="dxa"/>
          </w:tcPr>
          <w:p w:rsidR="001563A3" w:rsidRDefault="009C7295">
            <w:pPr>
              <w:pStyle w:val="TableParagraph"/>
              <w:spacing w:before="111"/>
              <w:ind w:right="99"/>
              <w:jc w:val="right"/>
              <w:rPr>
                <w:b/>
                <w:sz w:val="16"/>
              </w:rPr>
            </w:pPr>
            <w:r>
              <w:rPr>
                <w:sz w:val="16"/>
              </w:rPr>
              <w:t>220,00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0621</w:t>
            </w:r>
          </w:p>
        </w:tc>
        <w:tc>
          <w:tcPr>
            <w:tcW w:w="5756" w:type="dxa"/>
          </w:tcPr>
          <w:p w:rsidR="001563A3" w:rsidRDefault="009C7295">
            <w:pPr>
              <w:pStyle w:val="TableParagraph"/>
              <w:spacing w:before="51"/>
              <w:ind w:left="103"/>
              <w:rPr>
                <w:sz w:val="16"/>
              </w:rPr>
            </w:pPr>
            <w:r>
              <w:rPr>
                <w:sz w:val="16"/>
              </w:rPr>
              <w:t>Антитіла IgM до лямблій (IgM antibodies to lamblia)</w:t>
            </w:r>
          </w:p>
        </w:tc>
        <w:tc>
          <w:tcPr>
            <w:tcW w:w="1135" w:type="dxa"/>
          </w:tcPr>
          <w:p w:rsidR="001563A3" w:rsidRDefault="009C7295">
            <w:pPr>
              <w:pStyle w:val="TableParagraph"/>
              <w:spacing w:before="51"/>
              <w:ind w:right="100"/>
              <w:jc w:val="right"/>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0269</w:t>
            </w:r>
          </w:p>
        </w:tc>
        <w:tc>
          <w:tcPr>
            <w:tcW w:w="5756" w:type="dxa"/>
          </w:tcPr>
          <w:p w:rsidR="001563A3" w:rsidRDefault="009C7295">
            <w:pPr>
              <w:pStyle w:val="TableParagraph"/>
              <w:spacing w:before="53"/>
              <w:ind w:left="103"/>
              <w:rPr>
                <w:sz w:val="16"/>
              </w:rPr>
            </w:pPr>
            <w:r>
              <w:rPr>
                <w:sz w:val="16"/>
              </w:rPr>
              <w:t>Сумарні антитіла до лямблій (total antibodies to lamblia)</w:t>
            </w:r>
          </w:p>
        </w:tc>
        <w:tc>
          <w:tcPr>
            <w:tcW w:w="1135" w:type="dxa"/>
          </w:tcPr>
          <w:p w:rsidR="001563A3" w:rsidRDefault="009C7295">
            <w:pPr>
              <w:pStyle w:val="TableParagraph"/>
              <w:spacing w:before="53"/>
              <w:ind w:right="100"/>
              <w:jc w:val="right"/>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0525</w:t>
            </w:r>
          </w:p>
        </w:tc>
        <w:tc>
          <w:tcPr>
            <w:tcW w:w="5756" w:type="dxa"/>
          </w:tcPr>
          <w:p w:rsidR="001563A3" w:rsidRPr="00537721" w:rsidRDefault="009C7295">
            <w:pPr>
              <w:pStyle w:val="TableParagraph"/>
              <w:spacing w:before="113"/>
              <w:ind w:left="103"/>
              <w:rPr>
                <w:sz w:val="16"/>
                <w:lang w:val="ru-RU"/>
              </w:rPr>
            </w:pPr>
            <w:r w:rsidRPr="00537721">
              <w:rPr>
                <w:sz w:val="16"/>
                <w:lang w:val="ru-RU"/>
              </w:rPr>
              <w:t>Виявлення антигенів лямблій у зразках фекалій (СТУЛ-ТЕСТ)</w:t>
            </w:r>
          </w:p>
        </w:tc>
        <w:tc>
          <w:tcPr>
            <w:tcW w:w="1135" w:type="dxa"/>
          </w:tcPr>
          <w:p w:rsidR="001563A3" w:rsidRDefault="009C7295">
            <w:pPr>
              <w:pStyle w:val="TableParagraph"/>
              <w:spacing w:before="113"/>
              <w:ind w:right="102"/>
              <w:jc w:val="right"/>
              <w:rPr>
                <w:sz w:val="16"/>
              </w:rPr>
            </w:pPr>
            <w:r>
              <w:rPr>
                <w:sz w:val="16"/>
              </w:rPr>
              <w:t>1 день</w:t>
            </w:r>
          </w:p>
        </w:tc>
        <w:tc>
          <w:tcPr>
            <w:tcW w:w="2324" w:type="dxa"/>
          </w:tcPr>
          <w:p w:rsidR="001563A3" w:rsidRDefault="009C7295">
            <w:pPr>
              <w:pStyle w:val="TableParagraph"/>
              <w:spacing w:before="113"/>
              <w:ind w:right="99"/>
              <w:jc w:val="right"/>
              <w:rPr>
                <w:b/>
                <w:sz w:val="16"/>
              </w:rPr>
            </w:pPr>
            <w:r>
              <w:rPr>
                <w:sz w:val="16"/>
              </w:rPr>
              <w:t>220,00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0526</w:t>
            </w:r>
          </w:p>
        </w:tc>
        <w:tc>
          <w:tcPr>
            <w:tcW w:w="5756" w:type="dxa"/>
          </w:tcPr>
          <w:p w:rsidR="001563A3" w:rsidRPr="00537721" w:rsidRDefault="009C7295">
            <w:pPr>
              <w:pStyle w:val="TableParagraph"/>
              <w:spacing w:before="15"/>
              <w:ind w:left="103" w:right="208"/>
              <w:rPr>
                <w:sz w:val="16"/>
                <w:lang w:val="ru-RU"/>
              </w:rPr>
            </w:pPr>
            <w:r w:rsidRPr="00537721">
              <w:rPr>
                <w:sz w:val="16"/>
                <w:lang w:val="ru-RU"/>
              </w:rPr>
              <w:t>Виявлення ротавірусу та/або аденовірусу у зразках фекалій (діагностика вірусних гастроентеритів)</w:t>
            </w:r>
          </w:p>
        </w:tc>
        <w:tc>
          <w:tcPr>
            <w:tcW w:w="1135" w:type="dxa"/>
          </w:tcPr>
          <w:p w:rsidR="001563A3" w:rsidRDefault="009C7295">
            <w:pPr>
              <w:pStyle w:val="TableParagraph"/>
              <w:spacing w:before="111"/>
              <w:ind w:right="102"/>
              <w:jc w:val="right"/>
              <w:rPr>
                <w:sz w:val="16"/>
              </w:rPr>
            </w:pPr>
            <w:r>
              <w:rPr>
                <w:sz w:val="16"/>
              </w:rPr>
              <w:t>1 день</w:t>
            </w:r>
          </w:p>
        </w:tc>
        <w:tc>
          <w:tcPr>
            <w:tcW w:w="2324" w:type="dxa"/>
          </w:tcPr>
          <w:p w:rsidR="001563A3" w:rsidRDefault="009C7295">
            <w:pPr>
              <w:pStyle w:val="TableParagraph"/>
              <w:spacing w:before="111"/>
              <w:ind w:right="99"/>
              <w:jc w:val="right"/>
              <w:rPr>
                <w:b/>
                <w:sz w:val="16"/>
              </w:rPr>
            </w:pPr>
            <w:r>
              <w:rPr>
                <w:sz w:val="16"/>
              </w:rPr>
              <w:t>180,00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0612</w:t>
            </w:r>
          </w:p>
        </w:tc>
        <w:tc>
          <w:tcPr>
            <w:tcW w:w="5756" w:type="dxa"/>
          </w:tcPr>
          <w:p w:rsidR="001563A3" w:rsidRDefault="009C7295">
            <w:pPr>
              <w:pStyle w:val="TableParagraph"/>
              <w:spacing w:before="120"/>
              <w:ind w:left="103" w:right="706"/>
              <w:rPr>
                <w:sz w:val="16"/>
              </w:rPr>
            </w:pPr>
            <w:r>
              <w:rPr>
                <w:sz w:val="16"/>
              </w:rPr>
              <w:t>Диф.діагностика ентероколітів (фекальний тест): (кальпротектин, Helicobacter pylori, антигени лямблій, рота-аденовіруси)</w:t>
            </w:r>
          </w:p>
        </w:tc>
        <w:tc>
          <w:tcPr>
            <w:tcW w:w="1135" w:type="dxa"/>
          </w:tcPr>
          <w:p w:rsidR="001563A3" w:rsidRDefault="001563A3">
            <w:pPr>
              <w:pStyle w:val="TableParagraph"/>
              <w:spacing w:before="9"/>
              <w:rPr>
                <w:rFonts w:ascii="Times New Roman"/>
                <w:sz w:val="18"/>
              </w:rPr>
            </w:pPr>
          </w:p>
          <w:p w:rsidR="001563A3" w:rsidRDefault="009C7295">
            <w:pPr>
              <w:pStyle w:val="TableParagraph"/>
              <w:ind w:right="100"/>
              <w:jc w:val="right"/>
              <w:rPr>
                <w:sz w:val="16"/>
              </w:rPr>
            </w:pPr>
            <w:r>
              <w:rPr>
                <w:sz w:val="16"/>
              </w:rPr>
              <w:t>1 дн.</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920,00</w:t>
            </w:r>
            <w:r>
              <w:rPr>
                <w:b/>
                <w:color w:val="FF0000"/>
                <w:sz w:val="16"/>
              </w:rPr>
              <w:t>*</w:t>
            </w:r>
          </w:p>
        </w:tc>
      </w:tr>
      <w:tr w:rsidR="001563A3">
        <w:trPr>
          <w:trHeight w:val="840"/>
        </w:trPr>
        <w:tc>
          <w:tcPr>
            <w:tcW w:w="1133" w:type="dxa"/>
          </w:tcPr>
          <w:p w:rsidR="001563A3" w:rsidRDefault="001563A3">
            <w:pPr>
              <w:pStyle w:val="TableParagraph"/>
              <w:rPr>
                <w:rFonts w:ascii="Times New Roman"/>
                <w:sz w:val="18"/>
              </w:rPr>
            </w:pPr>
          </w:p>
          <w:p w:rsidR="001563A3" w:rsidRDefault="009C7295">
            <w:pPr>
              <w:pStyle w:val="TableParagraph"/>
              <w:spacing w:before="115"/>
              <w:ind w:left="100"/>
              <w:rPr>
                <w:sz w:val="16"/>
              </w:rPr>
            </w:pPr>
            <w:r>
              <w:rPr>
                <w:sz w:val="16"/>
              </w:rPr>
              <w:t>1019</w:t>
            </w:r>
          </w:p>
        </w:tc>
        <w:tc>
          <w:tcPr>
            <w:tcW w:w="5756" w:type="dxa"/>
          </w:tcPr>
          <w:p w:rsidR="001563A3" w:rsidRDefault="009C7295">
            <w:pPr>
              <w:pStyle w:val="TableParagraph"/>
              <w:spacing w:before="34"/>
              <w:ind w:left="103" w:right="91"/>
              <w:rPr>
                <w:sz w:val="16"/>
              </w:rPr>
            </w:pPr>
            <w:r>
              <w:rPr>
                <w:sz w:val="16"/>
              </w:rPr>
              <w:t>ОКІ-скрин (особливонебезпечні кишкові інфекції: Shigella spp., ентероінвазивні E.coli, Salmonella spp., термофільний кампілобактер, аденовірус гр.F, ротавірус гр.А, норовірус ІІ гр., астровірус), кал (методом ПЛР)</w:t>
            </w:r>
          </w:p>
        </w:tc>
        <w:tc>
          <w:tcPr>
            <w:tcW w:w="1135" w:type="dxa"/>
          </w:tcPr>
          <w:p w:rsidR="001563A3" w:rsidRDefault="001563A3">
            <w:pPr>
              <w:pStyle w:val="TableParagraph"/>
              <w:rPr>
                <w:rFonts w:ascii="Times New Roman"/>
                <w:sz w:val="18"/>
              </w:rPr>
            </w:pPr>
          </w:p>
          <w:p w:rsidR="001563A3" w:rsidRDefault="009C7295">
            <w:pPr>
              <w:pStyle w:val="TableParagraph"/>
              <w:spacing w:before="115"/>
              <w:ind w:right="100"/>
              <w:jc w:val="right"/>
              <w:rPr>
                <w:sz w:val="16"/>
              </w:rPr>
            </w:pPr>
            <w:r>
              <w:rPr>
                <w:sz w:val="16"/>
              </w:rPr>
              <w:t>3-5 дн.</w:t>
            </w:r>
          </w:p>
        </w:tc>
        <w:tc>
          <w:tcPr>
            <w:tcW w:w="2324" w:type="dxa"/>
          </w:tcPr>
          <w:p w:rsidR="001563A3" w:rsidRDefault="001563A3">
            <w:pPr>
              <w:pStyle w:val="TableParagraph"/>
              <w:rPr>
                <w:rFonts w:ascii="Times New Roman"/>
                <w:sz w:val="18"/>
              </w:rPr>
            </w:pPr>
          </w:p>
          <w:p w:rsidR="001563A3" w:rsidRDefault="009C7295">
            <w:pPr>
              <w:pStyle w:val="TableParagraph"/>
              <w:spacing w:before="115"/>
              <w:ind w:right="99"/>
              <w:jc w:val="right"/>
              <w:rPr>
                <w:b/>
                <w:sz w:val="16"/>
              </w:rPr>
            </w:pPr>
            <w:r>
              <w:rPr>
                <w:sz w:val="16"/>
              </w:rPr>
              <w:t>500,00</w:t>
            </w:r>
            <w:r>
              <w:rPr>
                <w:b/>
                <w:color w:val="FF0000"/>
                <w:sz w:val="16"/>
              </w:rPr>
              <w:t>*</w:t>
            </w:r>
          </w:p>
        </w:tc>
      </w:tr>
      <w:tr w:rsidR="001563A3">
        <w:trPr>
          <w:trHeight w:val="580"/>
        </w:trPr>
        <w:tc>
          <w:tcPr>
            <w:tcW w:w="1133" w:type="dxa"/>
          </w:tcPr>
          <w:p w:rsidR="001563A3" w:rsidRDefault="001563A3">
            <w:pPr>
              <w:pStyle w:val="TableParagraph"/>
              <w:spacing w:before="4"/>
              <w:rPr>
                <w:rFonts w:ascii="Times New Roman"/>
                <w:sz w:val="17"/>
              </w:rPr>
            </w:pPr>
          </w:p>
          <w:p w:rsidR="001563A3" w:rsidRDefault="009C7295">
            <w:pPr>
              <w:pStyle w:val="TableParagraph"/>
              <w:ind w:left="100"/>
              <w:rPr>
                <w:sz w:val="16"/>
              </w:rPr>
            </w:pPr>
            <w:r>
              <w:rPr>
                <w:sz w:val="16"/>
              </w:rPr>
              <w:t>1020</w:t>
            </w:r>
          </w:p>
        </w:tc>
        <w:tc>
          <w:tcPr>
            <w:tcW w:w="5756" w:type="dxa"/>
          </w:tcPr>
          <w:p w:rsidR="001563A3" w:rsidRDefault="009C7295">
            <w:pPr>
              <w:pStyle w:val="TableParagraph"/>
              <w:spacing w:before="103"/>
              <w:ind w:left="103" w:right="553"/>
              <w:rPr>
                <w:sz w:val="16"/>
              </w:rPr>
            </w:pPr>
            <w:r>
              <w:rPr>
                <w:sz w:val="16"/>
              </w:rPr>
              <w:t>Аденовірус (Adenovirus), змив з кон'юктиви ока, кал, зішкріб з анусу (методом ПЛР)</w:t>
            </w:r>
          </w:p>
        </w:tc>
        <w:tc>
          <w:tcPr>
            <w:tcW w:w="1135" w:type="dxa"/>
          </w:tcPr>
          <w:p w:rsidR="001563A3" w:rsidRDefault="001563A3">
            <w:pPr>
              <w:pStyle w:val="TableParagraph"/>
              <w:spacing w:before="4"/>
              <w:rPr>
                <w:rFonts w:ascii="Times New Roman"/>
                <w:sz w:val="17"/>
              </w:rPr>
            </w:pPr>
          </w:p>
          <w:p w:rsidR="001563A3" w:rsidRDefault="009C7295">
            <w:pPr>
              <w:pStyle w:val="TableParagraph"/>
              <w:ind w:right="100"/>
              <w:jc w:val="right"/>
              <w:rPr>
                <w:sz w:val="16"/>
              </w:rPr>
            </w:pPr>
            <w:r>
              <w:rPr>
                <w:sz w:val="16"/>
              </w:rPr>
              <w:t>6-8 дн.</w:t>
            </w:r>
          </w:p>
        </w:tc>
        <w:tc>
          <w:tcPr>
            <w:tcW w:w="2324" w:type="dxa"/>
          </w:tcPr>
          <w:p w:rsidR="001563A3" w:rsidRDefault="001563A3">
            <w:pPr>
              <w:pStyle w:val="TableParagraph"/>
              <w:spacing w:before="4"/>
              <w:rPr>
                <w:rFonts w:ascii="Times New Roman"/>
                <w:sz w:val="17"/>
              </w:rPr>
            </w:pPr>
          </w:p>
          <w:p w:rsidR="001563A3" w:rsidRDefault="009C7295">
            <w:pPr>
              <w:pStyle w:val="TableParagraph"/>
              <w:ind w:right="99"/>
              <w:jc w:val="right"/>
              <w:rPr>
                <w:b/>
                <w:sz w:val="16"/>
              </w:rPr>
            </w:pPr>
            <w:r>
              <w:rPr>
                <w:sz w:val="16"/>
              </w:rPr>
              <w:t>150,00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1021</w:t>
            </w:r>
          </w:p>
        </w:tc>
        <w:tc>
          <w:tcPr>
            <w:tcW w:w="5756" w:type="dxa"/>
          </w:tcPr>
          <w:p w:rsidR="001563A3" w:rsidRDefault="009C7295">
            <w:pPr>
              <w:pStyle w:val="TableParagraph"/>
              <w:spacing w:before="111"/>
              <w:ind w:left="103"/>
              <w:rPr>
                <w:sz w:val="16"/>
              </w:rPr>
            </w:pPr>
            <w:r>
              <w:rPr>
                <w:sz w:val="16"/>
              </w:rPr>
              <w:t>Ентеровірус (Enterovirus), кал, зішкріб з анусу (методом ПЛР)</w:t>
            </w:r>
          </w:p>
        </w:tc>
        <w:tc>
          <w:tcPr>
            <w:tcW w:w="1135" w:type="dxa"/>
          </w:tcPr>
          <w:p w:rsidR="001563A3" w:rsidRDefault="009C7295">
            <w:pPr>
              <w:pStyle w:val="TableParagraph"/>
              <w:spacing w:before="111"/>
              <w:ind w:right="100"/>
              <w:jc w:val="right"/>
              <w:rPr>
                <w:sz w:val="16"/>
              </w:rPr>
            </w:pPr>
            <w:r>
              <w:rPr>
                <w:sz w:val="16"/>
              </w:rPr>
              <w:t>6-8 дн.</w:t>
            </w:r>
          </w:p>
        </w:tc>
        <w:tc>
          <w:tcPr>
            <w:tcW w:w="2324" w:type="dxa"/>
          </w:tcPr>
          <w:p w:rsidR="001563A3" w:rsidRDefault="009C7295">
            <w:pPr>
              <w:pStyle w:val="TableParagraph"/>
              <w:spacing w:before="111"/>
              <w:ind w:right="99"/>
              <w:jc w:val="right"/>
              <w:rPr>
                <w:b/>
                <w:sz w:val="16"/>
              </w:rPr>
            </w:pPr>
            <w:r>
              <w:rPr>
                <w:sz w:val="16"/>
              </w:rPr>
              <w:t>150,00</w:t>
            </w:r>
            <w:r>
              <w:rPr>
                <w:b/>
                <w:color w:val="FF0000"/>
                <w:sz w:val="16"/>
              </w:rPr>
              <w:t>*</w:t>
            </w:r>
          </w:p>
        </w:tc>
      </w:tr>
      <w:tr w:rsidR="001563A3">
        <w:trPr>
          <w:trHeight w:val="240"/>
        </w:trPr>
        <w:tc>
          <w:tcPr>
            <w:tcW w:w="1133" w:type="dxa"/>
          </w:tcPr>
          <w:p w:rsidR="001563A3" w:rsidRDefault="009C7295">
            <w:pPr>
              <w:pStyle w:val="TableParagraph"/>
              <w:spacing w:before="29"/>
              <w:ind w:left="100"/>
              <w:rPr>
                <w:sz w:val="16"/>
              </w:rPr>
            </w:pPr>
            <w:r>
              <w:rPr>
                <w:sz w:val="16"/>
              </w:rPr>
              <w:t>1022</w:t>
            </w:r>
          </w:p>
        </w:tc>
        <w:tc>
          <w:tcPr>
            <w:tcW w:w="5756" w:type="dxa"/>
          </w:tcPr>
          <w:p w:rsidR="001563A3" w:rsidRDefault="009C7295">
            <w:pPr>
              <w:pStyle w:val="TableParagraph"/>
              <w:spacing w:before="29"/>
              <w:ind w:left="103"/>
              <w:rPr>
                <w:sz w:val="16"/>
              </w:rPr>
            </w:pPr>
            <w:r>
              <w:rPr>
                <w:sz w:val="16"/>
              </w:rPr>
              <w:t>Ротавіруси (Rotavirus), кал, зішкріб з анусу (методом ПЛР)</w:t>
            </w:r>
          </w:p>
        </w:tc>
        <w:tc>
          <w:tcPr>
            <w:tcW w:w="1135" w:type="dxa"/>
          </w:tcPr>
          <w:p w:rsidR="001563A3" w:rsidRDefault="009C7295">
            <w:pPr>
              <w:pStyle w:val="TableParagraph"/>
              <w:spacing w:before="29"/>
              <w:ind w:right="100"/>
              <w:jc w:val="right"/>
              <w:rPr>
                <w:sz w:val="16"/>
              </w:rPr>
            </w:pPr>
            <w:r>
              <w:rPr>
                <w:sz w:val="16"/>
              </w:rPr>
              <w:t>6-8 дн.</w:t>
            </w:r>
          </w:p>
        </w:tc>
        <w:tc>
          <w:tcPr>
            <w:tcW w:w="2324" w:type="dxa"/>
          </w:tcPr>
          <w:p w:rsidR="001563A3" w:rsidRDefault="009C7295">
            <w:pPr>
              <w:pStyle w:val="TableParagraph"/>
              <w:spacing w:before="29"/>
              <w:ind w:right="99"/>
              <w:jc w:val="right"/>
              <w:rPr>
                <w:b/>
                <w:sz w:val="16"/>
              </w:rPr>
            </w:pPr>
            <w:r>
              <w:rPr>
                <w:sz w:val="16"/>
              </w:rPr>
              <w:t>150,00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17"/>
              <w:ind w:left="3459" w:right="3403"/>
              <w:jc w:val="center"/>
              <w:rPr>
                <w:b/>
              </w:rPr>
            </w:pPr>
            <w:r>
              <w:rPr>
                <w:b/>
                <w:u w:val="thick"/>
              </w:rPr>
              <w:t>ІНШІ ІНФЕКЦІЇ</w:t>
            </w:r>
            <w:r>
              <w:rPr>
                <w:b/>
                <w:color w:val="FF0000"/>
                <w:u w:val="thick" w:color="000000"/>
              </w:rPr>
              <w:t>*</w:t>
            </w:r>
          </w:p>
        </w:tc>
      </w:tr>
      <w:tr w:rsidR="001563A3">
        <w:trPr>
          <w:trHeight w:val="300"/>
        </w:trPr>
        <w:tc>
          <w:tcPr>
            <w:tcW w:w="1133" w:type="dxa"/>
          </w:tcPr>
          <w:p w:rsidR="001563A3" w:rsidRDefault="009C7295">
            <w:pPr>
              <w:pStyle w:val="TableParagraph"/>
              <w:spacing w:before="61"/>
              <w:ind w:left="100"/>
              <w:rPr>
                <w:sz w:val="16"/>
              </w:rPr>
            </w:pPr>
            <w:r>
              <w:rPr>
                <w:sz w:val="16"/>
              </w:rPr>
              <w:t>0165</w:t>
            </w:r>
          </w:p>
        </w:tc>
        <w:tc>
          <w:tcPr>
            <w:tcW w:w="5756" w:type="dxa"/>
          </w:tcPr>
          <w:p w:rsidR="001563A3" w:rsidRDefault="009C7295">
            <w:pPr>
              <w:pStyle w:val="TableParagraph"/>
              <w:spacing w:before="61"/>
              <w:ind w:left="103"/>
              <w:rPr>
                <w:sz w:val="16"/>
              </w:rPr>
            </w:pPr>
            <w:r>
              <w:rPr>
                <w:sz w:val="16"/>
              </w:rPr>
              <w:t>Коксакі вірус Ig G (Coxsackie viruses Ig G)</w:t>
            </w:r>
          </w:p>
        </w:tc>
        <w:tc>
          <w:tcPr>
            <w:tcW w:w="1135" w:type="dxa"/>
          </w:tcPr>
          <w:p w:rsidR="001563A3" w:rsidRDefault="009C7295">
            <w:pPr>
              <w:pStyle w:val="TableParagraph"/>
              <w:spacing w:before="61"/>
              <w:ind w:right="103"/>
              <w:jc w:val="right"/>
              <w:rPr>
                <w:sz w:val="16"/>
              </w:rPr>
            </w:pPr>
            <w:r>
              <w:rPr>
                <w:sz w:val="16"/>
              </w:rPr>
              <w:t>10-15 дн.</w:t>
            </w:r>
          </w:p>
        </w:tc>
        <w:tc>
          <w:tcPr>
            <w:tcW w:w="2324" w:type="dxa"/>
          </w:tcPr>
          <w:p w:rsidR="001563A3" w:rsidRDefault="009C7295">
            <w:pPr>
              <w:pStyle w:val="TableParagraph"/>
              <w:spacing w:before="61"/>
              <w:ind w:right="99"/>
              <w:jc w:val="right"/>
              <w:rPr>
                <w:b/>
                <w:sz w:val="16"/>
              </w:rPr>
            </w:pPr>
            <w:r>
              <w:rPr>
                <w:sz w:val="16"/>
              </w:rPr>
              <w:t>790,00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0190</w:t>
            </w:r>
          </w:p>
        </w:tc>
        <w:tc>
          <w:tcPr>
            <w:tcW w:w="5756" w:type="dxa"/>
          </w:tcPr>
          <w:p w:rsidR="001563A3" w:rsidRDefault="009C7295">
            <w:pPr>
              <w:pStyle w:val="TableParagraph"/>
              <w:spacing w:before="15"/>
              <w:ind w:left="103" w:right="284"/>
              <w:rPr>
                <w:sz w:val="16"/>
              </w:rPr>
            </w:pPr>
            <w:r>
              <w:rPr>
                <w:sz w:val="16"/>
              </w:rPr>
              <w:t>Швидкий тест на виявлення вірусів грипу А та В (CITO TEST INFLUENZA A+B)</w:t>
            </w:r>
          </w:p>
        </w:tc>
        <w:tc>
          <w:tcPr>
            <w:tcW w:w="1135" w:type="dxa"/>
          </w:tcPr>
          <w:p w:rsidR="001563A3" w:rsidRDefault="009C7295">
            <w:pPr>
              <w:pStyle w:val="TableParagraph"/>
              <w:spacing w:before="111"/>
              <w:ind w:right="102"/>
              <w:jc w:val="right"/>
              <w:rPr>
                <w:sz w:val="16"/>
              </w:rPr>
            </w:pPr>
            <w:r>
              <w:rPr>
                <w:sz w:val="16"/>
              </w:rPr>
              <w:t>1 день</w:t>
            </w:r>
          </w:p>
        </w:tc>
        <w:tc>
          <w:tcPr>
            <w:tcW w:w="2324" w:type="dxa"/>
          </w:tcPr>
          <w:p w:rsidR="001563A3" w:rsidRDefault="009C7295">
            <w:pPr>
              <w:pStyle w:val="TableParagraph"/>
              <w:spacing w:before="111"/>
              <w:ind w:right="99"/>
              <w:jc w:val="right"/>
              <w:rPr>
                <w:b/>
                <w:sz w:val="16"/>
              </w:rPr>
            </w:pPr>
            <w:r>
              <w:rPr>
                <w:sz w:val="16"/>
              </w:rPr>
              <w:t>280,00</w:t>
            </w:r>
            <w:r>
              <w:rPr>
                <w:b/>
                <w:color w:val="FF0000"/>
                <w:sz w:val="16"/>
              </w:rPr>
              <w:t>*</w:t>
            </w:r>
          </w:p>
        </w:tc>
      </w:tr>
    </w:tbl>
    <w:p w:rsidR="001563A3" w:rsidRDefault="001563A3">
      <w:pPr>
        <w:jc w:val="right"/>
        <w:rPr>
          <w:sz w:val="16"/>
        </w:rPr>
        <w:sectPr w:rsidR="001563A3">
          <w:pgSz w:w="11910" w:h="16840"/>
          <w:pgMar w:top="960" w:right="300" w:bottom="900" w:left="104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56"/>
        <w:gridCol w:w="1135"/>
        <w:gridCol w:w="2324"/>
      </w:tblGrid>
      <w:tr w:rsidR="001563A3">
        <w:trPr>
          <w:trHeight w:val="620"/>
        </w:trPr>
        <w:tc>
          <w:tcPr>
            <w:tcW w:w="1133" w:type="dxa"/>
            <w:tcBorders>
              <w:top w:val="nil"/>
            </w:tcBorders>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1020</w:t>
            </w:r>
          </w:p>
        </w:tc>
        <w:tc>
          <w:tcPr>
            <w:tcW w:w="5756" w:type="dxa"/>
            <w:tcBorders>
              <w:top w:val="nil"/>
            </w:tcBorders>
          </w:tcPr>
          <w:p w:rsidR="001563A3" w:rsidRDefault="009C7295">
            <w:pPr>
              <w:pStyle w:val="TableParagraph"/>
              <w:spacing w:before="120"/>
              <w:ind w:left="103" w:right="553"/>
              <w:rPr>
                <w:sz w:val="16"/>
              </w:rPr>
            </w:pPr>
            <w:r>
              <w:rPr>
                <w:sz w:val="16"/>
              </w:rPr>
              <w:t>Аденовірус (Adenovirus), змив з кон'</w:t>
            </w:r>
            <w:r>
              <w:rPr>
                <w:sz w:val="16"/>
              </w:rPr>
              <w:t>юктиви ока, кал, зішкріб з анусу (методом ПЛР)</w:t>
            </w:r>
          </w:p>
        </w:tc>
        <w:tc>
          <w:tcPr>
            <w:tcW w:w="1135" w:type="dxa"/>
            <w:tcBorders>
              <w:top w:val="nil"/>
            </w:tcBorders>
          </w:tcPr>
          <w:p w:rsidR="001563A3" w:rsidRDefault="001563A3">
            <w:pPr>
              <w:pStyle w:val="TableParagraph"/>
              <w:spacing w:before="9"/>
              <w:rPr>
                <w:rFonts w:ascii="Times New Roman"/>
                <w:sz w:val="18"/>
              </w:rPr>
            </w:pPr>
          </w:p>
          <w:p w:rsidR="001563A3" w:rsidRDefault="009C7295">
            <w:pPr>
              <w:pStyle w:val="TableParagraph"/>
              <w:ind w:right="100"/>
              <w:jc w:val="right"/>
              <w:rPr>
                <w:sz w:val="16"/>
              </w:rPr>
            </w:pPr>
            <w:r>
              <w:rPr>
                <w:sz w:val="16"/>
              </w:rPr>
              <w:t>6-8 дн.</w:t>
            </w:r>
          </w:p>
        </w:tc>
        <w:tc>
          <w:tcPr>
            <w:tcW w:w="2324" w:type="dxa"/>
            <w:tcBorders>
              <w:top w:val="nil"/>
            </w:tcBorders>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120,00</w:t>
            </w:r>
            <w:r>
              <w:rPr>
                <w:b/>
                <w:color w:val="FF0000"/>
                <w:sz w:val="16"/>
              </w:rPr>
              <w:t>*</w:t>
            </w:r>
          </w:p>
        </w:tc>
      </w:tr>
      <w:tr w:rsidR="001563A3">
        <w:trPr>
          <w:trHeight w:val="300"/>
        </w:trPr>
        <w:tc>
          <w:tcPr>
            <w:tcW w:w="1133" w:type="dxa"/>
            <w:tcBorders>
              <w:bottom w:val="single" w:sz="8" w:space="0" w:color="92D050"/>
            </w:tcBorders>
          </w:tcPr>
          <w:p w:rsidR="001563A3" w:rsidRDefault="009C7295">
            <w:pPr>
              <w:pStyle w:val="TableParagraph"/>
              <w:spacing w:before="51"/>
              <w:ind w:left="100"/>
              <w:rPr>
                <w:sz w:val="16"/>
              </w:rPr>
            </w:pPr>
            <w:r>
              <w:rPr>
                <w:sz w:val="16"/>
              </w:rPr>
              <w:t>1024</w:t>
            </w:r>
          </w:p>
        </w:tc>
        <w:tc>
          <w:tcPr>
            <w:tcW w:w="5756" w:type="dxa"/>
            <w:tcBorders>
              <w:bottom w:val="single" w:sz="8" w:space="0" w:color="92D050"/>
            </w:tcBorders>
          </w:tcPr>
          <w:p w:rsidR="001563A3" w:rsidRDefault="009C7295">
            <w:pPr>
              <w:pStyle w:val="TableParagraph"/>
              <w:spacing w:before="51"/>
              <w:ind w:left="103"/>
              <w:rPr>
                <w:sz w:val="16"/>
              </w:rPr>
            </w:pPr>
            <w:r>
              <w:rPr>
                <w:sz w:val="16"/>
              </w:rPr>
              <w:t>Парвовірус (Parvovirus B19), плазма крові (методом ПЛР)</w:t>
            </w:r>
          </w:p>
        </w:tc>
        <w:tc>
          <w:tcPr>
            <w:tcW w:w="1135" w:type="dxa"/>
            <w:tcBorders>
              <w:bottom w:val="single" w:sz="8" w:space="0" w:color="92D050"/>
            </w:tcBorders>
          </w:tcPr>
          <w:p w:rsidR="001563A3" w:rsidRDefault="009C7295">
            <w:pPr>
              <w:pStyle w:val="TableParagraph"/>
              <w:spacing w:before="51"/>
              <w:ind w:right="100"/>
              <w:jc w:val="right"/>
              <w:rPr>
                <w:sz w:val="16"/>
              </w:rPr>
            </w:pPr>
            <w:r>
              <w:rPr>
                <w:sz w:val="16"/>
              </w:rPr>
              <w:t>6-8 дн.</w:t>
            </w:r>
          </w:p>
        </w:tc>
        <w:tc>
          <w:tcPr>
            <w:tcW w:w="2324" w:type="dxa"/>
            <w:tcBorders>
              <w:bottom w:val="single" w:sz="8" w:space="0" w:color="92D050"/>
            </w:tcBorders>
          </w:tcPr>
          <w:p w:rsidR="001563A3" w:rsidRDefault="009C7295">
            <w:pPr>
              <w:pStyle w:val="TableParagraph"/>
              <w:spacing w:before="51"/>
              <w:ind w:right="99"/>
              <w:jc w:val="right"/>
              <w:rPr>
                <w:b/>
                <w:sz w:val="16"/>
              </w:rPr>
            </w:pPr>
            <w:r>
              <w:rPr>
                <w:sz w:val="16"/>
              </w:rPr>
              <w:t>120,00</w:t>
            </w:r>
            <w:r>
              <w:rPr>
                <w:b/>
                <w:color w:val="FF0000"/>
                <w:sz w:val="16"/>
              </w:rPr>
              <w:t>*</w:t>
            </w:r>
          </w:p>
        </w:tc>
      </w:tr>
      <w:tr w:rsidR="001563A3">
        <w:trPr>
          <w:trHeight w:val="280"/>
        </w:trPr>
        <w:tc>
          <w:tcPr>
            <w:tcW w:w="10348" w:type="dxa"/>
            <w:gridSpan w:val="4"/>
            <w:shd w:val="clear" w:color="auto" w:fill="92D050"/>
          </w:tcPr>
          <w:p w:rsidR="001563A3" w:rsidRDefault="009C7295">
            <w:pPr>
              <w:pStyle w:val="TableParagraph"/>
              <w:spacing w:before="6"/>
              <w:ind w:left="3459" w:right="3403"/>
              <w:jc w:val="center"/>
              <w:rPr>
                <w:b/>
              </w:rPr>
            </w:pPr>
            <w:r>
              <w:rPr>
                <w:b/>
                <w:u w:val="thick"/>
              </w:rPr>
              <w:t>ПАРАДОТНОІНФЕКЦІЇ</w:t>
            </w:r>
            <w:r>
              <w:rPr>
                <w:b/>
                <w:color w:val="FF0000"/>
                <w:u w:val="thick" w:color="000000"/>
              </w:rPr>
              <w:t>*</w:t>
            </w:r>
          </w:p>
        </w:tc>
      </w:tr>
      <w:tr w:rsidR="001563A3">
        <w:trPr>
          <w:trHeight w:val="840"/>
        </w:trPr>
        <w:tc>
          <w:tcPr>
            <w:tcW w:w="1133" w:type="dxa"/>
            <w:tcBorders>
              <w:top w:val="single" w:sz="8" w:space="0" w:color="92D050"/>
            </w:tcBorders>
          </w:tcPr>
          <w:p w:rsidR="001563A3" w:rsidRDefault="001563A3">
            <w:pPr>
              <w:pStyle w:val="TableParagraph"/>
              <w:rPr>
                <w:rFonts w:ascii="Times New Roman"/>
                <w:sz w:val="18"/>
              </w:rPr>
            </w:pPr>
          </w:p>
          <w:p w:rsidR="001563A3" w:rsidRDefault="009C7295">
            <w:pPr>
              <w:pStyle w:val="TableParagraph"/>
              <w:spacing w:before="118"/>
              <w:ind w:left="100"/>
              <w:rPr>
                <w:sz w:val="16"/>
              </w:rPr>
            </w:pPr>
            <w:r>
              <w:rPr>
                <w:sz w:val="16"/>
              </w:rPr>
              <w:t>1101</w:t>
            </w:r>
          </w:p>
        </w:tc>
        <w:tc>
          <w:tcPr>
            <w:tcW w:w="5756" w:type="dxa"/>
            <w:tcBorders>
              <w:top w:val="single" w:sz="8" w:space="0" w:color="92D050"/>
            </w:tcBorders>
          </w:tcPr>
          <w:p w:rsidR="001563A3" w:rsidRDefault="009C7295">
            <w:pPr>
              <w:pStyle w:val="TableParagraph"/>
              <w:spacing w:before="133"/>
              <w:ind w:left="103" w:right="348"/>
              <w:rPr>
                <w:sz w:val="16"/>
              </w:rPr>
            </w:pPr>
            <w:r>
              <w:rPr>
                <w:sz w:val="16"/>
              </w:rPr>
              <w:t>Парадонтоскрин (Actinobacillus actinomycetem comitans, Porphyromonas gingivalis, Prevotella intermedia, Tannerella forsythensis (Bacteroides forsythus), Treponema denticola, Candida albicans)</w:t>
            </w:r>
          </w:p>
        </w:tc>
        <w:tc>
          <w:tcPr>
            <w:tcW w:w="1135" w:type="dxa"/>
            <w:tcBorders>
              <w:top w:val="single" w:sz="8" w:space="0" w:color="92D050"/>
            </w:tcBorders>
          </w:tcPr>
          <w:p w:rsidR="001563A3" w:rsidRDefault="001563A3">
            <w:pPr>
              <w:pStyle w:val="TableParagraph"/>
              <w:rPr>
                <w:rFonts w:ascii="Times New Roman"/>
                <w:sz w:val="18"/>
              </w:rPr>
            </w:pPr>
          </w:p>
          <w:p w:rsidR="001563A3" w:rsidRDefault="009C7295">
            <w:pPr>
              <w:pStyle w:val="TableParagraph"/>
              <w:spacing w:before="118"/>
              <w:ind w:right="100"/>
              <w:jc w:val="right"/>
              <w:rPr>
                <w:sz w:val="16"/>
              </w:rPr>
            </w:pPr>
            <w:r>
              <w:rPr>
                <w:sz w:val="16"/>
              </w:rPr>
              <w:t>3-4 дн.</w:t>
            </w:r>
          </w:p>
        </w:tc>
        <w:tc>
          <w:tcPr>
            <w:tcW w:w="2324" w:type="dxa"/>
            <w:tcBorders>
              <w:top w:val="single" w:sz="8" w:space="0" w:color="92D050"/>
            </w:tcBorders>
          </w:tcPr>
          <w:p w:rsidR="001563A3" w:rsidRDefault="001563A3">
            <w:pPr>
              <w:pStyle w:val="TableParagraph"/>
              <w:rPr>
                <w:rFonts w:ascii="Times New Roman"/>
                <w:sz w:val="18"/>
              </w:rPr>
            </w:pPr>
          </w:p>
          <w:p w:rsidR="001563A3" w:rsidRDefault="009C7295">
            <w:pPr>
              <w:pStyle w:val="TableParagraph"/>
              <w:spacing w:before="118"/>
              <w:ind w:right="99"/>
              <w:jc w:val="right"/>
              <w:rPr>
                <w:b/>
                <w:sz w:val="16"/>
              </w:rPr>
            </w:pPr>
            <w:r>
              <w:rPr>
                <w:sz w:val="16"/>
              </w:rPr>
              <w:t>400,00</w:t>
            </w:r>
            <w:r>
              <w:rPr>
                <w:b/>
                <w:color w:val="FF0000"/>
                <w:sz w:val="16"/>
              </w:rPr>
              <w:t>*</w:t>
            </w:r>
          </w:p>
        </w:tc>
      </w:tr>
      <w:tr w:rsidR="001563A3">
        <w:trPr>
          <w:trHeight w:val="280"/>
        </w:trPr>
        <w:tc>
          <w:tcPr>
            <w:tcW w:w="10348" w:type="dxa"/>
            <w:gridSpan w:val="4"/>
            <w:shd w:val="clear" w:color="auto" w:fill="92D050"/>
          </w:tcPr>
          <w:p w:rsidR="001563A3" w:rsidRDefault="009C7295">
            <w:pPr>
              <w:pStyle w:val="TableParagraph"/>
              <w:spacing w:before="7"/>
              <w:ind w:left="3084"/>
              <w:rPr>
                <w:b/>
              </w:rPr>
            </w:pPr>
            <w:r>
              <w:rPr>
                <w:b/>
                <w:u w:val="thick"/>
              </w:rPr>
              <w:t>ПАРАЗИТОЛОГІЧНІ ДОСЛІДЖЕННЯ*</w:t>
            </w:r>
          </w:p>
        </w:tc>
      </w:tr>
      <w:tr w:rsidR="001563A3">
        <w:trPr>
          <w:trHeight w:val="280"/>
        </w:trPr>
        <w:tc>
          <w:tcPr>
            <w:tcW w:w="1133" w:type="dxa"/>
          </w:tcPr>
          <w:p w:rsidR="001563A3" w:rsidRDefault="009C7295">
            <w:pPr>
              <w:pStyle w:val="TableParagraph"/>
              <w:spacing w:before="51"/>
              <w:ind w:left="100"/>
              <w:rPr>
                <w:sz w:val="16"/>
              </w:rPr>
            </w:pPr>
            <w:r>
              <w:rPr>
                <w:sz w:val="16"/>
              </w:rPr>
              <w:t>0267</w:t>
            </w:r>
          </w:p>
        </w:tc>
        <w:tc>
          <w:tcPr>
            <w:tcW w:w="5756" w:type="dxa"/>
          </w:tcPr>
          <w:p w:rsidR="001563A3" w:rsidRDefault="009C7295">
            <w:pPr>
              <w:pStyle w:val="TableParagraph"/>
              <w:spacing w:before="51"/>
              <w:ind w:left="103"/>
              <w:rPr>
                <w:sz w:val="16"/>
              </w:rPr>
            </w:pPr>
            <w:r>
              <w:rPr>
                <w:sz w:val="16"/>
              </w:rPr>
              <w:t>Антитіла IgG до Ехінококу (Echinococcus granulosus)</w:t>
            </w:r>
          </w:p>
        </w:tc>
        <w:tc>
          <w:tcPr>
            <w:tcW w:w="1135" w:type="dxa"/>
          </w:tcPr>
          <w:p w:rsidR="001563A3" w:rsidRDefault="009C7295">
            <w:pPr>
              <w:pStyle w:val="TableParagraph"/>
              <w:spacing w:before="51"/>
              <w:ind w:right="100"/>
              <w:jc w:val="right"/>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0266</w:t>
            </w:r>
          </w:p>
        </w:tc>
        <w:tc>
          <w:tcPr>
            <w:tcW w:w="5756" w:type="dxa"/>
          </w:tcPr>
          <w:p w:rsidR="001563A3" w:rsidRDefault="009C7295">
            <w:pPr>
              <w:pStyle w:val="TableParagraph"/>
              <w:spacing w:before="51"/>
              <w:ind w:left="103"/>
              <w:rPr>
                <w:sz w:val="16"/>
              </w:rPr>
            </w:pPr>
            <w:r>
              <w:rPr>
                <w:sz w:val="16"/>
              </w:rPr>
              <w:t>Антитіла IgG до Опісторхів (Opisthorchis felineus)</w:t>
            </w:r>
          </w:p>
        </w:tc>
        <w:tc>
          <w:tcPr>
            <w:tcW w:w="1135" w:type="dxa"/>
          </w:tcPr>
          <w:p w:rsidR="001563A3" w:rsidRDefault="009C7295">
            <w:pPr>
              <w:pStyle w:val="TableParagraph"/>
              <w:spacing w:before="51"/>
              <w:ind w:right="100"/>
              <w:jc w:val="right"/>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0268</w:t>
            </w:r>
          </w:p>
        </w:tc>
        <w:tc>
          <w:tcPr>
            <w:tcW w:w="5756" w:type="dxa"/>
          </w:tcPr>
          <w:p w:rsidR="001563A3" w:rsidRDefault="009C7295">
            <w:pPr>
              <w:pStyle w:val="TableParagraph"/>
              <w:spacing w:before="51"/>
              <w:ind w:left="103"/>
              <w:rPr>
                <w:sz w:val="16"/>
              </w:rPr>
            </w:pPr>
            <w:r>
              <w:rPr>
                <w:sz w:val="16"/>
              </w:rPr>
              <w:t>Антитіла IgG до Трихінелли (Trichinella)</w:t>
            </w:r>
          </w:p>
        </w:tc>
        <w:tc>
          <w:tcPr>
            <w:tcW w:w="1135" w:type="dxa"/>
          </w:tcPr>
          <w:p w:rsidR="001563A3" w:rsidRDefault="009C7295">
            <w:pPr>
              <w:pStyle w:val="TableParagraph"/>
              <w:spacing w:before="51"/>
              <w:ind w:right="100"/>
              <w:jc w:val="right"/>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110,00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0264</w:t>
            </w:r>
          </w:p>
        </w:tc>
        <w:tc>
          <w:tcPr>
            <w:tcW w:w="5756" w:type="dxa"/>
          </w:tcPr>
          <w:p w:rsidR="001563A3" w:rsidRDefault="009C7295">
            <w:pPr>
              <w:pStyle w:val="TableParagraph"/>
              <w:spacing w:before="53"/>
              <w:ind w:left="103"/>
              <w:rPr>
                <w:sz w:val="16"/>
              </w:rPr>
            </w:pPr>
            <w:r>
              <w:rPr>
                <w:sz w:val="16"/>
              </w:rPr>
              <w:t>Антитіла IgG до аскарид (Ascaris Lumbricoides)</w:t>
            </w:r>
          </w:p>
        </w:tc>
        <w:tc>
          <w:tcPr>
            <w:tcW w:w="1135" w:type="dxa"/>
          </w:tcPr>
          <w:p w:rsidR="001563A3" w:rsidRDefault="009C7295">
            <w:pPr>
              <w:pStyle w:val="TableParagraph"/>
              <w:spacing w:before="53"/>
              <w:ind w:right="100"/>
              <w:jc w:val="right"/>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0265</w:t>
            </w:r>
          </w:p>
        </w:tc>
        <w:tc>
          <w:tcPr>
            <w:tcW w:w="5756" w:type="dxa"/>
          </w:tcPr>
          <w:p w:rsidR="001563A3" w:rsidRDefault="009C7295">
            <w:pPr>
              <w:pStyle w:val="TableParagraph"/>
              <w:spacing w:before="53"/>
              <w:ind w:left="103"/>
              <w:rPr>
                <w:sz w:val="16"/>
              </w:rPr>
            </w:pPr>
            <w:r>
              <w:rPr>
                <w:sz w:val="16"/>
              </w:rPr>
              <w:t>Антитіла IgG до токсокари (Toxocara canis)</w:t>
            </w:r>
          </w:p>
        </w:tc>
        <w:tc>
          <w:tcPr>
            <w:tcW w:w="1135" w:type="dxa"/>
          </w:tcPr>
          <w:p w:rsidR="001563A3" w:rsidRDefault="009C7295">
            <w:pPr>
              <w:pStyle w:val="TableParagraph"/>
              <w:spacing w:before="53"/>
              <w:ind w:right="100"/>
              <w:jc w:val="right"/>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0621</w:t>
            </w:r>
          </w:p>
        </w:tc>
        <w:tc>
          <w:tcPr>
            <w:tcW w:w="5756" w:type="dxa"/>
          </w:tcPr>
          <w:p w:rsidR="001563A3" w:rsidRDefault="009C7295">
            <w:pPr>
              <w:pStyle w:val="TableParagraph"/>
              <w:spacing w:before="53"/>
              <w:ind w:left="103"/>
              <w:rPr>
                <w:sz w:val="16"/>
              </w:rPr>
            </w:pPr>
            <w:r>
              <w:rPr>
                <w:sz w:val="16"/>
              </w:rPr>
              <w:t>Антитіла IgM до лямблій (IgM antibodies to lamblia)</w:t>
            </w:r>
          </w:p>
        </w:tc>
        <w:tc>
          <w:tcPr>
            <w:tcW w:w="1135" w:type="dxa"/>
          </w:tcPr>
          <w:p w:rsidR="001563A3" w:rsidRDefault="009C7295">
            <w:pPr>
              <w:pStyle w:val="TableParagraph"/>
              <w:spacing w:before="53"/>
              <w:ind w:right="100"/>
              <w:jc w:val="right"/>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110,00</w:t>
            </w:r>
            <w:r>
              <w:rPr>
                <w:b/>
                <w:color w:val="FF0000"/>
                <w:sz w:val="16"/>
              </w:rPr>
              <w:t>*</w:t>
            </w:r>
          </w:p>
        </w:tc>
      </w:tr>
      <w:tr w:rsidR="001563A3">
        <w:trPr>
          <w:trHeight w:val="300"/>
        </w:trPr>
        <w:tc>
          <w:tcPr>
            <w:tcW w:w="1133" w:type="dxa"/>
          </w:tcPr>
          <w:p w:rsidR="001563A3" w:rsidRDefault="009C7295">
            <w:pPr>
              <w:pStyle w:val="TableParagraph"/>
              <w:spacing w:before="51"/>
              <w:ind w:left="100"/>
              <w:rPr>
                <w:sz w:val="16"/>
              </w:rPr>
            </w:pPr>
            <w:r>
              <w:rPr>
                <w:sz w:val="16"/>
              </w:rPr>
              <w:t>0269</w:t>
            </w:r>
          </w:p>
        </w:tc>
        <w:tc>
          <w:tcPr>
            <w:tcW w:w="5756" w:type="dxa"/>
          </w:tcPr>
          <w:p w:rsidR="001563A3" w:rsidRDefault="009C7295">
            <w:pPr>
              <w:pStyle w:val="TableParagraph"/>
              <w:spacing w:before="51"/>
              <w:ind w:left="103"/>
              <w:rPr>
                <w:sz w:val="16"/>
              </w:rPr>
            </w:pPr>
            <w:r>
              <w:rPr>
                <w:sz w:val="16"/>
              </w:rPr>
              <w:t>Сумарні антитіла до лямблій (total antibodies to lamblia)</w:t>
            </w:r>
          </w:p>
        </w:tc>
        <w:tc>
          <w:tcPr>
            <w:tcW w:w="1135" w:type="dxa"/>
          </w:tcPr>
          <w:p w:rsidR="001563A3" w:rsidRDefault="009C7295">
            <w:pPr>
              <w:pStyle w:val="TableParagraph"/>
              <w:spacing w:before="51"/>
              <w:ind w:right="100"/>
              <w:jc w:val="right"/>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0270</w:t>
            </w:r>
          </w:p>
        </w:tc>
        <w:tc>
          <w:tcPr>
            <w:tcW w:w="5756" w:type="dxa"/>
          </w:tcPr>
          <w:p w:rsidR="001563A3" w:rsidRDefault="009C7295">
            <w:pPr>
              <w:pStyle w:val="TableParagraph"/>
              <w:spacing w:before="51"/>
              <w:ind w:left="103"/>
              <w:rPr>
                <w:sz w:val="16"/>
              </w:rPr>
            </w:pPr>
            <w:r>
              <w:rPr>
                <w:sz w:val="16"/>
              </w:rPr>
              <w:t>Антитіла до Schistosoma Mansoni (S.mansoni-AB)</w:t>
            </w:r>
          </w:p>
        </w:tc>
        <w:tc>
          <w:tcPr>
            <w:tcW w:w="1135" w:type="dxa"/>
          </w:tcPr>
          <w:p w:rsidR="001563A3" w:rsidRDefault="009C7295">
            <w:pPr>
              <w:pStyle w:val="TableParagraph"/>
              <w:spacing w:before="51"/>
              <w:ind w:right="103"/>
              <w:jc w:val="right"/>
              <w:rPr>
                <w:sz w:val="16"/>
              </w:rPr>
            </w:pPr>
            <w:r>
              <w:rPr>
                <w:sz w:val="16"/>
              </w:rPr>
              <w:t>10-15 дн.</w:t>
            </w:r>
          </w:p>
        </w:tc>
        <w:tc>
          <w:tcPr>
            <w:tcW w:w="2324" w:type="dxa"/>
          </w:tcPr>
          <w:p w:rsidR="001563A3" w:rsidRDefault="009C7295">
            <w:pPr>
              <w:pStyle w:val="TableParagraph"/>
              <w:spacing w:before="51"/>
              <w:ind w:right="99"/>
              <w:jc w:val="right"/>
              <w:rPr>
                <w:b/>
                <w:sz w:val="16"/>
              </w:rPr>
            </w:pPr>
            <w:r>
              <w:rPr>
                <w:sz w:val="16"/>
              </w:rPr>
              <w:t>1110,00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0271</w:t>
            </w:r>
          </w:p>
        </w:tc>
        <w:tc>
          <w:tcPr>
            <w:tcW w:w="5756" w:type="dxa"/>
          </w:tcPr>
          <w:p w:rsidR="001563A3" w:rsidRDefault="009C7295">
            <w:pPr>
              <w:pStyle w:val="TableParagraph"/>
              <w:spacing w:before="51"/>
              <w:ind w:left="103"/>
              <w:rPr>
                <w:sz w:val="16"/>
              </w:rPr>
            </w:pPr>
            <w:r>
              <w:rPr>
                <w:sz w:val="16"/>
              </w:rPr>
              <w:t>Антитіла до Філярій (Filariasis-Ab)</w:t>
            </w:r>
          </w:p>
        </w:tc>
        <w:tc>
          <w:tcPr>
            <w:tcW w:w="1135" w:type="dxa"/>
          </w:tcPr>
          <w:p w:rsidR="001563A3" w:rsidRDefault="009C7295">
            <w:pPr>
              <w:pStyle w:val="TableParagraph"/>
              <w:spacing w:before="51"/>
              <w:ind w:right="103"/>
              <w:jc w:val="right"/>
              <w:rPr>
                <w:sz w:val="16"/>
              </w:rPr>
            </w:pPr>
            <w:r>
              <w:rPr>
                <w:sz w:val="16"/>
              </w:rPr>
              <w:t>10-15 дн.</w:t>
            </w:r>
          </w:p>
        </w:tc>
        <w:tc>
          <w:tcPr>
            <w:tcW w:w="2324" w:type="dxa"/>
          </w:tcPr>
          <w:p w:rsidR="001563A3" w:rsidRDefault="009C7295">
            <w:pPr>
              <w:pStyle w:val="TableParagraph"/>
              <w:spacing w:before="51"/>
              <w:ind w:right="99"/>
              <w:jc w:val="right"/>
              <w:rPr>
                <w:b/>
                <w:sz w:val="16"/>
              </w:rPr>
            </w:pPr>
            <w:r>
              <w:rPr>
                <w:sz w:val="16"/>
              </w:rPr>
              <w:t>1110,00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0525</w:t>
            </w:r>
          </w:p>
        </w:tc>
        <w:tc>
          <w:tcPr>
            <w:tcW w:w="5756" w:type="dxa"/>
          </w:tcPr>
          <w:p w:rsidR="001563A3" w:rsidRDefault="009C7295">
            <w:pPr>
              <w:pStyle w:val="TableParagraph"/>
              <w:spacing w:before="15"/>
              <w:ind w:left="103" w:right="557"/>
              <w:rPr>
                <w:sz w:val="16"/>
              </w:rPr>
            </w:pPr>
            <w:r>
              <w:rPr>
                <w:sz w:val="16"/>
              </w:rPr>
              <w:t>Виявлення антигенів лямблій у зразках фекалій (Detection of lamblia antigens in stool samples)</w:t>
            </w:r>
          </w:p>
        </w:tc>
        <w:tc>
          <w:tcPr>
            <w:tcW w:w="1135" w:type="dxa"/>
          </w:tcPr>
          <w:p w:rsidR="001563A3" w:rsidRDefault="009C7295">
            <w:pPr>
              <w:pStyle w:val="TableParagraph"/>
              <w:spacing w:before="113"/>
              <w:ind w:right="102"/>
              <w:jc w:val="right"/>
              <w:rPr>
                <w:sz w:val="16"/>
              </w:rPr>
            </w:pPr>
            <w:r>
              <w:rPr>
                <w:sz w:val="16"/>
              </w:rPr>
              <w:t>1 день</w:t>
            </w:r>
          </w:p>
        </w:tc>
        <w:tc>
          <w:tcPr>
            <w:tcW w:w="2324" w:type="dxa"/>
          </w:tcPr>
          <w:p w:rsidR="001563A3" w:rsidRDefault="009C7295">
            <w:pPr>
              <w:pStyle w:val="TableParagraph"/>
              <w:spacing w:before="113"/>
              <w:ind w:right="99"/>
              <w:jc w:val="right"/>
              <w:rPr>
                <w:b/>
                <w:sz w:val="16"/>
              </w:rPr>
            </w:pPr>
            <w:r>
              <w:rPr>
                <w:sz w:val="16"/>
              </w:rPr>
              <w:t>220,00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0263</w:t>
            </w:r>
          </w:p>
        </w:tc>
        <w:tc>
          <w:tcPr>
            <w:tcW w:w="5756" w:type="dxa"/>
          </w:tcPr>
          <w:p w:rsidR="001563A3" w:rsidRPr="00537721" w:rsidRDefault="009C7295">
            <w:pPr>
              <w:pStyle w:val="TableParagraph"/>
              <w:spacing w:before="53"/>
              <w:ind w:left="103"/>
              <w:rPr>
                <w:sz w:val="16"/>
                <w:lang w:val="ru-RU"/>
              </w:rPr>
            </w:pPr>
            <w:r w:rsidRPr="00537721">
              <w:rPr>
                <w:sz w:val="16"/>
                <w:lang w:val="ru-RU"/>
              </w:rPr>
              <w:t>Виявлення яєць гостриків (зішкріб на ентеробіоз)</w:t>
            </w:r>
          </w:p>
        </w:tc>
        <w:tc>
          <w:tcPr>
            <w:tcW w:w="1135" w:type="dxa"/>
          </w:tcPr>
          <w:p w:rsidR="001563A3" w:rsidRDefault="009C7295">
            <w:pPr>
              <w:pStyle w:val="TableParagraph"/>
              <w:spacing w:before="53"/>
              <w:ind w:right="102"/>
              <w:jc w:val="right"/>
              <w:rPr>
                <w:sz w:val="16"/>
              </w:rPr>
            </w:pPr>
            <w:r>
              <w:rPr>
                <w:sz w:val="16"/>
              </w:rPr>
              <w:t>1 день</w:t>
            </w:r>
          </w:p>
        </w:tc>
        <w:tc>
          <w:tcPr>
            <w:tcW w:w="2324" w:type="dxa"/>
          </w:tcPr>
          <w:p w:rsidR="001563A3" w:rsidRDefault="009C7295">
            <w:pPr>
              <w:pStyle w:val="TableParagraph"/>
              <w:spacing w:before="53"/>
              <w:ind w:right="99"/>
              <w:jc w:val="right"/>
              <w:rPr>
                <w:b/>
                <w:sz w:val="16"/>
              </w:rPr>
            </w:pPr>
            <w:r>
              <w:rPr>
                <w:sz w:val="16"/>
              </w:rPr>
              <w:t>70,00</w:t>
            </w:r>
            <w:r>
              <w:rPr>
                <w:b/>
                <w:color w:val="FF0000"/>
                <w:sz w:val="16"/>
              </w:rPr>
              <w:t>*</w:t>
            </w:r>
          </w:p>
        </w:tc>
      </w:tr>
      <w:tr w:rsidR="001563A3">
        <w:trPr>
          <w:trHeight w:val="620"/>
        </w:trPr>
        <w:tc>
          <w:tcPr>
            <w:tcW w:w="1133" w:type="dxa"/>
          </w:tcPr>
          <w:p w:rsidR="001563A3" w:rsidRDefault="001563A3">
            <w:pPr>
              <w:pStyle w:val="TableParagraph"/>
              <w:rPr>
                <w:rFonts w:ascii="Times New Roman"/>
                <w:sz w:val="19"/>
              </w:rPr>
            </w:pPr>
          </w:p>
          <w:p w:rsidR="001563A3" w:rsidRDefault="009C7295">
            <w:pPr>
              <w:pStyle w:val="TableParagraph"/>
              <w:ind w:left="100"/>
              <w:rPr>
                <w:sz w:val="16"/>
              </w:rPr>
            </w:pPr>
            <w:r>
              <w:rPr>
                <w:sz w:val="16"/>
              </w:rPr>
              <w:t>0262</w:t>
            </w:r>
          </w:p>
        </w:tc>
        <w:tc>
          <w:tcPr>
            <w:tcW w:w="5756" w:type="dxa"/>
          </w:tcPr>
          <w:p w:rsidR="001563A3" w:rsidRPr="00537721" w:rsidRDefault="009C7295">
            <w:pPr>
              <w:pStyle w:val="TableParagraph"/>
              <w:spacing w:before="120"/>
              <w:ind w:left="103" w:right="441"/>
              <w:rPr>
                <w:sz w:val="16"/>
                <w:lang w:val="ru-RU"/>
              </w:rPr>
            </w:pPr>
            <w:r w:rsidRPr="00537721">
              <w:rPr>
                <w:sz w:val="16"/>
                <w:lang w:val="ru-RU"/>
              </w:rPr>
              <w:t xml:space="preserve">Виявлення яєць гельмінтів та найпростіших у калі (кал на яйця глист, </w:t>
            </w:r>
            <w:proofErr w:type="gramStart"/>
            <w:r w:rsidRPr="00537721">
              <w:rPr>
                <w:sz w:val="16"/>
                <w:lang w:val="ru-RU"/>
              </w:rPr>
              <w:t>досл</w:t>
            </w:r>
            <w:proofErr w:type="gramEnd"/>
            <w:r w:rsidRPr="00537721">
              <w:rPr>
                <w:sz w:val="16"/>
                <w:lang w:val="ru-RU"/>
              </w:rPr>
              <w:t xml:space="preserve">ідження проводиться на паразитологічній станції </w:t>
            </w:r>
            <w:r>
              <w:rPr>
                <w:sz w:val="16"/>
              </w:rPr>
              <w:t>FE</w:t>
            </w:r>
            <w:r w:rsidRPr="00537721">
              <w:rPr>
                <w:sz w:val="16"/>
                <w:lang w:val="ru-RU"/>
              </w:rPr>
              <w:t>5)</w:t>
            </w:r>
          </w:p>
        </w:tc>
        <w:tc>
          <w:tcPr>
            <w:tcW w:w="1135" w:type="dxa"/>
          </w:tcPr>
          <w:p w:rsidR="001563A3" w:rsidRPr="00537721" w:rsidRDefault="001563A3">
            <w:pPr>
              <w:pStyle w:val="TableParagraph"/>
              <w:rPr>
                <w:rFonts w:ascii="Times New Roman"/>
                <w:sz w:val="19"/>
                <w:lang w:val="ru-RU"/>
              </w:rPr>
            </w:pPr>
          </w:p>
          <w:p w:rsidR="001563A3" w:rsidRDefault="009C7295">
            <w:pPr>
              <w:pStyle w:val="TableParagraph"/>
              <w:ind w:right="102"/>
              <w:jc w:val="right"/>
              <w:rPr>
                <w:sz w:val="16"/>
              </w:rPr>
            </w:pPr>
            <w:r>
              <w:rPr>
                <w:sz w:val="16"/>
              </w:rPr>
              <w:t>1 день</w:t>
            </w:r>
          </w:p>
        </w:tc>
        <w:tc>
          <w:tcPr>
            <w:tcW w:w="2324" w:type="dxa"/>
          </w:tcPr>
          <w:p w:rsidR="001563A3" w:rsidRDefault="001563A3">
            <w:pPr>
              <w:pStyle w:val="TableParagraph"/>
              <w:rPr>
                <w:rFonts w:ascii="Times New Roman"/>
                <w:sz w:val="19"/>
              </w:rPr>
            </w:pPr>
          </w:p>
          <w:p w:rsidR="001563A3" w:rsidRDefault="009C7295">
            <w:pPr>
              <w:pStyle w:val="TableParagraph"/>
              <w:ind w:right="99"/>
              <w:jc w:val="right"/>
              <w:rPr>
                <w:b/>
                <w:sz w:val="16"/>
              </w:rPr>
            </w:pPr>
            <w:r>
              <w:rPr>
                <w:sz w:val="16"/>
              </w:rPr>
              <w:t>70,00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0272</w:t>
            </w:r>
          </w:p>
        </w:tc>
        <w:tc>
          <w:tcPr>
            <w:tcW w:w="5756" w:type="dxa"/>
          </w:tcPr>
          <w:p w:rsidR="001563A3" w:rsidRPr="00537721" w:rsidRDefault="009C7295">
            <w:pPr>
              <w:pStyle w:val="TableParagraph"/>
              <w:spacing w:before="15"/>
              <w:ind w:left="103" w:right="194"/>
              <w:rPr>
                <w:sz w:val="16"/>
                <w:lang w:val="ru-RU"/>
              </w:rPr>
            </w:pPr>
            <w:r w:rsidRPr="00537721">
              <w:rPr>
                <w:sz w:val="16"/>
                <w:lang w:val="ru-RU"/>
              </w:rPr>
              <w:t>Панель ""Антиті</w:t>
            </w:r>
            <w:proofErr w:type="gramStart"/>
            <w:r w:rsidRPr="00537721">
              <w:rPr>
                <w:sz w:val="16"/>
                <w:lang w:val="ru-RU"/>
              </w:rPr>
              <w:t>ла до</w:t>
            </w:r>
            <w:proofErr w:type="gramEnd"/>
            <w:r w:rsidRPr="00537721">
              <w:rPr>
                <w:sz w:val="16"/>
                <w:lang w:val="ru-RU"/>
              </w:rPr>
              <w:t xml:space="preserve"> паразитів"</w:t>
            </w:r>
            <w:r w:rsidRPr="00537721">
              <w:rPr>
                <w:sz w:val="16"/>
                <w:lang w:val="ru-RU"/>
              </w:rPr>
              <w:t xml:space="preserve"> (</w:t>
            </w:r>
            <w:r>
              <w:rPr>
                <w:sz w:val="16"/>
              </w:rPr>
              <w:t>IgG</w:t>
            </w:r>
            <w:r w:rsidRPr="00537721">
              <w:rPr>
                <w:sz w:val="16"/>
                <w:lang w:val="ru-RU"/>
              </w:rPr>
              <w:t xml:space="preserve"> до </w:t>
            </w:r>
            <w:r>
              <w:rPr>
                <w:sz w:val="16"/>
              </w:rPr>
              <w:t>Toxocara</w:t>
            </w:r>
            <w:r w:rsidRPr="00537721">
              <w:rPr>
                <w:sz w:val="16"/>
                <w:lang w:val="ru-RU"/>
              </w:rPr>
              <w:t xml:space="preserve"> </w:t>
            </w:r>
            <w:r>
              <w:rPr>
                <w:sz w:val="16"/>
              </w:rPr>
              <w:t>canis</w:t>
            </w:r>
            <w:r w:rsidRPr="00537721">
              <w:rPr>
                <w:sz w:val="16"/>
                <w:lang w:val="ru-RU"/>
              </w:rPr>
              <w:t>, аскарид, сумарні а/т до лямблій)</w:t>
            </w:r>
          </w:p>
        </w:tc>
        <w:tc>
          <w:tcPr>
            <w:tcW w:w="1135" w:type="dxa"/>
          </w:tcPr>
          <w:p w:rsidR="001563A3" w:rsidRDefault="009C7295">
            <w:pPr>
              <w:pStyle w:val="TableParagraph"/>
              <w:spacing w:before="113"/>
              <w:ind w:right="100"/>
              <w:jc w:val="right"/>
              <w:rPr>
                <w:sz w:val="16"/>
              </w:rPr>
            </w:pPr>
            <w:r>
              <w:rPr>
                <w:sz w:val="16"/>
              </w:rPr>
              <w:t>2-3 дн.</w:t>
            </w:r>
          </w:p>
        </w:tc>
        <w:tc>
          <w:tcPr>
            <w:tcW w:w="2324" w:type="dxa"/>
          </w:tcPr>
          <w:p w:rsidR="001563A3" w:rsidRDefault="009C7295">
            <w:pPr>
              <w:pStyle w:val="TableParagraph"/>
              <w:spacing w:before="113"/>
              <w:ind w:right="99"/>
              <w:jc w:val="right"/>
              <w:rPr>
                <w:b/>
                <w:sz w:val="16"/>
              </w:rPr>
            </w:pPr>
            <w:r>
              <w:rPr>
                <w:sz w:val="16"/>
              </w:rPr>
              <w:t>260,00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0273</w:t>
            </w:r>
          </w:p>
        </w:tc>
        <w:tc>
          <w:tcPr>
            <w:tcW w:w="5756" w:type="dxa"/>
          </w:tcPr>
          <w:p w:rsidR="001563A3" w:rsidRDefault="009C7295">
            <w:pPr>
              <w:pStyle w:val="TableParagraph"/>
              <w:spacing w:before="15"/>
              <w:ind w:left="103" w:right="396"/>
              <w:rPr>
                <w:sz w:val="16"/>
              </w:rPr>
            </w:pPr>
            <w:r>
              <w:rPr>
                <w:sz w:val="16"/>
              </w:rPr>
              <w:t>Панель ""Антитіла IgG до гельмінтів"" (опісторхи, ехінокок, токсокара, трихінелла)"</w:t>
            </w:r>
          </w:p>
        </w:tc>
        <w:tc>
          <w:tcPr>
            <w:tcW w:w="1135" w:type="dxa"/>
          </w:tcPr>
          <w:p w:rsidR="001563A3" w:rsidRDefault="009C7295">
            <w:pPr>
              <w:pStyle w:val="TableParagraph"/>
              <w:spacing w:before="113"/>
              <w:ind w:right="100"/>
              <w:jc w:val="right"/>
              <w:rPr>
                <w:sz w:val="16"/>
              </w:rPr>
            </w:pPr>
            <w:r>
              <w:rPr>
                <w:sz w:val="16"/>
              </w:rPr>
              <w:t>2-3 дн.</w:t>
            </w:r>
          </w:p>
        </w:tc>
        <w:tc>
          <w:tcPr>
            <w:tcW w:w="2324" w:type="dxa"/>
          </w:tcPr>
          <w:p w:rsidR="001563A3" w:rsidRDefault="009C7295">
            <w:pPr>
              <w:pStyle w:val="TableParagraph"/>
              <w:spacing w:before="113"/>
              <w:ind w:right="99"/>
              <w:jc w:val="right"/>
              <w:rPr>
                <w:b/>
                <w:sz w:val="16"/>
              </w:rPr>
            </w:pPr>
            <w:r>
              <w:rPr>
                <w:sz w:val="16"/>
              </w:rPr>
              <w:t>370,00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0622</w:t>
            </w:r>
          </w:p>
        </w:tc>
        <w:tc>
          <w:tcPr>
            <w:tcW w:w="5756" w:type="dxa"/>
          </w:tcPr>
          <w:p w:rsidR="001563A3" w:rsidRDefault="009C7295">
            <w:pPr>
              <w:pStyle w:val="TableParagraph"/>
              <w:spacing w:before="113"/>
              <w:ind w:left="103"/>
              <w:rPr>
                <w:sz w:val="16"/>
              </w:rPr>
            </w:pPr>
            <w:r>
              <w:rPr>
                <w:sz w:val="16"/>
              </w:rPr>
              <w:t>Діагностика лямбліозу (сумарні антитіла, антитіла IgM до лямблій)</w:t>
            </w:r>
          </w:p>
        </w:tc>
        <w:tc>
          <w:tcPr>
            <w:tcW w:w="1135" w:type="dxa"/>
          </w:tcPr>
          <w:p w:rsidR="001563A3" w:rsidRDefault="009C7295">
            <w:pPr>
              <w:pStyle w:val="TableParagraph"/>
              <w:spacing w:before="113"/>
              <w:ind w:right="100"/>
              <w:jc w:val="right"/>
              <w:rPr>
                <w:sz w:val="16"/>
              </w:rPr>
            </w:pPr>
            <w:r>
              <w:rPr>
                <w:sz w:val="16"/>
              </w:rPr>
              <w:t>2-3 дн.</w:t>
            </w:r>
          </w:p>
        </w:tc>
        <w:tc>
          <w:tcPr>
            <w:tcW w:w="2324" w:type="dxa"/>
          </w:tcPr>
          <w:p w:rsidR="001563A3" w:rsidRDefault="009C7295">
            <w:pPr>
              <w:pStyle w:val="TableParagraph"/>
              <w:spacing w:before="113"/>
              <w:ind w:right="99"/>
              <w:jc w:val="right"/>
              <w:rPr>
                <w:b/>
                <w:sz w:val="16"/>
              </w:rPr>
            </w:pPr>
            <w:r>
              <w:rPr>
                <w:sz w:val="16"/>
              </w:rPr>
              <w:t>170,00</w:t>
            </w:r>
            <w:r>
              <w:rPr>
                <w:b/>
                <w:color w:val="FF0000"/>
                <w:sz w:val="16"/>
              </w:rPr>
              <w:t>*</w:t>
            </w:r>
          </w:p>
        </w:tc>
      </w:tr>
      <w:tr w:rsidR="001563A3">
        <w:trPr>
          <w:trHeight w:val="300"/>
        </w:trPr>
        <w:tc>
          <w:tcPr>
            <w:tcW w:w="10348" w:type="dxa"/>
            <w:gridSpan w:val="4"/>
            <w:shd w:val="clear" w:color="auto" w:fill="92D050"/>
          </w:tcPr>
          <w:p w:rsidR="001563A3" w:rsidRDefault="009C7295">
            <w:pPr>
              <w:pStyle w:val="TableParagraph"/>
              <w:spacing w:line="264" w:lineRule="exact"/>
              <w:ind w:left="4131"/>
              <w:rPr>
                <w:b/>
              </w:rPr>
            </w:pPr>
            <w:r>
              <w:rPr>
                <w:b/>
              </w:rPr>
              <w:t>17. ІМУНОЛОГІЯ</w:t>
            </w:r>
            <w:r>
              <w:rPr>
                <w:b/>
                <w:color w:val="FF0000"/>
                <w:u w:val="thick" w:color="FF0000"/>
              </w:rPr>
              <w:t>*</w:t>
            </w:r>
          </w:p>
        </w:tc>
      </w:tr>
      <w:tr w:rsidR="001563A3">
        <w:trPr>
          <w:trHeight w:val="280"/>
        </w:trPr>
        <w:tc>
          <w:tcPr>
            <w:tcW w:w="10348" w:type="dxa"/>
            <w:gridSpan w:val="4"/>
            <w:shd w:val="clear" w:color="auto" w:fill="D7D7D7"/>
          </w:tcPr>
          <w:p w:rsidR="001563A3" w:rsidRDefault="009C7295">
            <w:pPr>
              <w:pStyle w:val="TableParagraph"/>
              <w:spacing w:line="264" w:lineRule="exact"/>
              <w:ind w:left="3125"/>
              <w:rPr>
                <w:b/>
              </w:rPr>
            </w:pPr>
            <w:r>
              <w:rPr>
                <w:b/>
                <w:u w:val="thick"/>
              </w:rPr>
              <w:t>РЕВМАТОЛОГІЧНІ ДОСЛІДЖЕННЯ</w:t>
            </w:r>
            <w:r>
              <w:rPr>
                <w:b/>
                <w:color w:val="FF0000"/>
                <w:u w:val="thick" w:color="000000"/>
              </w:rPr>
              <w:t>*</w:t>
            </w:r>
          </w:p>
        </w:tc>
      </w:tr>
      <w:tr w:rsidR="001563A3">
        <w:trPr>
          <w:trHeight w:val="280"/>
        </w:trPr>
        <w:tc>
          <w:tcPr>
            <w:tcW w:w="10348" w:type="dxa"/>
            <w:gridSpan w:val="4"/>
            <w:shd w:val="clear" w:color="auto" w:fill="D7D7D7"/>
          </w:tcPr>
          <w:p w:rsidR="001563A3" w:rsidRDefault="009C7295">
            <w:pPr>
              <w:pStyle w:val="TableParagraph"/>
              <w:spacing w:line="264" w:lineRule="exact"/>
              <w:ind w:left="3458" w:right="3463"/>
              <w:jc w:val="center"/>
              <w:rPr>
                <w:b/>
              </w:rPr>
            </w:pPr>
            <w:r>
              <w:rPr>
                <w:rFonts w:ascii="Verdana" w:hAnsi="Verdana"/>
                <w:b/>
                <w:i/>
                <w:w w:val="95"/>
                <w:sz w:val="19"/>
              </w:rPr>
              <w:t>РЕВМОПРОБИ</w:t>
            </w:r>
            <w:r>
              <w:rPr>
                <w:b/>
                <w:color w:val="FF0000"/>
                <w:w w:val="95"/>
                <w:u w:val="thick" w:color="FF0000"/>
              </w:rPr>
              <w:t>*</w:t>
            </w:r>
          </w:p>
        </w:tc>
      </w:tr>
      <w:tr w:rsidR="001563A3">
        <w:trPr>
          <w:trHeight w:val="280"/>
        </w:trPr>
        <w:tc>
          <w:tcPr>
            <w:tcW w:w="1133" w:type="dxa"/>
          </w:tcPr>
          <w:p w:rsidR="001563A3" w:rsidRDefault="009C7295">
            <w:pPr>
              <w:pStyle w:val="TableParagraph"/>
              <w:spacing w:before="53"/>
              <w:ind w:left="100"/>
              <w:rPr>
                <w:sz w:val="16"/>
              </w:rPr>
            </w:pPr>
            <w:r>
              <w:rPr>
                <w:sz w:val="16"/>
              </w:rPr>
              <w:t>0527</w:t>
            </w:r>
          </w:p>
        </w:tc>
        <w:tc>
          <w:tcPr>
            <w:tcW w:w="5756" w:type="dxa"/>
          </w:tcPr>
          <w:p w:rsidR="001563A3" w:rsidRPr="00537721" w:rsidRDefault="009C7295">
            <w:pPr>
              <w:pStyle w:val="TableParagraph"/>
              <w:spacing w:before="53"/>
              <w:ind w:left="103"/>
              <w:rPr>
                <w:sz w:val="16"/>
                <w:lang w:val="ru-RU"/>
              </w:rPr>
            </w:pPr>
            <w:r w:rsidRPr="00537721">
              <w:rPr>
                <w:sz w:val="16"/>
                <w:lang w:val="ru-RU"/>
              </w:rPr>
              <w:t>Антитіла до циклічного цитрулінового пептиду (</w:t>
            </w:r>
            <w:proofErr w:type="gramStart"/>
            <w:r w:rsidRPr="00537721">
              <w:rPr>
                <w:sz w:val="16"/>
                <w:lang w:val="ru-RU"/>
              </w:rPr>
              <w:t>А</w:t>
            </w:r>
            <w:proofErr w:type="gramEnd"/>
            <w:r>
              <w:rPr>
                <w:sz w:val="16"/>
              </w:rPr>
              <w:t>nti</w:t>
            </w:r>
            <w:r w:rsidRPr="00537721">
              <w:rPr>
                <w:sz w:val="16"/>
                <w:lang w:val="ru-RU"/>
              </w:rPr>
              <w:t>-</w:t>
            </w:r>
            <w:r>
              <w:rPr>
                <w:sz w:val="16"/>
              </w:rPr>
              <w:t>CCP</w:t>
            </w:r>
            <w:r w:rsidRPr="00537721">
              <w:rPr>
                <w:sz w:val="16"/>
                <w:lang w:val="ru-RU"/>
              </w:rPr>
              <w:t>)</w:t>
            </w:r>
          </w:p>
        </w:tc>
        <w:tc>
          <w:tcPr>
            <w:tcW w:w="1135" w:type="dxa"/>
          </w:tcPr>
          <w:p w:rsidR="001563A3" w:rsidRDefault="009C7295">
            <w:pPr>
              <w:pStyle w:val="TableParagraph"/>
              <w:spacing w:before="53"/>
              <w:ind w:right="100"/>
              <w:jc w:val="right"/>
              <w:rPr>
                <w:sz w:val="16"/>
              </w:rPr>
            </w:pPr>
            <w:r>
              <w:rPr>
                <w:sz w:val="16"/>
              </w:rPr>
              <w:t>3-5 дн.</w:t>
            </w:r>
          </w:p>
        </w:tc>
        <w:tc>
          <w:tcPr>
            <w:tcW w:w="2324" w:type="dxa"/>
          </w:tcPr>
          <w:p w:rsidR="001563A3" w:rsidRDefault="009C7295">
            <w:pPr>
              <w:pStyle w:val="TableParagraph"/>
              <w:spacing w:before="53"/>
              <w:ind w:right="99"/>
              <w:jc w:val="right"/>
              <w:rPr>
                <w:b/>
                <w:sz w:val="16"/>
              </w:rPr>
            </w:pPr>
            <w:r>
              <w:rPr>
                <w:sz w:val="16"/>
              </w:rPr>
              <w:t>250,00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0213</w:t>
            </w:r>
          </w:p>
        </w:tc>
        <w:tc>
          <w:tcPr>
            <w:tcW w:w="5756" w:type="dxa"/>
          </w:tcPr>
          <w:p w:rsidR="001563A3" w:rsidRPr="00537721" w:rsidRDefault="009C7295">
            <w:pPr>
              <w:pStyle w:val="TableParagraph"/>
              <w:spacing w:before="53"/>
              <w:ind w:left="103"/>
              <w:rPr>
                <w:sz w:val="16"/>
                <w:lang w:val="ru-RU"/>
              </w:rPr>
            </w:pPr>
            <w:r w:rsidRPr="00537721">
              <w:rPr>
                <w:sz w:val="16"/>
                <w:lang w:val="ru-RU"/>
              </w:rPr>
              <w:t>Антиті</w:t>
            </w:r>
            <w:proofErr w:type="gramStart"/>
            <w:r w:rsidRPr="00537721">
              <w:rPr>
                <w:sz w:val="16"/>
                <w:lang w:val="ru-RU"/>
              </w:rPr>
              <w:t>ла до</w:t>
            </w:r>
            <w:proofErr w:type="gramEnd"/>
            <w:r w:rsidRPr="00537721">
              <w:rPr>
                <w:sz w:val="16"/>
                <w:lang w:val="ru-RU"/>
              </w:rPr>
              <w:t xml:space="preserve"> цитрулінового виментіну (</w:t>
            </w:r>
            <w:r>
              <w:rPr>
                <w:sz w:val="16"/>
              </w:rPr>
              <w:t>anti</w:t>
            </w:r>
            <w:r w:rsidRPr="00537721">
              <w:rPr>
                <w:sz w:val="16"/>
                <w:lang w:val="ru-RU"/>
              </w:rPr>
              <w:t>-</w:t>
            </w:r>
            <w:r>
              <w:rPr>
                <w:sz w:val="16"/>
              </w:rPr>
              <w:t>MCV</w:t>
            </w:r>
            <w:r w:rsidRPr="00537721">
              <w:rPr>
                <w:sz w:val="16"/>
                <w:lang w:val="ru-RU"/>
              </w:rPr>
              <w:t>)</w:t>
            </w:r>
          </w:p>
        </w:tc>
        <w:tc>
          <w:tcPr>
            <w:tcW w:w="1135" w:type="dxa"/>
          </w:tcPr>
          <w:p w:rsidR="001563A3" w:rsidRDefault="009C7295">
            <w:pPr>
              <w:pStyle w:val="TableParagraph"/>
              <w:spacing w:before="53"/>
              <w:ind w:right="100"/>
              <w:jc w:val="right"/>
              <w:rPr>
                <w:sz w:val="16"/>
              </w:rPr>
            </w:pPr>
            <w:r>
              <w:rPr>
                <w:sz w:val="16"/>
              </w:rPr>
              <w:t>3-5 дн.</w:t>
            </w:r>
          </w:p>
        </w:tc>
        <w:tc>
          <w:tcPr>
            <w:tcW w:w="2324" w:type="dxa"/>
          </w:tcPr>
          <w:p w:rsidR="001563A3" w:rsidRDefault="009C7295">
            <w:pPr>
              <w:pStyle w:val="TableParagraph"/>
              <w:spacing w:before="53"/>
              <w:ind w:right="99"/>
              <w:jc w:val="right"/>
              <w:rPr>
                <w:b/>
                <w:sz w:val="16"/>
              </w:rPr>
            </w:pPr>
            <w:r>
              <w:rPr>
                <w:sz w:val="16"/>
              </w:rPr>
              <w:t>350,00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0352</w:t>
            </w:r>
          </w:p>
        </w:tc>
        <w:tc>
          <w:tcPr>
            <w:tcW w:w="5756" w:type="dxa"/>
          </w:tcPr>
          <w:p w:rsidR="001563A3" w:rsidRDefault="009C7295">
            <w:pPr>
              <w:pStyle w:val="TableParagraph"/>
              <w:spacing w:before="53"/>
              <w:ind w:left="103"/>
              <w:rPr>
                <w:sz w:val="16"/>
              </w:rPr>
            </w:pPr>
            <w:r>
              <w:rPr>
                <w:sz w:val="16"/>
              </w:rPr>
              <w:t>Сіалові кислоти</w:t>
            </w:r>
          </w:p>
        </w:tc>
        <w:tc>
          <w:tcPr>
            <w:tcW w:w="1135" w:type="dxa"/>
          </w:tcPr>
          <w:p w:rsidR="001563A3" w:rsidRDefault="009C7295">
            <w:pPr>
              <w:pStyle w:val="TableParagraph"/>
              <w:spacing w:before="53"/>
              <w:ind w:right="100"/>
              <w:jc w:val="right"/>
              <w:rPr>
                <w:sz w:val="16"/>
              </w:rPr>
            </w:pPr>
            <w:r>
              <w:rPr>
                <w:sz w:val="16"/>
              </w:rPr>
              <w:t>1-2 дн.</w:t>
            </w:r>
          </w:p>
        </w:tc>
        <w:tc>
          <w:tcPr>
            <w:tcW w:w="2324" w:type="dxa"/>
          </w:tcPr>
          <w:p w:rsidR="001563A3" w:rsidRDefault="009C7295">
            <w:pPr>
              <w:pStyle w:val="TableParagraph"/>
              <w:spacing w:before="53"/>
              <w:ind w:right="99"/>
              <w:jc w:val="right"/>
              <w:rPr>
                <w:b/>
                <w:sz w:val="16"/>
              </w:rPr>
            </w:pPr>
            <w:r>
              <w:rPr>
                <w:sz w:val="16"/>
              </w:rPr>
              <w:t>50,00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0340</w:t>
            </w:r>
          </w:p>
        </w:tc>
        <w:tc>
          <w:tcPr>
            <w:tcW w:w="5756" w:type="dxa"/>
          </w:tcPr>
          <w:p w:rsidR="001563A3" w:rsidRPr="00537721" w:rsidRDefault="009C7295">
            <w:pPr>
              <w:pStyle w:val="TableParagraph"/>
              <w:spacing w:before="51"/>
              <w:ind w:left="103"/>
              <w:rPr>
                <w:sz w:val="16"/>
                <w:lang w:val="ru-RU"/>
              </w:rPr>
            </w:pPr>
            <w:r w:rsidRPr="00537721">
              <w:rPr>
                <w:sz w:val="16"/>
                <w:lang w:val="ru-RU"/>
              </w:rPr>
              <w:t>Циркулюючі імунні комплекси (метод з ПЕГ) (</w:t>
            </w:r>
            <w:proofErr w:type="gramStart"/>
            <w:r w:rsidRPr="00537721">
              <w:rPr>
                <w:sz w:val="16"/>
                <w:lang w:val="ru-RU"/>
              </w:rPr>
              <w:t>Ц</w:t>
            </w:r>
            <w:proofErr w:type="gramEnd"/>
            <w:r w:rsidRPr="00537721">
              <w:rPr>
                <w:sz w:val="16"/>
                <w:lang w:val="ru-RU"/>
              </w:rPr>
              <w:t>ІК)</w:t>
            </w:r>
          </w:p>
        </w:tc>
        <w:tc>
          <w:tcPr>
            <w:tcW w:w="1135" w:type="dxa"/>
          </w:tcPr>
          <w:p w:rsidR="001563A3" w:rsidRDefault="009C7295">
            <w:pPr>
              <w:pStyle w:val="TableParagraph"/>
              <w:spacing w:before="51"/>
              <w:ind w:right="100"/>
              <w:jc w:val="right"/>
              <w:rPr>
                <w:sz w:val="16"/>
              </w:rPr>
            </w:pPr>
            <w:r>
              <w:rPr>
                <w:sz w:val="16"/>
              </w:rPr>
              <w:t>1-2 дн.</w:t>
            </w:r>
          </w:p>
        </w:tc>
        <w:tc>
          <w:tcPr>
            <w:tcW w:w="2324" w:type="dxa"/>
          </w:tcPr>
          <w:p w:rsidR="001563A3" w:rsidRDefault="009C7295">
            <w:pPr>
              <w:pStyle w:val="TableParagraph"/>
              <w:spacing w:before="51"/>
              <w:ind w:right="99"/>
              <w:jc w:val="right"/>
              <w:rPr>
                <w:b/>
                <w:sz w:val="16"/>
              </w:rPr>
            </w:pPr>
            <w:r>
              <w:rPr>
                <w:sz w:val="16"/>
              </w:rPr>
              <w:t>80,00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0629</w:t>
            </w:r>
          </w:p>
        </w:tc>
        <w:tc>
          <w:tcPr>
            <w:tcW w:w="5756" w:type="dxa"/>
          </w:tcPr>
          <w:p w:rsidR="001563A3" w:rsidRDefault="009C7295">
            <w:pPr>
              <w:pStyle w:val="TableParagraph"/>
              <w:spacing w:before="51"/>
              <w:ind w:left="103"/>
              <w:rPr>
                <w:sz w:val="16"/>
              </w:rPr>
            </w:pPr>
            <w:r>
              <w:rPr>
                <w:sz w:val="16"/>
              </w:rPr>
              <w:t>LE - клітини</w:t>
            </w:r>
          </w:p>
        </w:tc>
        <w:tc>
          <w:tcPr>
            <w:tcW w:w="1135" w:type="dxa"/>
          </w:tcPr>
          <w:p w:rsidR="001563A3" w:rsidRDefault="009C7295">
            <w:pPr>
              <w:pStyle w:val="TableParagraph"/>
              <w:spacing w:before="51"/>
              <w:ind w:right="100"/>
              <w:jc w:val="right"/>
              <w:rPr>
                <w:sz w:val="16"/>
              </w:rPr>
            </w:pPr>
            <w:r>
              <w:rPr>
                <w:sz w:val="16"/>
              </w:rPr>
              <w:t>2-3 дн.</w:t>
            </w:r>
          </w:p>
        </w:tc>
        <w:tc>
          <w:tcPr>
            <w:tcW w:w="2324" w:type="dxa"/>
          </w:tcPr>
          <w:p w:rsidR="001563A3" w:rsidRDefault="009C7295">
            <w:pPr>
              <w:pStyle w:val="TableParagraph"/>
              <w:spacing w:before="51"/>
              <w:ind w:right="99"/>
              <w:jc w:val="right"/>
              <w:rPr>
                <w:b/>
                <w:sz w:val="16"/>
              </w:rPr>
            </w:pPr>
            <w:r>
              <w:rPr>
                <w:sz w:val="16"/>
              </w:rPr>
              <w:t>120,00</w:t>
            </w:r>
            <w:r>
              <w:rPr>
                <w:b/>
                <w:color w:val="FF0000"/>
                <w:sz w:val="16"/>
              </w:rPr>
              <w:t>*</w:t>
            </w:r>
          </w:p>
        </w:tc>
      </w:tr>
      <w:tr w:rsidR="001563A3">
        <w:trPr>
          <w:trHeight w:val="480"/>
        </w:trPr>
        <w:tc>
          <w:tcPr>
            <w:tcW w:w="10348" w:type="dxa"/>
            <w:gridSpan w:val="4"/>
            <w:shd w:val="clear" w:color="auto" w:fill="D7D7D7"/>
          </w:tcPr>
          <w:p w:rsidR="001563A3" w:rsidRDefault="009C7295">
            <w:pPr>
              <w:pStyle w:val="TableParagraph"/>
              <w:spacing w:line="264" w:lineRule="exact"/>
              <w:ind w:left="2486"/>
              <w:rPr>
                <w:b/>
              </w:rPr>
            </w:pPr>
            <w:r>
              <w:rPr>
                <w:rFonts w:ascii="Verdana" w:hAnsi="Verdana"/>
                <w:b/>
                <w:i/>
                <w:w w:val="85"/>
                <w:sz w:val="19"/>
              </w:rPr>
              <w:t>КОМПЛЕКСНІ РЕВМАТОЇДНІ ДОСЛІДЖЕННЯ (ПАКЕТИ)</w:t>
            </w:r>
            <w:r>
              <w:rPr>
                <w:rFonts w:ascii="Verdana" w:hAnsi="Verdana"/>
                <w:b/>
                <w:i/>
                <w:color w:val="FF0000"/>
                <w:w w:val="85"/>
                <w:sz w:val="19"/>
                <w:u w:val="thick" w:color="FF0000"/>
              </w:rPr>
              <w:t xml:space="preserve">  </w:t>
            </w:r>
            <w:r>
              <w:rPr>
                <w:b/>
                <w:color w:val="FF0000"/>
                <w:w w:val="85"/>
                <w:u w:val="thick" w:color="FF0000"/>
              </w:rPr>
              <w:t>*</w:t>
            </w:r>
          </w:p>
        </w:tc>
      </w:tr>
      <w:tr w:rsidR="001563A3">
        <w:trPr>
          <w:trHeight w:val="400"/>
        </w:trPr>
        <w:tc>
          <w:tcPr>
            <w:tcW w:w="1133" w:type="dxa"/>
          </w:tcPr>
          <w:p w:rsidR="001563A3" w:rsidRDefault="009C7295">
            <w:pPr>
              <w:pStyle w:val="TableParagraph"/>
              <w:spacing w:before="113"/>
              <w:ind w:left="100"/>
              <w:rPr>
                <w:sz w:val="16"/>
              </w:rPr>
            </w:pPr>
            <w:r>
              <w:rPr>
                <w:sz w:val="16"/>
              </w:rPr>
              <w:t>0548</w:t>
            </w:r>
          </w:p>
        </w:tc>
        <w:tc>
          <w:tcPr>
            <w:tcW w:w="5756" w:type="dxa"/>
          </w:tcPr>
          <w:p w:rsidR="001563A3" w:rsidRDefault="009C7295">
            <w:pPr>
              <w:pStyle w:val="TableParagraph"/>
              <w:spacing w:before="15"/>
              <w:ind w:left="103" w:right="130"/>
              <w:rPr>
                <w:sz w:val="16"/>
              </w:rPr>
            </w:pPr>
            <w:r>
              <w:rPr>
                <w:sz w:val="16"/>
              </w:rPr>
              <w:t>СЧВ 1 (антиядерні антитіла ANA, антитіла до двоспіральної ДНК, ЦІК, СРБ кількісне визначення)</w:t>
            </w:r>
          </w:p>
        </w:tc>
        <w:tc>
          <w:tcPr>
            <w:tcW w:w="1135" w:type="dxa"/>
          </w:tcPr>
          <w:p w:rsidR="001563A3" w:rsidRDefault="009C7295">
            <w:pPr>
              <w:pStyle w:val="TableParagraph"/>
              <w:spacing w:before="113"/>
              <w:ind w:right="100"/>
              <w:jc w:val="right"/>
              <w:rPr>
                <w:sz w:val="16"/>
              </w:rPr>
            </w:pPr>
            <w:r>
              <w:rPr>
                <w:sz w:val="16"/>
              </w:rPr>
              <w:t>3-5 дн.</w:t>
            </w:r>
          </w:p>
        </w:tc>
        <w:tc>
          <w:tcPr>
            <w:tcW w:w="2324" w:type="dxa"/>
          </w:tcPr>
          <w:p w:rsidR="001563A3" w:rsidRDefault="009C7295">
            <w:pPr>
              <w:pStyle w:val="TableParagraph"/>
              <w:spacing w:before="113"/>
              <w:ind w:right="99"/>
              <w:jc w:val="right"/>
              <w:rPr>
                <w:b/>
                <w:sz w:val="16"/>
              </w:rPr>
            </w:pPr>
            <w:r>
              <w:rPr>
                <w:sz w:val="16"/>
              </w:rPr>
              <w:t>580,00</w:t>
            </w:r>
            <w:r>
              <w:rPr>
                <w:b/>
                <w:color w:val="FF0000"/>
                <w:sz w:val="16"/>
              </w:rPr>
              <w:t>*</w:t>
            </w:r>
          </w:p>
        </w:tc>
      </w:tr>
      <w:tr w:rsidR="001563A3">
        <w:trPr>
          <w:trHeight w:val="420"/>
        </w:trPr>
        <w:tc>
          <w:tcPr>
            <w:tcW w:w="1133" w:type="dxa"/>
            <w:tcBorders>
              <w:bottom w:val="single" w:sz="8" w:space="0" w:color="92D050"/>
            </w:tcBorders>
          </w:tcPr>
          <w:p w:rsidR="001563A3" w:rsidRDefault="009C7295">
            <w:pPr>
              <w:pStyle w:val="TableParagraph"/>
              <w:spacing w:before="114"/>
              <w:ind w:left="100"/>
              <w:rPr>
                <w:sz w:val="16"/>
              </w:rPr>
            </w:pPr>
            <w:r>
              <w:rPr>
                <w:sz w:val="16"/>
              </w:rPr>
              <w:t>0550</w:t>
            </w:r>
          </w:p>
        </w:tc>
        <w:tc>
          <w:tcPr>
            <w:tcW w:w="5756" w:type="dxa"/>
            <w:tcBorders>
              <w:bottom w:val="single" w:sz="8" w:space="0" w:color="92D050"/>
            </w:tcBorders>
          </w:tcPr>
          <w:p w:rsidR="001563A3" w:rsidRDefault="009C7295">
            <w:pPr>
              <w:pStyle w:val="TableParagraph"/>
              <w:spacing w:before="17"/>
              <w:ind w:left="103" w:right="111"/>
              <w:rPr>
                <w:sz w:val="16"/>
              </w:rPr>
            </w:pPr>
            <w:r>
              <w:rPr>
                <w:sz w:val="16"/>
              </w:rPr>
              <w:t>Діагностика ревматоїдного артриту (PA): anti-CCP, anti-MCV, ЦІК, СРБ, РФ, кількісне визначення)</w:t>
            </w:r>
          </w:p>
        </w:tc>
        <w:tc>
          <w:tcPr>
            <w:tcW w:w="1135" w:type="dxa"/>
            <w:tcBorders>
              <w:bottom w:val="single" w:sz="8" w:space="0" w:color="92D050"/>
            </w:tcBorders>
          </w:tcPr>
          <w:p w:rsidR="001563A3" w:rsidRDefault="009C7295">
            <w:pPr>
              <w:pStyle w:val="TableParagraph"/>
              <w:spacing w:before="114"/>
              <w:ind w:right="100"/>
              <w:jc w:val="right"/>
              <w:rPr>
                <w:sz w:val="16"/>
              </w:rPr>
            </w:pPr>
            <w:r>
              <w:rPr>
                <w:sz w:val="16"/>
              </w:rPr>
              <w:t>3-5 дн.</w:t>
            </w:r>
          </w:p>
        </w:tc>
        <w:tc>
          <w:tcPr>
            <w:tcW w:w="2324" w:type="dxa"/>
            <w:tcBorders>
              <w:bottom w:val="single" w:sz="8" w:space="0" w:color="92D050"/>
            </w:tcBorders>
          </w:tcPr>
          <w:p w:rsidR="001563A3" w:rsidRDefault="009C7295">
            <w:pPr>
              <w:pStyle w:val="TableParagraph"/>
              <w:spacing w:before="114"/>
              <w:ind w:right="99"/>
              <w:jc w:val="right"/>
              <w:rPr>
                <w:b/>
                <w:sz w:val="16"/>
              </w:rPr>
            </w:pPr>
            <w:r>
              <w:rPr>
                <w:sz w:val="16"/>
              </w:rPr>
              <w:t>700,00</w:t>
            </w:r>
            <w:r>
              <w:rPr>
                <w:b/>
                <w:color w:val="FF0000"/>
                <w:sz w:val="16"/>
              </w:rPr>
              <w:t>*</w:t>
            </w:r>
          </w:p>
        </w:tc>
      </w:tr>
      <w:tr w:rsidR="001563A3">
        <w:trPr>
          <w:trHeight w:val="280"/>
        </w:trPr>
        <w:tc>
          <w:tcPr>
            <w:tcW w:w="10348" w:type="dxa"/>
            <w:gridSpan w:val="4"/>
            <w:tcBorders>
              <w:bottom w:val="single" w:sz="12" w:space="0" w:color="D7D7D7"/>
            </w:tcBorders>
            <w:shd w:val="clear" w:color="auto" w:fill="92D050"/>
          </w:tcPr>
          <w:p w:rsidR="001563A3" w:rsidRDefault="009C7295">
            <w:pPr>
              <w:pStyle w:val="TableParagraph"/>
              <w:spacing w:before="6"/>
              <w:ind w:left="3454"/>
              <w:rPr>
                <w:b/>
              </w:rPr>
            </w:pPr>
            <w:r>
              <w:rPr>
                <w:b/>
                <w:u w:val="thick"/>
              </w:rPr>
              <w:t>АУТОІМУННІ ДОСЛІДЖЕННЯ</w:t>
            </w:r>
            <w:r>
              <w:rPr>
                <w:b/>
                <w:color w:val="FF0000"/>
                <w:u w:val="thick" w:color="000000"/>
              </w:rPr>
              <w:t>*</w:t>
            </w:r>
          </w:p>
        </w:tc>
      </w:tr>
      <w:tr w:rsidR="001563A3">
        <w:trPr>
          <w:trHeight w:val="280"/>
        </w:trPr>
        <w:tc>
          <w:tcPr>
            <w:tcW w:w="10348" w:type="dxa"/>
            <w:gridSpan w:val="4"/>
            <w:tcBorders>
              <w:top w:val="single" w:sz="8" w:space="0" w:color="92D050"/>
            </w:tcBorders>
            <w:shd w:val="clear" w:color="auto" w:fill="D7D7D7"/>
          </w:tcPr>
          <w:p w:rsidR="001563A3" w:rsidRDefault="009C7295">
            <w:pPr>
              <w:pStyle w:val="TableParagraph"/>
              <w:spacing w:before="10"/>
              <w:ind w:left="3067"/>
              <w:rPr>
                <w:b/>
              </w:rPr>
            </w:pPr>
            <w:r>
              <w:rPr>
                <w:rFonts w:ascii="Verdana" w:hAnsi="Verdana"/>
                <w:b/>
                <w:i/>
                <w:w w:val="85"/>
                <w:sz w:val="19"/>
              </w:rPr>
              <w:t>АУТОІМУННІ  СКРИНІНГОВІ ДОСЛІДЖЕННЯ</w:t>
            </w:r>
            <w:r>
              <w:rPr>
                <w:b/>
                <w:color w:val="FF0000"/>
                <w:w w:val="85"/>
                <w:u w:val="thick" w:color="FF0000"/>
              </w:rPr>
              <w:t>*</w:t>
            </w:r>
          </w:p>
        </w:tc>
      </w:tr>
      <w:tr w:rsidR="001563A3">
        <w:trPr>
          <w:trHeight w:val="820"/>
        </w:trPr>
        <w:tc>
          <w:tcPr>
            <w:tcW w:w="1133" w:type="dxa"/>
            <w:tcBorders>
              <w:top w:val="single" w:sz="12" w:space="0" w:color="D7D7D7"/>
            </w:tcBorders>
          </w:tcPr>
          <w:p w:rsidR="001563A3" w:rsidRDefault="001563A3">
            <w:pPr>
              <w:pStyle w:val="TableParagraph"/>
              <w:rPr>
                <w:rFonts w:ascii="Times New Roman"/>
                <w:sz w:val="18"/>
              </w:rPr>
            </w:pPr>
          </w:p>
          <w:p w:rsidR="001563A3" w:rsidRDefault="009C7295">
            <w:pPr>
              <w:pStyle w:val="TableParagraph"/>
              <w:spacing w:before="113"/>
              <w:ind w:left="100"/>
              <w:rPr>
                <w:sz w:val="16"/>
              </w:rPr>
            </w:pPr>
            <w:r>
              <w:rPr>
                <w:sz w:val="16"/>
              </w:rPr>
              <w:t>0931</w:t>
            </w:r>
          </w:p>
        </w:tc>
        <w:tc>
          <w:tcPr>
            <w:tcW w:w="5756" w:type="dxa"/>
            <w:tcBorders>
              <w:top w:val="single" w:sz="12" w:space="0" w:color="D7D7D7"/>
            </w:tcBorders>
          </w:tcPr>
          <w:p w:rsidR="001563A3" w:rsidRDefault="009C7295">
            <w:pPr>
              <w:pStyle w:val="TableParagraph"/>
              <w:spacing w:before="30"/>
              <w:ind w:left="103" w:right="260"/>
              <w:rPr>
                <w:sz w:val="16"/>
              </w:rPr>
            </w:pPr>
            <w:r>
              <w:rPr>
                <w:sz w:val="16"/>
              </w:rPr>
              <w:t>ANA-комплекс, диференційне визначення антитіл, (Ro/SS-A 52, La/ss-B, CENP-B, Scl-70, dsDNA, Jo-1, MPO, PR3, AMA M2, LC 1, LKM 1, PM/Scl 100,</w:t>
            </w:r>
          </w:p>
          <w:p w:rsidR="001563A3" w:rsidRDefault="009C7295">
            <w:pPr>
              <w:pStyle w:val="TableParagraph"/>
              <w:ind w:left="103" w:right="190"/>
              <w:rPr>
                <w:sz w:val="16"/>
              </w:rPr>
            </w:pPr>
            <w:r>
              <w:rPr>
                <w:sz w:val="16"/>
              </w:rPr>
              <w:t>SRP 54, Sp 100 gp 210, Ku, Sm U1-sn RNP), (кількісне визначення), Метод Вестернблот</w:t>
            </w:r>
          </w:p>
        </w:tc>
        <w:tc>
          <w:tcPr>
            <w:tcW w:w="1135" w:type="dxa"/>
            <w:tcBorders>
              <w:top w:val="single" w:sz="12" w:space="0" w:color="D7D7D7"/>
            </w:tcBorders>
          </w:tcPr>
          <w:p w:rsidR="001563A3" w:rsidRDefault="001563A3">
            <w:pPr>
              <w:pStyle w:val="TableParagraph"/>
              <w:rPr>
                <w:rFonts w:ascii="Times New Roman"/>
                <w:sz w:val="18"/>
              </w:rPr>
            </w:pPr>
          </w:p>
          <w:p w:rsidR="001563A3" w:rsidRDefault="009C7295">
            <w:pPr>
              <w:pStyle w:val="TableParagraph"/>
              <w:spacing w:before="113"/>
              <w:ind w:right="100"/>
              <w:jc w:val="right"/>
              <w:rPr>
                <w:sz w:val="16"/>
              </w:rPr>
            </w:pPr>
            <w:r>
              <w:rPr>
                <w:sz w:val="16"/>
              </w:rPr>
              <w:t>3-4 дн.</w:t>
            </w:r>
          </w:p>
        </w:tc>
        <w:tc>
          <w:tcPr>
            <w:tcW w:w="2324" w:type="dxa"/>
            <w:tcBorders>
              <w:top w:val="single" w:sz="12" w:space="0" w:color="D7D7D7"/>
            </w:tcBorders>
          </w:tcPr>
          <w:p w:rsidR="001563A3" w:rsidRDefault="001563A3">
            <w:pPr>
              <w:pStyle w:val="TableParagraph"/>
              <w:rPr>
                <w:rFonts w:ascii="Times New Roman"/>
                <w:sz w:val="18"/>
              </w:rPr>
            </w:pPr>
          </w:p>
          <w:p w:rsidR="001563A3" w:rsidRDefault="009C7295">
            <w:pPr>
              <w:pStyle w:val="TableParagraph"/>
              <w:spacing w:before="113"/>
              <w:ind w:right="99"/>
              <w:jc w:val="right"/>
              <w:rPr>
                <w:b/>
                <w:sz w:val="16"/>
              </w:rPr>
            </w:pPr>
            <w:r>
              <w:rPr>
                <w:sz w:val="16"/>
              </w:rPr>
              <w:t>750,00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0528</w:t>
            </w:r>
          </w:p>
        </w:tc>
        <w:tc>
          <w:tcPr>
            <w:tcW w:w="5756" w:type="dxa"/>
          </w:tcPr>
          <w:p w:rsidR="001563A3" w:rsidRDefault="009C7295">
            <w:pPr>
              <w:pStyle w:val="TableParagraph"/>
              <w:spacing w:before="53"/>
              <w:ind w:left="103"/>
              <w:rPr>
                <w:sz w:val="16"/>
              </w:rPr>
            </w:pPr>
            <w:r>
              <w:rPr>
                <w:sz w:val="16"/>
              </w:rPr>
              <w:t>HLA B*27-антиген</w:t>
            </w:r>
          </w:p>
        </w:tc>
        <w:tc>
          <w:tcPr>
            <w:tcW w:w="1135" w:type="dxa"/>
          </w:tcPr>
          <w:p w:rsidR="001563A3" w:rsidRDefault="009C7295">
            <w:pPr>
              <w:pStyle w:val="TableParagraph"/>
              <w:spacing w:before="53"/>
              <w:ind w:right="100"/>
              <w:jc w:val="right"/>
              <w:rPr>
                <w:sz w:val="16"/>
              </w:rPr>
            </w:pPr>
            <w:r>
              <w:rPr>
                <w:sz w:val="16"/>
              </w:rPr>
              <w:t>3-4 дн.</w:t>
            </w:r>
          </w:p>
        </w:tc>
        <w:tc>
          <w:tcPr>
            <w:tcW w:w="2324" w:type="dxa"/>
          </w:tcPr>
          <w:p w:rsidR="001563A3" w:rsidRDefault="009C7295">
            <w:pPr>
              <w:pStyle w:val="TableParagraph"/>
              <w:spacing w:before="53"/>
              <w:ind w:right="99"/>
              <w:jc w:val="right"/>
              <w:rPr>
                <w:b/>
                <w:sz w:val="16"/>
              </w:rPr>
            </w:pPr>
            <w:r>
              <w:rPr>
                <w:sz w:val="16"/>
              </w:rPr>
              <w:t>500,00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0212</w:t>
            </w:r>
          </w:p>
        </w:tc>
        <w:tc>
          <w:tcPr>
            <w:tcW w:w="5756" w:type="dxa"/>
          </w:tcPr>
          <w:p w:rsidR="001563A3" w:rsidRDefault="009C7295">
            <w:pPr>
              <w:pStyle w:val="TableParagraph"/>
              <w:spacing w:before="15"/>
              <w:ind w:left="103" w:right="147"/>
              <w:rPr>
                <w:sz w:val="16"/>
              </w:rPr>
            </w:pPr>
            <w:r>
              <w:rPr>
                <w:sz w:val="16"/>
              </w:rPr>
              <w:t>Антитіла до двоспіральної / нативної ДНК (Antibodies to bispiral / native DNA)</w:t>
            </w:r>
          </w:p>
        </w:tc>
        <w:tc>
          <w:tcPr>
            <w:tcW w:w="1135" w:type="dxa"/>
          </w:tcPr>
          <w:p w:rsidR="001563A3" w:rsidRDefault="009C7295">
            <w:pPr>
              <w:pStyle w:val="TableParagraph"/>
              <w:spacing w:before="113"/>
              <w:ind w:right="100"/>
              <w:jc w:val="right"/>
              <w:rPr>
                <w:sz w:val="16"/>
              </w:rPr>
            </w:pPr>
            <w:r>
              <w:rPr>
                <w:sz w:val="16"/>
              </w:rPr>
              <w:t>3-5 дн.</w:t>
            </w:r>
          </w:p>
        </w:tc>
        <w:tc>
          <w:tcPr>
            <w:tcW w:w="2324" w:type="dxa"/>
          </w:tcPr>
          <w:p w:rsidR="001563A3" w:rsidRDefault="009C7295">
            <w:pPr>
              <w:pStyle w:val="TableParagraph"/>
              <w:spacing w:before="113"/>
              <w:ind w:right="99"/>
              <w:jc w:val="right"/>
              <w:rPr>
                <w:b/>
                <w:sz w:val="16"/>
              </w:rPr>
            </w:pPr>
            <w:r>
              <w:rPr>
                <w:sz w:val="16"/>
              </w:rPr>
              <w:t>250,00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0220</w:t>
            </w:r>
          </w:p>
        </w:tc>
        <w:tc>
          <w:tcPr>
            <w:tcW w:w="5756" w:type="dxa"/>
          </w:tcPr>
          <w:p w:rsidR="001563A3" w:rsidRPr="00537721" w:rsidRDefault="009C7295">
            <w:pPr>
              <w:pStyle w:val="TableParagraph"/>
              <w:spacing w:before="113"/>
              <w:ind w:left="103"/>
              <w:rPr>
                <w:sz w:val="16"/>
                <w:lang w:val="ru-RU"/>
              </w:rPr>
            </w:pPr>
            <w:r w:rsidRPr="00537721">
              <w:rPr>
                <w:sz w:val="16"/>
                <w:lang w:val="ru-RU"/>
              </w:rPr>
              <w:t>Антитіла до односпіральної ДНК (</w:t>
            </w:r>
            <w:proofErr w:type="gramStart"/>
            <w:r w:rsidRPr="00537721">
              <w:rPr>
                <w:sz w:val="16"/>
                <w:lang w:val="ru-RU"/>
              </w:rPr>
              <w:t>А</w:t>
            </w:r>
            <w:proofErr w:type="gramEnd"/>
            <w:r>
              <w:rPr>
                <w:sz w:val="16"/>
              </w:rPr>
              <w:t>DNA</w:t>
            </w:r>
            <w:r w:rsidRPr="00537721">
              <w:rPr>
                <w:sz w:val="16"/>
                <w:lang w:val="ru-RU"/>
              </w:rPr>
              <w:t xml:space="preserve"> 1), д-ка СЧВ, склеродермії та ін.</w:t>
            </w:r>
          </w:p>
        </w:tc>
        <w:tc>
          <w:tcPr>
            <w:tcW w:w="1135" w:type="dxa"/>
          </w:tcPr>
          <w:p w:rsidR="001563A3" w:rsidRDefault="009C7295">
            <w:pPr>
              <w:pStyle w:val="TableParagraph"/>
              <w:spacing w:before="113"/>
              <w:ind w:right="100"/>
              <w:jc w:val="right"/>
              <w:rPr>
                <w:sz w:val="16"/>
              </w:rPr>
            </w:pPr>
            <w:r>
              <w:rPr>
                <w:sz w:val="16"/>
              </w:rPr>
              <w:t>5-7 дн.</w:t>
            </w:r>
          </w:p>
        </w:tc>
        <w:tc>
          <w:tcPr>
            <w:tcW w:w="2324" w:type="dxa"/>
          </w:tcPr>
          <w:p w:rsidR="001563A3" w:rsidRDefault="009C7295">
            <w:pPr>
              <w:pStyle w:val="TableParagraph"/>
              <w:spacing w:before="113"/>
              <w:ind w:right="99"/>
              <w:jc w:val="right"/>
              <w:rPr>
                <w:b/>
                <w:sz w:val="16"/>
              </w:rPr>
            </w:pPr>
            <w:r>
              <w:rPr>
                <w:sz w:val="16"/>
              </w:rPr>
              <w:t>300,00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0527</w:t>
            </w:r>
          </w:p>
        </w:tc>
        <w:tc>
          <w:tcPr>
            <w:tcW w:w="5756" w:type="dxa"/>
          </w:tcPr>
          <w:p w:rsidR="001563A3" w:rsidRPr="00537721" w:rsidRDefault="009C7295">
            <w:pPr>
              <w:pStyle w:val="TableParagraph"/>
              <w:spacing w:before="51"/>
              <w:ind w:left="103"/>
              <w:rPr>
                <w:sz w:val="16"/>
                <w:lang w:val="ru-RU"/>
              </w:rPr>
            </w:pPr>
            <w:r w:rsidRPr="00537721">
              <w:rPr>
                <w:sz w:val="16"/>
                <w:lang w:val="ru-RU"/>
              </w:rPr>
              <w:t>Антитіла до циклічного цитрулінового пептиду (</w:t>
            </w:r>
            <w:proofErr w:type="gramStart"/>
            <w:r w:rsidRPr="00537721">
              <w:rPr>
                <w:sz w:val="16"/>
                <w:lang w:val="ru-RU"/>
              </w:rPr>
              <w:t>А</w:t>
            </w:r>
            <w:proofErr w:type="gramEnd"/>
            <w:r>
              <w:rPr>
                <w:sz w:val="16"/>
              </w:rPr>
              <w:t>nti</w:t>
            </w:r>
            <w:r w:rsidRPr="00537721">
              <w:rPr>
                <w:sz w:val="16"/>
                <w:lang w:val="ru-RU"/>
              </w:rPr>
              <w:t>-</w:t>
            </w:r>
            <w:r>
              <w:rPr>
                <w:sz w:val="16"/>
              </w:rPr>
              <w:t>CCP</w:t>
            </w:r>
            <w:r w:rsidRPr="00537721">
              <w:rPr>
                <w:sz w:val="16"/>
                <w:lang w:val="ru-RU"/>
              </w:rPr>
              <w:t>)</w:t>
            </w:r>
          </w:p>
        </w:tc>
        <w:tc>
          <w:tcPr>
            <w:tcW w:w="1135" w:type="dxa"/>
          </w:tcPr>
          <w:p w:rsidR="001563A3" w:rsidRDefault="009C7295">
            <w:pPr>
              <w:pStyle w:val="TableParagraph"/>
              <w:spacing w:before="51"/>
              <w:ind w:right="100"/>
              <w:jc w:val="right"/>
              <w:rPr>
                <w:sz w:val="16"/>
              </w:rPr>
            </w:pPr>
            <w:r>
              <w:rPr>
                <w:sz w:val="16"/>
              </w:rPr>
              <w:t>3-5 дн.</w:t>
            </w:r>
          </w:p>
        </w:tc>
        <w:tc>
          <w:tcPr>
            <w:tcW w:w="2324" w:type="dxa"/>
          </w:tcPr>
          <w:p w:rsidR="001563A3" w:rsidRDefault="009C7295">
            <w:pPr>
              <w:pStyle w:val="TableParagraph"/>
              <w:spacing w:before="51"/>
              <w:ind w:right="99"/>
              <w:jc w:val="right"/>
              <w:rPr>
                <w:b/>
                <w:sz w:val="16"/>
              </w:rPr>
            </w:pPr>
            <w:r>
              <w:rPr>
                <w:sz w:val="16"/>
              </w:rPr>
              <w:t>250,00</w:t>
            </w:r>
            <w:r>
              <w:rPr>
                <w:b/>
                <w:color w:val="FF0000"/>
                <w:sz w:val="16"/>
              </w:rPr>
              <w:t>*</w:t>
            </w:r>
          </w:p>
        </w:tc>
      </w:tr>
    </w:tbl>
    <w:p w:rsidR="001563A3" w:rsidRDefault="001563A3">
      <w:pPr>
        <w:jc w:val="right"/>
        <w:rPr>
          <w:sz w:val="16"/>
        </w:rPr>
        <w:sectPr w:rsidR="001563A3">
          <w:pgSz w:w="11910" w:h="16840"/>
          <w:pgMar w:top="960" w:right="300" w:bottom="900" w:left="104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56"/>
        <w:gridCol w:w="1135"/>
        <w:gridCol w:w="2324"/>
      </w:tblGrid>
      <w:tr w:rsidR="001563A3">
        <w:trPr>
          <w:trHeight w:val="280"/>
        </w:trPr>
        <w:tc>
          <w:tcPr>
            <w:tcW w:w="1133" w:type="dxa"/>
            <w:tcBorders>
              <w:top w:val="nil"/>
            </w:tcBorders>
          </w:tcPr>
          <w:p w:rsidR="001563A3" w:rsidRDefault="009C7295">
            <w:pPr>
              <w:pStyle w:val="TableParagraph"/>
              <w:spacing w:before="53"/>
              <w:ind w:left="100"/>
              <w:rPr>
                <w:sz w:val="16"/>
              </w:rPr>
            </w:pPr>
            <w:r>
              <w:rPr>
                <w:sz w:val="16"/>
              </w:rPr>
              <w:lastRenderedPageBreak/>
              <w:t>0213</w:t>
            </w:r>
          </w:p>
        </w:tc>
        <w:tc>
          <w:tcPr>
            <w:tcW w:w="5756" w:type="dxa"/>
            <w:tcBorders>
              <w:top w:val="nil"/>
            </w:tcBorders>
          </w:tcPr>
          <w:p w:rsidR="001563A3" w:rsidRPr="00537721" w:rsidRDefault="009C7295">
            <w:pPr>
              <w:pStyle w:val="TableParagraph"/>
              <w:spacing w:before="53"/>
              <w:ind w:left="102"/>
              <w:rPr>
                <w:sz w:val="16"/>
                <w:lang w:val="ru-RU"/>
              </w:rPr>
            </w:pPr>
            <w:r w:rsidRPr="00537721">
              <w:rPr>
                <w:sz w:val="16"/>
                <w:lang w:val="ru-RU"/>
              </w:rPr>
              <w:t>Антиті</w:t>
            </w:r>
            <w:proofErr w:type="gramStart"/>
            <w:r w:rsidRPr="00537721">
              <w:rPr>
                <w:sz w:val="16"/>
                <w:lang w:val="ru-RU"/>
              </w:rPr>
              <w:t>ла до</w:t>
            </w:r>
            <w:proofErr w:type="gramEnd"/>
            <w:r w:rsidRPr="00537721">
              <w:rPr>
                <w:sz w:val="16"/>
                <w:lang w:val="ru-RU"/>
              </w:rPr>
              <w:t xml:space="preserve"> цитрулінового виментіну (</w:t>
            </w:r>
            <w:r>
              <w:rPr>
                <w:sz w:val="16"/>
              </w:rPr>
              <w:t>anti</w:t>
            </w:r>
            <w:r w:rsidRPr="00537721">
              <w:rPr>
                <w:sz w:val="16"/>
                <w:lang w:val="ru-RU"/>
              </w:rPr>
              <w:t>-</w:t>
            </w:r>
            <w:r>
              <w:rPr>
                <w:sz w:val="16"/>
              </w:rPr>
              <w:t>MCV</w:t>
            </w:r>
            <w:r w:rsidRPr="00537721">
              <w:rPr>
                <w:sz w:val="16"/>
                <w:lang w:val="ru-RU"/>
              </w:rPr>
              <w:t>)</w:t>
            </w:r>
          </w:p>
        </w:tc>
        <w:tc>
          <w:tcPr>
            <w:tcW w:w="1135" w:type="dxa"/>
            <w:tcBorders>
              <w:top w:val="nil"/>
            </w:tcBorders>
          </w:tcPr>
          <w:p w:rsidR="001563A3" w:rsidRDefault="009C7295">
            <w:pPr>
              <w:pStyle w:val="TableParagraph"/>
              <w:spacing w:before="53"/>
              <w:ind w:right="100"/>
              <w:jc w:val="right"/>
              <w:rPr>
                <w:sz w:val="16"/>
              </w:rPr>
            </w:pPr>
            <w:r>
              <w:rPr>
                <w:sz w:val="16"/>
              </w:rPr>
              <w:t>3-5 дн.</w:t>
            </w:r>
          </w:p>
        </w:tc>
        <w:tc>
          <w:tcPr>
            <w:tcW w:w="2324" w:type="dxa"/>
            <w:tcBorders>
              <w:top w:val="nil"/>
            </w:tcBorders>
          </w:tcPr>
          <w:p w:rsidR="001563A3" w:rsidRDefault="009C7295">
            <w:pPr>
              <w:pStyle w:val="TableParagraph"/>
              <w:spacing w:before="53"/>
              <w:ind w:right="99"/>
              <w:jc w:val="right"/>
              <w:rPr>
                <w:b/>
                <w:sz w:val="16"/>
              </w:rPr>
            </w:pPr>
            <w:r>
              <w:rPr>
                <w:sz w:val="16"/>
              </w:rPr>
              <w:t>350,00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0214</w:t>
            </w:r>
          </w:p>
        </w:tc>
        <w:tc>
          <w:tcPr>
            <w:tcW w:w="5756" w:type="dxa"/>
          </w:tcPr>
          <w:p w:rsidR="001563A3" w:rsidRPr="00537721" w:rsidRDefault="009C7295">
            <w:pPr>
              <w:pStyle w:val="TableParagraph"/>
              <w:spacing w:before="53"/>
              <w:ind w:left="102"/>
              <w:rPr>
                <w:sz w:val="16"/>
                <w:lang w:val="ru-RU"/>
              </w:rPr>
            </w:pPr>
            <w:r w:rsidRPr="00537721">
              <w:rPr>
                <w:sz w:val="16"/>
                <w:lang w:val="ru-RU"/>
              </w:rPr>
              <w:t>Антиті</w:t>
            </w:r>
            <w:proofErr w:type="gramStart"/>
            <w:r w:rsidRPr="00537721">
              <w:rPr>
                <w:sz w:val="16"/>
                <w:lang w:val="ru-RU"/>
              </w:rPr>
              <w:t>ла до</w:t>
            </w:r>
            <w:proofErr w:type="gramEnd"/>
            <w:r w:rsidRPr="00537721">
              <w:rPr>
                <w:sz w:val="16"/>
                <w:lang w:val="ru-RU"/>
              </w:rPr>
              <w:t xml:space="preserve"> цитоплазматичного антигену </w:t>
            </w:r>
            <w:r>
              <w:rPr>
                <w:sz w:val="16"/>
              </w:rPr>
              <w:t>Jo</w:t>
            </w:r>
            <w:r w:rsidRPr="00537721">
              <w:rPr>
                <w:sz w:val="16"/>
                <w:lang w:val="ru-RU"/>
              </w:rPr>
              <w:t>-1 (</w:t>
            </w:r>
            <w:r>
              <w:rPr>
                <w:sz w:val="16"/>
              </w:rPr>
              <w:t>Anti</w:t>
            </w:r>
            <w:r w:rsidRPr="00537721">
              <w:rPr>
                <w:sz w:val="16"/>
                <w:lang w:val="ru-RU"/>
              </w:rPr>
              <w:t>-</w:t>
            </w:r>
            <w:r>
              <w:rPr>
                <w:sz w:val="16"/>
              </w:rPr>
              <w:t>Jo</w:t>
            </w:r>
            <w:r w:rsidRPr="00537721">
              <w:rPr>
                <w:sz w:val="16"/>
                <w:lang w:val="ru-RU"/>
              </w:rPr>
              <w:t>-1)</w:t>
            </w:r>
          </w:p>
        </w:tc>
        <w:tc>
          <w:tcPr>
            <w:tcW w:w="1135" w:type="dxa"/>
          </w:tcPr>
          <w:p w:rsidR="001563A3" w:rsidRDefault="009C7295">
            <w:pPr>
              <w:pStyle w:val="TableParagraph"/>
              <w:spacing w:before="53"/>
              <w:ind w:right="100"/>
              <w:jc w:val="right"/>
              <w:rPr>
                <w:sz w:val="16"/>
              </w:rPr>
            </w:pPr>
            <w:r>
              <w:rPr>
                <w:sz w:val="16"/>
              </w:rPr>
              <w:t>2-3 дн.</w:t>
            </w:r>
          </w:p>
        </w:tc>
        <w:tc>
          <w:tcPr>
            <w:tcW w:w="2324" w:type="dxa"/>
          </w:tcPr>
          <w:p w:rsidR="001563A3" w:rsidRDefault="009C7295">
            <w:pPr>
              <w:pStyle w:val="TableParagraph"/>
              <w:spacing w:before="53"/>
              <w:ind w:right="99"/>
              <w:jc w:val="right"/>
              <w:rPr>
                <w:b/>
                <w:sz w:val="16"/>
              </w:rPr>
            </w:pPr>
            <w:r>
              <w:rPr>
                <w:sz w:val="16"/>
              </w:rPr>
              <w:t>250,00</w:t>
            </w:r>
            <w:r>
              <w:rPr>
                <w:b/>
                <w:color w:val="FF0000"/>
                <w:sz w:val="16"/>
              </w:rPr>
              <w:t>*</w:t>
            </w:r>
          </w:p>
        </w:tc>
      </w:tr>
      <w:tr w:rsidR="001563A3">
        <w:trPr>
          <w:trHeight w:val="300"/>
        </w:trPr>
        <w:tc>
          <w:tcPr>
            <w:tcW w:w="1133" w:type="dxa"/>
          </w:tcPr>
          <w:p w:rsidR="001563A3" w:rsidRDefault="009C7295">
            <w:pPr>
              <w:pStyle w:val="TableParagraph"/>
              <w:spacing w:before="51"/>
              <w:ind w:left="100"/>
              <w:rPr>
                <w:sz w:val="16"/>
              </w:rPr>
            </w:pPr>
            <w:r>
              <w:rPr>
                <w:sz w:val="16"/>
              </w:rPr>
              <w:t>0537</w:t>
            </w:r>
          </w:p>
        </w:tc>
        <w:tc>
          <w:tcPr>
            <w:tcW w:w="5756" w:type="dxa"/>
          </w:tcPr>
          <w:p w:rsidR="001563A3" w:rsidRDefault="009C7295">
            <w:pPr>
              <w:pStyle w:val="TableParagraph"/>
              <w:spacing w:before="51"/>
              <w:ind w:left="102"/>
              <w:rPr>
                <w:sz w:val="16"/>
              </w:rPr>
            </w:pPr>
            <w:r>
              <w:rPr>
                <w:sz w:val="16"/>
              </w:rPr>
              <w:t>Антинейтрофільні цитоплазматичні антитіла cANCA</w:t>
            </w:r>
          </w:p>
        </w:tc>
        <w:tc>
          <w:tcPr>
            <w:tcW w:w="1135" w:type="dxa"/>
          </w:tcPr>
          <w:p w:rsidR="001563A3" w:rsidRDefault="009C7295">
            <w:pPr>
              <w:pStyle w:val="TableParagraph"/>
              <w:spacing w:before="51"/>
              <w:ind w:right="100"/>
              <w:jc w:val="right"/>
              <w:rPr>
                <w:sz w:val="16"/>
              </w:rPr>
            </w:pPr>
            <w:r>
              <w:rPr>
                <w:sz w:val="16"/>
              </w:rPr>
              <w:t>10-15дн.</w:t>
            </w:r>
          </w:p>
        </w:tc>
        <w:tc>
          <w:tcPr>
            <w:tcW w:w="2324" w:type="dxa"/>
          </w:tcPr>
          <w:p w:rsidR="001563A3" w:rsidRDefault="009C7295">
            <w:pPr>
              <w:pStyle w:val="TableParagraph"/>
              <w:spacing w:before="51"/>
              <w:ind w:right="99"/>
              <w:jc w:val="right"/>
              <w:rPr>
                <w:b/>
                <w:sz w:val="16"/>
              </w:rPr>
            </w:pPr>
            <w:r>
              <w:rPr>
                <w:sz w:val="16"/>
              </w:rPr>
              <w:t>1 100,00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0538</w:t>
            </w:r>
          </w:p>
        </w:tc>
        <w:tc>
          <w:tcPr>
            <w:tcW w:w="5756" w:type="dxa"/>
          </w:tcPr>
          <w:p w:rsidR="001563A3" w:rsidRDefault="009C7295">
            <w:pPr>
              <w:pStyle w:val="TableParagraph"/>
              <w:spacing w:before="51"/>
              <w:ind w:left="102"/>
              <w:rPr>
                <w:sz w:val="16"/>
              </w:rPr>
            </w:pPr>
            <w:r>
              <w:rPr>
                <w:sz w:val="16"/>
              </w:rPr>
              <w:t>Антинейтрофільні цитоплазматичні антитіла pANCA</w:t>
            </w:r>
          </w:p>
        </w:tc>
        <w:tc>
          <w:tcPr>
            <w:tcW w:w="1135" w:type="dxa"/>
          </w:tcPr>
          <w:p w:rsidR="001563A3" w:rsidRDefault="009C7295">
            <w:pPr>
              <w:pStyle w:val="TableParagraph"/>
              <w:spacing w:before="51"/>
              <w:ind w:right="103"/>
              <w:jc w:val="right"/>
              <w:rPr>
                <w:sz w:val="16"/>
              </w:rPr>
            </w:pPr>
            <w:r>
              <w:rPr>
                <w:sz w:val="16"/>
              </w:rPr>
              <w:t>10-15 дн.</w:t>
            </w:r>
          </w:p>
        </w:tc>
        <w:tc>
          <w:tcPr>
            <w:tcW w:w="2324" w:type="dxa"/>
          </w:tcPr>
          <w:p w:rsidR="001563A3" w:rsidRDefault="009C7295">
            <w:pPr>
              <w:pStyle w:val="TableParagraph"/>
              <w:spacing w:before="51"/>
              <w:ind w:right="99"/>
              <w:jc w:val="right"/>
              <w:rPr>
                <w:b/>
                <w:sz w:val="16"/>
              </w:rPr>
            </w:pPr>
            <w:r>
              <w:rPr>
                <w:sz w:val="16"/>
              </w:rPr>
              <w:t>1 100,00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0226</w:t>
            </w:r>
          </w:p>
        </w:tc>
        <w:tc>
          <w:tcPr>
            <w:tcW w:w="5756" w:type="dxa"/>
          </w:tcPr>
          <w:p w:rsidR="001563A3" w:rsidRPr="00537721" w:rsidRDefault="009C7295">
            <w:pPr>
              <w:pStyle w:val="TableParagraph"/>
              <w:spacing w:before="51"/>
              <w:ind w:left="102"/>
              <w:rPr>
                <w:sz w:val="16"/>
                <w:lang w:val="ru-RU"/>
              </w:rPr>
            </w:pPr>
            <w:r w:rsidRPr="00537721">
              <w:rPr>
                <w:sz w:val="16"/>
                <w:lang w:val="ru-RU"/>
              </w:rPr>
              <w:t>Антиті</w:t>
            </w:r>
            <w:proofErr w:type="gramStart"/>
            <w:r w:rsidRPr="00537721">
              <w:rPr>
                <w:sz w:val="16"/>
                <w:lang w:val="ru-RU"/>
              </w:rPr>
              <w:t>ла до</w:t>
            </w:r>
            <w:proofErr w:type="gramEnd"/>
            <w:r w:rsidRPr="00537721">
              <w:rPr>
                <w:sz w:val="16"/>
                <w:lang w:val="ru-RU"/>
              </w:rPr>
              <w:t xml:space="preserve"> топоізомерази </w:t>
            </w:r>
            <w:r>
              <w:rPr>
                <w:sz w:val="16"/>
              </w:rPr>
              <w:t>I</w:t>
            </w:r>
            <w:r w:rsidRPr="00537721">
              <w:rPr>
                <w:sz w:val="16"/>
                <w:lang w:val="ru-RU"/>
              </w:rPr>
              <w:t xml:space="preserve"> (</w:t>
            </w:r>
            <w:r>
              <w:rPr>
                <w:sz w:val="16"/>
              </w:rPr>
              <w:t>Scl</w:t>
            </w:r>
            <w:r w:rsidRPr="00537721">
              <w:rPr>
                <w:sz w:val="16"/>
                <w:lang w:val="ru-RU"/>
              </w:rPr>
              <w:t>-70)</w:t>
            </w:r>
          </w:p>
        </w:tc>
        <w:tc>
          <w:tcPr>
            <w:tcW w:w="1135" w:type="dxa"/>
          </w:tcPr>
          <w:p w:rsidR="001563A3" w:rsidRDefault="009C7295">
            <w:pPr>
              <w:pStyle w:val="TableParagraph"/>
              <w:spacing w:before="51"/>
              <w:ind w:right="103"/>
              <w:jc w:val="right"/>
              <w:rPr>
                <w:sz w:val="16"/>
              </w:rPr>
            </w:pPr>
            <w:r>
              <w:rPr>
                <w:sz w:val="16"/>
              </w:rPr>
              <w:t>10-15 дн.</w:t>
            </w:r>
          </w:p>
        </w:tc>
        <w:tc>
          <w:tcPr>
            <w:tcW w:w="2324" w:type="dxa"/>
          </w:tcPr>
          <w:p w:rsidR="001563A3" w:rsidRDefault="009C7295">
            <w:pPr>
              <w:pStyle w:val="TableParagraph"/>
              <w:spacing w:before="51"/>
              <w:ind w:right="99"/>
              <w:jc w:val="right"/>
              <w:rPr>
                <w:b/>
                <w:sz w:val="16"/>
              </w:rPr>
            </w:pPr>
            <w:r>
              <w:rPr>
                <w:sz w:val="16"/>
              </w:rPr>
              <w:t>990,00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0227</w:t>
            </w:r>
          </w:p>
        </w:tc>
        <w:tc>
          <w:tcPr>
            <w:tcW w:w="5756" w:type="dxa"/>
          </w:tcPr>
          <w:p w:rsidR="001563A3" w:rsidRPr="00537721" w:rsidRDefault="009C7295">
            <w:pPr>
              <w:pStyle w:val="TableParagraph"/>
              <w:spacing w:before="53"/>
              <w:ind w:left="102"/>
              <w:rPr>
                <w:sz w:val="16"/>
                <w:lang w:val="ru-RU"/>
              </w:rPr>
            </w:pPr>
            <w:r w:rsidRPr="00537721">
              <w:rPr>
                <w:sz w:val="16"/>
                <w:lang w:val="ru-RU"/>
              </w:rPr>
              <w:t>Антиті</w:t>
            </w:r>
            <w:proofErr w:type="gramStart"/>
            <w:r w:rsidRPr="00537721">
              <w:rPr>
                <w:sz w:val="16"/>
                <w:lang w:val="ru-RU"/>
              </w:rPr>
              <w:t>ла до</w:t>
            </w:r>
            <w:proofErr w:type="gramEnd"/>
            <w:r w:rsidRPr="00537721">
              <w:rPr>
                <w:sz w:val="16"/>
                <w:lang w:val="ru-RU"/>
              </w:rPr>
              <w:t xml:space="preserve"> центромери (</w:t>
            </w:r>
            <w:r>
              <w:rPr>
                <w:sz w:val="16"/>
              </w:rPr>
              <w:t>anti</w:t>
            </w:r>
            <w:r w:rsidRPr="00537721">
              <w:rPr>
                <w:sz w:val="16"/>
                <w:lang w:val="ru-RU"/>
              </w:rPr>
              <w:t>-</w:t>
            </w:r>
            <w:r>
              <w:rPr>
                <w:sz w:val="16"/>
              </w:rPr>
              <w:t>Centromere</w:t>
            </w:r>
            <w:r w:rsidRPr="00537721">
              <w:rPr>
                <w:sz w:val="16"/>
                <w:lang w:val="ru-RU"/>
              </w:rPr>
              <w:t xml:space="preserve"> </w:t>
            </w:r>
            <w:r>
              <w:rPr>
                <w:sz w:val="16"/>
              </w:rPr>
              <w:t>B</w:t>
            </w:r>
            <w:r w:rsidRPr="00537721">
              <w:rPr>
                <w:sz w:val="16"/>
                <w:lang w:val="ru-RU"/>
              </w:rPr>
              <w:t xml:space="preserve">, </w:t>
            </w:r>
            <w:r>
              <w:rPr>
                <w:sz w:val="16"/>
              </w:rPr>
              <w:t>SEP</w:t>
            </w:r>
            <w:r w:rsidRPr="00537721">
              <w:rPr>
                <w:sz w:val="16"/>
                <w:lang w:val="ru-RU"/>
              </w:rPr>
              <w:t>-</w:t>
            </w:r>
            <w:r>
              <w:rPr>
                <w:sz w:val="16"/>
              </w:rPr>
              <w:t>B</w:t>
            </w:r>
            <w:r w:rsidRPr="00537721">
              <w:rPr>
                <w:sz w:val="16"/>
                <w:lang w:val="ru-RU"/>
              </w:rPr>
              <w:t>)</w:t>
            </w:r>
          </w:p>
        </w:tc>
        <w:tc>
          <w:tcPr>
            <w:tcW w:w="1135" w:type="dxa"/>
          </w:tcPr>
          <w:p w:rsidR="001563A3" w:rsidRDefault="009C7295">
            <w:pPr>
              <w:pStyle w:val="TableParagraph"/>
              <w:spacing w:before="53"/>
              <w:ind w:right="103"/>
              <w:jc w:val="right"/>
              <w:rPr>
                <w:sz w:val="16"/>
              </w:rPr>
            </w:pPr>
            <w:r>
              <w:rPr>
                <w:sz w:val="16"/>
              </w:rPr>
              <w:t>10-15 дн.</w:t>
            </w:r>
          </w:p>
        </w:tc>
        <w:tc>
          <w:tcPr>
            <w:tcW w:w="2324" w:type="dxa"/>
          </w:tcPr>
          <w:p w:rsidR="001563A3" w:rsidRDefault="009C7295">
            <w:pPr>
              <w:pStyle w:val="TableParagraph"/>
              <w:spacing w:before="53"/>
              <w:ind w:right="99"/>
              <w:jc w:val="right"/>
              <w:rPr>
                <w:b/>
                <w:sz w:val="16"/>
              </w:rPr>
            </w:pPr>
            <w:r>
              <w:rPr>
                <w:sz w:val="16"/>
              </w:rPr>
              <w:t>990,00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0219</w:t>
            </w:r>
          </w:p>
        </w:tc>
        <w:tc>
          <w:tcPr>
            <w:tcW w:w="5756" w:type="dxa"/>
          </w:tcPr>
          <w:p w:rsidR="001563A3" w:rsidRDefault="009C7295">
            <w:pPr>
              <w:pStyle w:val="TableParagraph"/>
              <w:spacing w:before="53"/>
              <w:ind w:left="102"/>
              <w:rPr>
                <w:sz w:val="16"/>
              </w:rPr>
            </w:pPr>
            <w:r>
              <w:rPr>
                <w:sz w:val="16"/>
              </w:rPr>
              <w:t>SS-A (Ro)-антитіла (Ro/SS-A 52/60 kD)</w:t>
            </w:r>
          </w:p>
        </w:tc>
        <w:tc>
          <w:tcPr>
            <w:tcW w:w="1135" w:type="dxa"/>
          </w:tcPr>
          <w:p w:rsidR="001563A3" w:rsidRDefault="009C7295">
            <w:pPr>
              <w:pStyle w:val="TableParagraph"/>
              <w:spacing w:before="53"/>
              <w:ind w:right="103"/>
              <w:jc w:val="right"/>
              <w:rPr>
                <w:sz w:val="16"/>
              </w:rPr>
            </w:pPr>
            <w:r>
              <w:rPr>
                <w:sz w:val="16"/>
              </w:rPr>
              <w:t>10-15 дн.</w:t>
            </w:r>
          </w:p>
        </w:tc>
        <w:tc>
          <w:tcPr>
            <w:tcW w:w="2324" w:type="dxa"/>
          </w:tcPr>
          <w:p w:rsidR="001563A3" w:rsidRDefault="009C7295">
            <w:pPr>
              <w:pStyle w:val="TableParagraph"/>
              <w:spacing w:before="53"/>
              <w:ind w:right="99"/>
              <w:jc w:val="right"/>
              <w:rPr>
                <w:b/>
                <w:sz w:val="16"/>
              </w:rPr>
            </w:pPr>
            <w:r>
              <w:rPr>
                <w:sz w:val="16"/>
              </w:rPr>
              <w:t>990,00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0221</w:t>
            </w:r>
          </w:p>
        </w:tc>
        <w:tc>
          <w:tcPr>
            <w:tcW w:w="5756" w:type="dxa"/>
          </w:tcPr>
          <w:p w:rsidR="001563A3" w:rsidRDefault="009C7295">
            <w:pPr>
              <w:pStyle w:val="TableParagraph"/>
              <w:spacing w:before="53"/>
              <w:ind w:left="102"/>
              <w:rPr>
                <w:sz w:val="16"/>
              </w:rPr>
            </w:pPr>
            <w:r>
              <w:rPr>
                <w:sz w:val="16"/>
              </w:rPr>
              <w:t>SS-В (La)-антитіла (La/SS-B)</w:t>
            </w:r>
          </w:p>
        </w:tc>
        <w:tc>
          <w:tcPr>
            <w:tcW w:w="1135" w:type="dxa"/>
          </w:tcPr>
          <w:p w:rsidR="001563A3" w:rsidRDefault="009C7295">
            <w:pPr>
              <w:pStyle w:val="TableParagraph"/>
              <w:spacing w:before="53"/>
              <w:ind w:right="102"/>
              <w:jc w:val="right"/>
              <w:rPr>
                <w:sz w:val="16"/>
              </w:rPr>
            </w:pPr>
            <w:r>
              <w:rPr>
                <w:sz w:val="16"/>
              </w:rPr>
              <w:t>10-15 дн.</w:t>
            </w:r>
          </w:p>
        </w:tc>
        <w:tc>
          <w:tcPr>
            <w:tcW w:w="2324" w:type="dxa"/>
          </w:tcPr>
          <w:p w:rsidR="001563A3" w:rsidRDefault="009C7295">
            <w:pPr>
              <w:pStyle w:val="TableParagraph"/>
              <w:spacing w:before="53"/>
              <w:ind w:right="99"/>
              <w:jc w:val="right"/>
              <w:rPr>
                <w:b/>
                <w:sz w:val="16"/>
              </w:rPr>
            </w:pPr>
            <w:r>
              <w:rPr>
                <w:sz w:val="16"/>
              </w:rPr>
              <w:t>990,00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0228</w:t>
            </w:r>
          </w:p>
        </w:tc>
        <w:tc>
          <w:tcPr>
            <w:tcW w:w="5756" w:type="dxa"/>
          </w:tcPr>
          <w:p w:rsidR="001563A3" w:rsidRDefault="009C7295">
            <w:pPr>
              <w:pStyle w:val="TableParagraph"/>
              <w:spacing w:before="51"/>
              <w:ind w:left="102"/>
              <w:rPr>
                <w:sz w:val="16"/>
              </w:rPr>
            </w:pPr>
            <w:r>
              <w:rPr>
                <w:sz w:val="16"/>
              </w:rPr>
              <w:t>Гістон-антитіла (Histon-ab)</w:t>
            </w:r>
          </w:p>
        </w:tc>
        <w:tc>
          <w:tcPr>
            <w:tcW w:w="1135" w:type="dxa"/>
          </w:tcPr>
          <w:p w:rsidR="001563A3" w:rsidRDefault="009C7295">
            <w:pPr>
              <w:pStyle w:val="TableParagraph"/>
              <w:spacing w:before="51"/>
              <w:ind w:right="103"/>
              <w:jc w:val="right"/>
              <w:rPr>
                <w:sz w:val="16"/>
              </w:rPr>
            </w:pPr>
            <w:r>
              <w:rPr>
                <w:sz w:val="16"/>
              </w:rPr>
              <w:t>10-15 дн.</w:t>
            </w:r>
          </w:p>
        </w:tc>
        <w:tc>
          <w:tcPr>
            <w:tcW w:w="2324" w:type="dxa"/>
          </w:tcPr>
          <w:p w:rsidR="001563A3" w:rsidRDefault="009C7295">
            <w:pPr>
              <w:pStyle w:val="TableParagraph"/>
              <w:spacing w:before="51"/>
              <w:ind w:right="99"/>
              <w:jc w:val="right"/>
              <w:rPr>
                <w:b/>
                <w:sz w:val="16"/>
              </w:rPr>
            </w:pPr>
            <w:r>
              <w:rPr>
                <w:sz w:val="16"/>
              </w:rPr>
              <w:t>990,00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0215</w:t>
            </w:r>
          </w:p>
        </w:tc>
        <w:tc>
          <w:tcPr>
            <w:tcW w:w="5756" w:type="dxa"/>
          </w:tcPr>
          <w:p w:rsidR="001563A3" w:rsidRDefault="009C7295">
            <w:pPr>
              <w:pStyle w:val="TableParagraph"/>
              <w:spacing w:before="51"/>
              <w:ind w:left="102"/>
              <w:rPr>
                <w:sz w:val="16"/>
              </w:rPr>
            </w:pPr>
            <w:r>
              <w:rPr>
                <w:sz w:val="16"/>
              </w:rPr>
              <w:t>Мі2-антитіла (Мі2-ab)</w:t>
            </w:r>
          </w:p>
        </w:tc>
        <w:tc>
          <w:tcPr>
            <w:tcW w:w="1135" w:type="dxa"/>
          </w:tcPr>
          <w:p w:rsidR="001563A3" w:rsidRDefault="009C7295">
            <w:pPr>
              <w:pStyle w:val="TableParagraph"/>
              <w:spacing w:before="51"/>
              <w:ind w:right="103"/>
              <w:jc w:val="right"/>
              <w:rPr>
                <w:sz w:val="16"/>
              </w:rPr>
            </w:pPr>
            <w:r>
              <w:rPr>
                <w:sz w:val="16"/>
              </w:rPr>
              <w:t>10-15 дн.</w:t>
            </w:r>
          </w:p>
        </w:tc>
        <w:tc>
          <w:tcPr>
            <w:tcW w:w="2324" w:type="dxa"/>
          </w:tcPr>
          <w:p w:rsidR="001563A3" w:rsidRDefault="009C7295">
            <w:pPr>
              <w:pStyle w:val="TableParagraph"/>
              <w:spacing w:before="51"/>
              <w:ind w:right="99"/>
              <w:jc w:val="right"/>
              <w:rPr>
                <w:b/>
                <w:sz w:val="16"/>
              </w:rPr>
            </w:pPr>
            <w:r>
              <w:rPr>
                <w:sz w:val="16"/>
              </w:rPr>
              <w:t>990,00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0471</w:t>
            </w:r>
          </w:p>
        </w:tc>
        <w:tc>
          <w:tcPr>
            <w:tcW w:w="5756" w:type="dxa"/>
          </w:tcPr>
          <w:p w:rsidR="001563A3" w:rsidRDefault="009C7295">
            <w:pPr>
              <w:pStyle w:val="TableParagraph"/>
              <w:spacing w:before="111"/>
              <w:ind w:left="102"/>
              <w:rPr>
                <w:sz w:val="16"/>
              </w:rPr>
            </w:pPr>
            <w:r>
              <w:rPr>
                <w:sz w:val="16"/>
              </w:rPr>
              <w:t>Антинуклеарні антитіла (ANA, метод непрямої імунофлюорисценції)</w:t>
            </w:r>
          </w:p>
        </w:tc>
        <w:tc>
          <w:tcPr>
            <w:tcW w:w="1135" w:type="dxa"/>
          </w:tcPr>
          <w:p w:rsidR="001563A3" w:rsidRDefault="009C7295">
            <w:pPr>
              <w:pStyle w:val="TableParagraph"/>
              <w:spacing w:before="111"/>
              <w:ind w:right="103"/>
              <w:jc w:val="right"/>
              <w:rPr>
                <w:sz w:val="16"/>
              </w:rPr>
            </w:pPr>
            <w:r>
              <w:rPr>
                <w:sz w:val="16"/>
              </w:rPr>
              <w:t>3-5 дн.</w:t>
            </w:r>
          </w:p>
        </w:tc>
        <w:tc>
          <w:tcPr>
            <w:tcW w:w="2324" w:type="dxa"/>
          </w:tcPr>
          <w:p w:rsidR="001563A3" w:rsidRDefault="009C7295">
            <w:pPr>
              <w:pStyle w:val="TableParagraph"/>
              <w:spacing w:before="111"/>
              <w:ind w:right="99"/>
              <w:jc w:val="right"/>
              <w:rPr>
                <w:b/>
                <w:sz w:val="16"/>
              </w:rPr>
            </w:pPr>
            <w:r>
              <w:rPr>
                <w:sz w:val="16"/>
              </w:rPr>
              <w:t>250,00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0472</w:t>
            </w:r>
          </w:p>
        </w:tc>
        <w:tc>
          <w:tcPr>
            <w:tcW w:w="5756" w:type="dxa"/>
          </w:tcPr>
          <w:p w:rsidR="001563A3" w:rsidRDefault="009C7295">
            <w:pPr>
              <w:pStyle w:val="TableParagraph"/>
              <w:spacing w:before="113"/>
              <w:ind w:left="102"/>
              <w:rPr>
                <w:sz w:val="16"/>
              </w:rPr>
            </w:pPr>
            <w:r>
              <w:rPr>
                <w:sz w:val="16"/>
              </w:rPr>
              <w:t>Антимітохондріальні антитіла (AMA, метод непрямої імунофлюорисценції)</w:t>
            </w:r>
          </w:p>
        </w:tc>
        <w:tc>
          <w:tcPr>
            <w:tcW w:w="1135" w:type="dxa"/>
          </w:tcPr>
          <w:p w:rsidR="001563A3" w:rsidRDefault="009C7295">
            <w:pPr>
              <w:pStyle w:val="TableParagraph"/>
              <w:spacing w:before="113"/>
              <w:ind w:right="103"/>
              <w:jc w:val="right"/>
              <w:rPr>
                <w:sz w:val="16"/>
              </w:rPr>
            </w:pPr>
            <w:r>
              <w:rPr>
                <w:sz w:val="16"/>
              </w:rPr>
              <w:t>3-5 дн.</w:t>
            </w:r>
          </w:p>
        </w:tc>
        <w:tc>
          <w:tcPr>
            <w:tcW w:w="2324" w:type="dxa"/>
          </w:tcPr>
          <w:p w:rsidR="001563A3" w:rsidRDefault="009C7295">
            <w:pPr>
              <w:pStyle w:val="TableParagraph"/>
              <w:spacing w:before="113"/>
              <w:ind w:right="99"/>
              <w:jc w:val="right"/>
              <w:rPr>
                <w:b/>
                <w:sz w:val="16"/>
              </w:rPr>
            </w:pPr>
            <w:r>
              <w:rPr>
                <w:sz w:val="16"/>
              </w:rPr>
              <w:t>250,00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0473</w:t>
            </w:r>
          </w:p>
        </w:tc>
        <w:tc>
          <w:tcPr>
            <w:tcW w:w="5756" w:type="dxa"/>
          </w:tcPr>
          <w:p w:rsidR="001563A3" w:rsidRPr="00537721" w:rsidRDefault="009C7295">
            <w:pPr>
              <w:pStyle w:val="TableParagraph"/>
              <w:spacing w:before="15"/>
              <w:ind w:left="102" w:right="1062"/>
              <w:rPr>
                <w:sz w:val="16"/>
                <w:lang w:val="ru-RU"/>
              </w:rPr>
            </w:pPr>
            <w:r w:rsidRPr="00537721">
              <w:rPr>
                <w:sz w:val="16"/>
                <w:lang w:val="ru-RU"/>
              </w:rPr>
              <w:t>Гладка мускулатура, антитіла сумарні (</w:t>
            </w:r>
            <w:r>
              <w:rPr>
                <w:sz w:val="16"/>
              </w:rPr>
              <w:t>ASMA</w:t>
            </w:r>
            <w:r w:rsidRPr="00537721">
              <w:rPr>
                <w:sz w:val="16"/>
                <w:lang w:val="ru-RU"/>
              </w:rPr>
              <w:t>, метод непрямої імунофлюорисценції)</w:t>
            </w:r>
          </w:p>
        </w:tc>
        <w:tc>
          <w:tcPr>
            <w:tcW w:w="1135" w:type="dxa"/>
          </w:tcPr>
          <w:p w:rsidR="001563A3" w:rsidRDefault="009C7295">
            <w:pPr>
              <w:pStyle w:val="TableParagraph"/>
              <w:spacing w:before="113"/>
              <w:ind w:right="103"/>
              <w:jc w:val="right"/>
              <w:rPr>
                <w:sz w:val="16"/>
              </w:rPr>
            </w:pPr>
            <w:r>
              <w:rPr>
                <w:sz w:val="16"/>
              </w:rPr>
              <w:t>3-5 дн.</w:t>
            </w:r>
          </w:p>
        </w:tc>
        <w:tc>
          <w:tcPr>
            <w:tcW w:w="2324" w:type="dxa"/>
          </w:tcPr>
          <w:p w:rsidR="001563A3" w:rsidRDefault="009C7295">
            <w:pPr>
              <w:pStyle w:val="TableParagraph"/>
              <w:spacing w:before="113"/>
              <w:ind w:right="99"/>
              <w:jc w:val="right"/>
              <w:rPr>
                <w:b/>
                <w:sz w:val="16"/>
              </w:rPr>
            </w:pPr>
            <w:r>
              <w:rPr>
                <w:sz w:val="16"/>
              </w:rPr>
              <w:t>250,00</w:t>
            </w:r>
            <w:r>
              <w:rPr>
                <w:b/>
                <w:color w:val="FF0000"/>
                <w:sz w:val="16"/>
              </w:rPr>
              <w:t>*</w:t>
            </w:r>
          </w:p>
        </w:tc>
      </w:tr>
      <w:tr w:rsidR="001563A3">
        <w:trPr>
          <w:trHeight w:val="420"/>
        </w:trPr>
        <w:tc>
          <w:tcPr>
            <w:tcW w:w="1133" w:type="dxa"/>
          </w:tcPr>
          <w:p w:rsidR="001563A3" w:rsidRDefault="009C7295">
            <w:pPr>
              <w:pStyle w:val="TableParagraph"/>
              <w:spacing w:before="113"/>
              <w:ind w:left="100"/>
              <w:rPr>
                <w:sz w:val="16"/>
              </w:rPr>
            </w:pPr>
            <w:r>
              <w:rPr>
                <w:sz w:val="16"/>
              </w:rPr>
              <w:t>0474</w:t>
            </w:r>
          </w:p>
        </w:tc>
        <w:tc>
          <w:tcPr>
            <w:tcW w:w="5756" w:type="dxa"/>
          </w:tcPr>
          <w:p w:rsidR="001563A3" w:rsidRDefault="009C7295">
            <w:pPr>
              <w:pStyle w:val="TableParagraph"/>
              <w:spacing w:before="17"/>
              <w:ind w:left="102" w:right="693"/>
              <w:rPr>
                <w:sz w:val="16"/>
              </w:rPr>
            </w:pPr>
            <w:r>
              <w:rPr>
                <w:sz w:val="16"/>
              </w:rPr>
              <w:t>Мікросоми печінки і нирок, антитіла сумарні (LKM, метод непрямої імунофлюорисценції)</w:t>
            </w:r>
          </w:p>
        </w:tc>
        <w:tc>
          <w:tcPr>
            <w:tcW w:w="1135" w:type="dxa"/>
          </w:tcPr>
          <w:p w:rsidR="001563A3" w:rsidRDefault="009C7295">
            <w:pPr>
              <w:pStyle w:val="TableParagraph"/>
              <w:spacing w:before="113"/>
              <w:ind w:right="103"/>
              <w:jc w:val="right"/>
              <w:rPr>
                <w:sz w:val="16"/>
              </w:rPr>
            </w:pPr>
            <w:r>
              <w:rPr>
                <w:sz w:val="16"/>
              </w:rPr>
              <w:t>3-5 дн.</w:t>
            </w:r>
          </w:p>
        </w:tc>
        <w:tc>
          <w:tcPr>
            <w:tcW w:w="2324" w:type="dxa"/>
          </w:tcPr>
          <w:p w:rsidR="001563A3" w:rsidRDefault="009C7295">
            <w:pPr>
              <w:pStyle w:val="TableParagraph"/>
              <w:spacing w:before="113"/>
              <w:ind w:right="99"/>
              <w:jc w:val="right"/>
              <w:rPr>
                <w:b/>
                <w:sz w:val="16"/>
              </w:rPr>
            </w:pPr>
            <w:r>
              <w:rPr>
                <w:sz w:val="16"/>
              </w:rPr>
              <w:t>250,00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0250</w:t>
            </w:r>
          </w:p>
        </w:tc>
        <w:tc>
          <w:tcPr>
            <w:tcW w:w="5756" w:type="dxa"/>
          </w:tcPr>
          <w:p w:rsidR="001563A3" w:rsidRPr="00537721" w:rsidRDefault="009C7295">
            <w:pPr>
              <w:pStyle w:val="TableParagraph"/>
              <w:spacing w:before="51"/>
              <w:ind w:left="102"/>
              <w:rPr>
                <w:sz w:val="16"/>
                <w:lang w:val="ru-RU"/>
              </w:rPr>
            </w:pPr>
            <w:r w:rsidRPr="00537721">
              <w:rPr>
                <w:sz w:val="16"/>
                <w:lang w:val="ru-RU"/>
              </w:rPr>
              <w:t>Антиті</w:t>
            </w:r>
            <w:proofErr w:type="gramStart"/>
            <w:r w:rsidRPr="00537721">
              <w:rPr>
                <w:sz w:val="16"/>
                <w:lang w:val="ru-RU"/>
              </w:rPr>
              <w:t>ла до</w:t>
            </w:r>
            <w:proofErr w:type="gramEnd"/>
            <w:r w:rsidRPr="00537721">
              <w:rPr>
                <w:sz w:val="16"/>
                <w:lang w:val="ru-RU"/>
              </w:rPr>
              <w:t xml:space="preserve"> гладеньких м'</w:t>
            </w:r>
            <w:r w:rsidRPr="00537721">
              <w:rPr>
                <w:sz w:val="16"/>
                <w:lang w:val="ru-RU"/>
              </w:rPr>
              <w:t>язів (</w:t>
            </w:r>
            <w:r>
              <w:rPr>
                <w:sz w:val="16"/>
              </w:rPr>
              <w:t>Smooth</w:t>
            </w:r>
            <w:r w:rsidRPr="00537721">
              <w:rPr>
                <w:sz w:val="16"/>
                <w:lang w:val="ru-RU"/>
              </w:rPr>
              <w:t xml:space="preserve"> </w:t>
            </w:r>
            <w:r>
              <w:rPr>
                <w:sz w:val="16"/>
              </w:rPr>
              <w:t>muscle</w:t>
            </w:r>
            <w:r w:rsidRPr="00537721">
              <w:rPr>
                <w:sz w:val="16"/>
                <w:lang w:val="ru-RU"/>
              </w:rPr>
              <w:t xml:space="preserve"> </w:t>
            </w:r>
            <w:r>
              <w:rPr>
                <w:sz w:val="16"/>
              </w:rPr>
              <w:t>abs</w:t>
            </w:r>
            <w:r w:rsidRPr="00537721">
              <w:rPr>
                <w:sz w:val="16"/>
                <w:lang w:val="ru-RU"/>
              </w:rPr>
              <w:t>)</w:t>
            </w:r>
          </w:p>
        </w:tc>
        <w:tc>
          <w:tcPr>
            <w:tcW w:w="1135" w:type="dxa"/>
          </w:tcPr>
          <w:p w:rsidR="001563A3" w:rsidRDefault="009C7295">
            <w:pPr>
              <w:pStyle w:val="TableParagraph"/>
              <w:spacing w:before="51"/>
              <w:ind w:right="103"/>
              <w:jc w:val="right"/>
              <w:rPr>
                <w:sz w:val="16"/>
              </w:rPr>
            </w:pPr>
            <w:r>
              <w:rPr>
                <w:sz w:val="16"/>
              </w:rPr>
              <w:t>10-15 дн.</w:t>
            </w:r>
          </w:p>
        </w:tc>
        <w:tc>
          <w:tcPr>
            <w:tcW w:w="2324" w:type="dxa"/>
          </w:tcPr>
          <w:p w:rsidR="001563A3" w:rsidRDefault="009C7295">
            <w:pPr>
              <w:pStyle w:val="TableParagraph"/>
              <w:spacing w:before="51"/>
              <w:ind w:right="99"/>
              <w:jc w:val="right"/>
              <w:rPr>
                <w:b/>
                <w:sz w:val="16"/>
              </w:rPr>
            </w:pPr>
            <w:r>
              <w:rPr>
                <w:sz w:val="16"/>
              </w:rPr>
              <w:t>1 300,00</w:t>
            </w:r>
            <w:r>
              <w:rPr>
                <w:b/>
                <w:color w:val="FF0000"/>
                <w:sz w:val="16"/>
              </w:rPr>
              <w:t>*</w:t>
            </w:r>
          </w:p>
        </w:tc>
      </w:tr>
      <w:tr w:rsidR="001563A3">
        <w:trPr>
          <w:trHeight w:val="300"/>
        </w:trPr>
        <w:tc>
          <w:tcPr>
            <w:tcW w:w="1133" w:type="dxa"/>
            <w:tcBorders>
              <w:bottom w:val="single" w:sz="8" w:space="0" w:color="D7D7D7"/>
            </w:tcBorders>
          </w:tcPr>
          <w:p w:rsidR="001563A3" w:rsidRDefault="009C7295">
            <w:pPr>
              <w:pStyle w:val="TableParagraph"/>
              <w:spacing w:before="51"/>
              <w:ind w:left="100"/>
              <w:rPr>
                <w:sz w:val="16"/>
              </w:rPr>
            </w:pPr>
            <w:r>
              <w:rPr>
                <w:sz w:val="16"/>
              </w:rPr>
              <w:t>1040</w:t>
            </w:r>
          </w:p>
        </w:tc>
        <w:tc>
          <w:tcPr>
            <w:tcW w:w="5756" w:type="dxa"/>
            <w:tcBorders>
              <w:bottom w:val="single" w:sz="8" w:space="0" w:color="D7D7D7"/>
            </w:tcBorders>
          </w:tcPr>
          <w:p w:rsidR="001563A3" w:rsidRDefault="009C7295">
            <w:pPr>
              <w:pStyle w:val="TableParagraph"/>
              <w:spacing w:before="51"/>
              <w:ind w:left="102"/>
              <w:rPr>
                <w:sz w:val="16"/>
              </w:rPr>
            </w:pPr>
            <w:r>
              <w:rPr>
                <w:sz w:val="16"/>
              </w:rPr>
              <w:t>β2 Мікроглобулін (β2 Microglobulin)</w:t>
            </w:r>
          </w:p>
        </w:tc>
        <w:tc>
          <w:tcPr>
            <w:tcW w:w="1135" w:type="dxa"/>
            <w:tcBorders>
              <w:bottom w:val="single" w:sz="8" w:space="0" w:color="D7D7D7"/>
            </w:tcBorders>
          </w:tcPr>
          <w:p w:rsidR="001563A3" w:rsidRDefault="009C7295">
            <w:pPr>
              <w:pStyle w:val="TableParagraph"/>
              <w:spacing w:before="51"/>
              <w:ind w:right="100"/>
              <w:jc w:val="right"/>
              <w:rPr>
                <w:sz w:val="16"/>
              </w:rPr>
            </w:pPr>
            <w:r>
              <w:rPr>
                <w:sz w:val="16"/>
              </w:rPr>
              <w:t>1-2 дн.</w:t>
            </w:r>
          </w:p>
        </w:tc>
        <w:tc>
          <w:tcPr>
            <w:tcW w:w="2324" w:type="dxa"/>
            <w:tcBorders>
              <w:bottom w:val="single" w:sz="8" w:space="0" w:color="D7D7D7"/>
            </w:tcBorders>
          </w:tcPr>
          <w:p w:rsidR="001563A3" w:rsidRDefault="009C7295">
            <w:pPr>
              <w:pStyle w:val="TableParagraph"/>
              <w:spacing w:before="51"/>
              <w:ind w:right="99"/>
              <w:jc w:val="right"/>
              <w:rPr>
                <w:b/>
                <w:sz w:val="16"/>
              </w:rPr>
            </w:pPr>
            <w:r>
              <w:rPr>
                <w:sz w:val="16"/>
              </w:rPr>
              <w:t>150,00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6"/>
              <w:ind w:left="2957"/>
              <w:rPr>
                <w:b/>
              </w:rPr>
            </w:pPr>
            <w:r>
              <w:rPr>
                <w:rFonts w:ascii="Verdana" w:hAnsi="Verdana"/>
                <w:b/>
                <w:i/>
                <w:w w:val="85"/>
                <w:sz w:val="19"/>
              </w:rPr>
              <w:t>ДІАГНОСТИКА ІМУННИХ  ПРИЧИН БЕЗПЛІДДЯ</w:t>
            </w:r>
            <w:r>
              <w:rPr>
                <w:b/>
                <w:color w:val="FF0000"/>
                <w:w w:val="85"/>
                <w:u w:val="thick" w:color="FF0000"/>
              </w:rPr>
              <w:t>*</w:t>
            </w:r>
          </w:p>
        </w:tc>
      </w:tr>
      <w:tr w:rsidR="001563A3">
        <w:trPr>
          <w:trHeight w:val="420"/>
        </w:trPr>
        <w:tc>
          <w:tcPr>
            <w:tcW w:w="1133" w:type="dxa"/>
            <w:tcBorders>
              <w:top w:val="single" w:sz="8" w:space="0" w:color="D7D7D7"/>
            </w:tcBorders>
          </w:tcPr>
          <w:p w:rsidR="001563A3" w:rsidRDefault="009C7295">
            <w:pPr>
              <w:pStyle w:val="TableParagraph"/>
              <w:spacing w:before="116"/>
              <w:ind w:left="100"/>
              <w:rPr>
                <w:sz w:val="16"/>
              </w:rPr>
            </w:pPr>
            <w:r>
              <w:rPr>
                <w:sz w:val="16"/>
              </w:rPr>
              <w:t>0246</w:t>
            </w:r>
          </w:p>
        </w:tc>
        <w:tc>
          <w:tcPr>
            <w:tcW w:w="5756" w:type="dxa"/>
            <w:tcBorders>
              <w:top w:val="single" w:sz="8" w:space="0" w:color="D7D7D7"/>
            </w:tcBorders>
          </w:tcPr>
          <w:p w:rsidR="001563A3" w:rsidRDefault="009C7295">
            <w:pPr>
              <w:pStyle w:val="TableParagraph"/>
              <w:spacing w:before="116"/>
              <w:ind w:left="102"/>
              <w:rPr>
                <w:sz w:val="16"/>
              </w:rPr>
            </w:pPr>
            <w:r>
              <w:rPr>
                <w:sz w:val="16"/>
              </w:rPr>
              <w:t>Антиспермальні антитіла у крові (Antisperm Ab), аутоімунне безпліддя.</w:t>
            </w:r>
          </w:p>
        </w:tc>
        <w:tc>
          <w:tcPr>
            <w:tcW w:w="1135" w:type="dxa"/>
            <w:tcBorders>
              <w:top w:val="single" w:sz="8" w:space="0" w:color="D7D7D7"/>
            </w:tcBorders>
          </w:tcPr>
          <w:p w:rsidR="001563A3" w:rsidRDefault="009C7295">
            <w:pPr>
              <w:pStyle w:val="TableParagraph"/>
              <w:spacing w:before="116"/>
              <w:ind w:right="100"/>
              <w:jc w:val="right"/>
              <w:rPr>
                <w:sz w:val="16"/>
              </w:rPr>
            </w:pPr>
            <w:r>
              <w:rPr>
                <w:sz w:val="16"/>
              </w:rPr>
              <w:t>3 дн.</w:t>
            </w:r>
          </w:p>
        </w:tc>
        <w:tc>
          <w:tcPr>
            <w:tcW w:w="2324" w:type="dxa"/>
            <w:tcBorders>
              <w:top w:val="single" w:sz="8" w:space="0" w:color="D7D7D7"/>
            </w:tcBorders>
          </w:tcPr>
          <w:p w:rsidR="001563A3" w:rsidRDefault="009C7295">
            <w:pPr>
              <w:pStyle w:val="TableParagraph"/>
              <w:spacing w:before="116"/>
              <w:ind w:right="99"/>
              <w:jc w:val="right"/>
              <w:rPr>
                <w:b/>
                <w:sz w:val="16"/>
              </w:rPr>
            </w:pPr>
            <w:r>
              <w:rPr>
                <w:sz w:val="16"/>
              </w:rPr>
              <w:t>230,00</w:t>
            </w:r>
            <w:r>
              <w:rPr>
                <w:b/>
                <w:color w:val="FF0000"/>
                <w:sz w:val="16"/>
              </w:rPr>
              <w:t>*</w:t>
            </w:r>
          </w:p>
        </w:tc>
      </w:tr>
      <w:tr w:rsidR="001563A3">
        <w:trPr>
          <w:trHeight w:val="280"/>
        </w:trPr>
        <w:tc>
          <w:tcPr>
            <w:tcW w:w="1133" w:type="dxa"/>
            <w:tcBorders>
              <w:bottom w:val="thickThinMediumGap" w:sz="6" w:space="0" w:color="D7D7D7"/>
            </w:tcBorders>
          </w:tcPr>
          <w:p w:rsidR="001563A3" w:rsidRDefault="009C7295">
            <w:pPr>
              <w:pStyle w:val="TableParagraph"/>
              <w:spacing w:before="53"/>
              <w:ind w:left="100"/>
              <w:rPr>
                <w:sz w:val="16"/>
              </w:rPr>
            </w:pPr>
            <w:r>
              <w:rPr>
                <w:sz w:val="16"/>
              </w:rPr>
              <w:t>1005</w:t>
            </w:r>
          </w:p>
        </w:tc>
        <w:tc>
          <w:tcPr>
            <w:tcW w:w="5756" w:type="dxa"/>
            <w:tcBorders>
              <w:bottom w:val="thickThinMediumGap" w:sz="6" w:space="0" w:color="D7D7D7"/>
            </w:tcBorders>
          </w:tcPr>
          <w:p w:rsidR="001563A3" w:rsidRDefault="009C7295">
            <w:pPr>
              <w:pStyle w:val="TableParagraph"/>
              <w:spacing w:before="53"/>
              <w:ind w:left="102"/>
              <w:rPr>
                <w:sz w:val="16"/>
              </w:rPr>
            </w:pPr>
            <w:r>
              <w:rPr>
                <w:sz w:val="16"/>
              </w:rPr>
              <w:t>Антиоваріальні антитіла (Antyovarialni antibodies)</w:t>
            </w:r>
          </w:p>
        </w:tc>
        <w:tc>
          <w:tcPr>
            <w:tcW w:w="1135" w:type="dxa"/>
            <w:tcBorders>
              <w:bottom w:val="thickThinMediumGap" w:sz="6" w:space="0" w:color="D7D7D7"/>
            </w:tcBorders>
          </w:tcPr>
          <w:p w:rsidR="001563A3" w:rsidRDefault="009C7295">
            <w:pPr>
              <w:pStyle w:val="TableParagraph"/>
              <w:spacing w:before="53"/>
              <w:ind w:right="100"/>
              <w:jc w:val="right"/>
              <w:rPr>
                <w:sz w:val="16"/>
              </w:rPr>
            </w:pPr>
            <w:r>
              <w:rPr>
                <w:sz w:val="16"/>
              </w:rPr>
              <w:t>3 дн.</w:t>
            </w:r>
          </w:p>
        </w:tc>
        <w:tc>
          <w:tcPr>
            <w:tcW w:w="2324" w:type="dxa"/>
            <w:tcBorders>
              <w:bottom w:val="thickThinMediumGap" w:sz="6" w:space="0" w:color="D7D7D7"/>
            </w:tcBorders>
          </w:tcPr>
          <w:p w:rsidR="001563A3" w:rsidRDefault="009C7295">
            <w:pPr>
              <w:pStyle w:val="TableParagraph"/>
              <w:spacing w:before="53"/>
              <w:ind w:right="99"/>
              <w:jc w:val="right"/>
              <w:rPr>
                <w:b/>
                <w:sz w:val="16"/>
              </w:rPr>
            </w:pPr>
            <w:r>
              <w:rPr>
                <w:sz w:val="16"/>
              </w:rPr>
              <w:t>170,00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7"/>
              <w:ind w:left="2695"/>
              <w:rPr>
                <w:b/>
              </w:rPr>
            </w:pPr>
            <w:r>
              <w:rPr>
                <w:rFonts w:ascii="Verdana" w:hAnsi="Verdana"/>
                <w:b/>
                <w:i/>
                <w:w w:val="85"/>
                <w:sz w:val="19"/>
              </w:rPr>
              <w:t>ДІАГНОСТИКА  АНТИФОСФОЛІПІДНОГО СИНДРОМУ</w:t>
            </w:r>
            <w:r>
              <w:rPr>
                <w:b/>
                <w:color w:val="FF0000"/>
                <w:w w:val="85"/>
                <w:u w:val="thick" w:color="FF0000"/>
              </w:rPr>
              <w:t>*</w:t>
            </w:r>
          </w:p>
        </w:tc>
      </w:tr>
      <w:tr w:rsidR="001563A3">
        <w:trPr>
          <w:trHeight w:val="620"/>
        </w:trPr>
        <w:tc>
          <w:tcPr>
            <w:tcW w:w="1133" w:type="dxa"/>
            <w:tcBorders>
              <w:top w:val="single" w:sz="8" w:space="0" w:color="D7D7D7"/>
            </w:tcBorders>
          </w:tcPr>
          <w:p w:rsidR="001563A3" w:rsidRDefault="001563A3">
            <w:pPr>
              <w:pStyle w:val="TableParagraph"/>
              <w:spacing w:before="2"/>
              <w:rPr>
                <w:rFonts w:ascii="Times New Roman"/>
                <w:sz w:val="19"/>
              </w:rPr>
            </w:pPr>
          </w:p>
          <w:p w:rsidR="001563A3" w:rsidRDefault="009C7295">
            <w:pPr>
              <w:pStyle w:val="TableParagraph"/>
              <w:ind w:left="100"/>
              <w:rPr>
                <w:sz w:val="16"/>
              </w:rPr>
            </w:pPr>
            <w:r>
              <w:rPr>
                <w:sz w:val="16"/>
              </w:rPr>
              <w:t>0050</w:t>
            </w:r>
          </w:p>
        </w:tc>
        <w:tc>
          <w:tcPr>
            <w:tcW w:w="5756" w:type="dxa"/>
            <w:tcBorders>
              <w:top w:val="single" w:sz="8" w:space="0" w:color="D7D7D7"/>
            </w:tcBorders>
          </w:tcPr>
          <w:p w:rsidR="001563A3" w:rsidRDefault="009C7295">
            <w:pPr>
              <w:pStyle w:val="TableParagraph"/>
              <w:spacing w:before="26"/>
              <w:ind w:left="102" w:right="332"/>
              <w:rPr>
                <w:sz w:val="16"/>
              </w:rPr>
            </w:pPr>
            <w:r>
              <w:rPr>
                <w:sz w:val="16"/>
              </w:rPr>
              <w:t>Антитіла до фосфоліпідів IgG(antibodies to phospholipids IgG) (кардіоліпіну, фосфатіділ серіну, фосфатиділ інозитолу, фосфатіділової кислоти, бета2 - глікопротеїну),</w:t>
            </w:r>
          </w:p>
        </w:tc>
        <w:tc>
          <w:tcPr>
            <w:tcW w:w="1135" w:type="dxa"/>
            <w:tcBorders>
              <w:top w:val="single" w:sz="8" w:space="0" w:color="D7D7D7"/>
            </w:tcBorders>
          </w:tcPr>
          <w:p w:rsidR="001563A3" w:rsidRDefault="001563A3">
            <w:pPr>
              <w:pStyle w:val="TableParagraph"/>
              <w:spacing w:before="2"/>
              <w:rPr>
                <w:rFonts w:ascii="Times New Roman"/>
                <w:sz w:val="19"/>
              </w:rPr>
            </w:pPr>
          </w:p>
          <w:p w:rsidR="001563A3" w:rsidRDefault="009C7295">
            <w:pPr>
              <w:pStyle w:val="TableParagraph"/>
              <w:ind w:right="100"/>
              <w:jc w:val="right"/>
              <w:rPr>
                <w:sz w:val="16"/>
              </w:rPr>
            </w:pPr>
            <w:r>
              <w:rPr>
                <w:sz w:val="16"/>
              </w:rPr>
              <w:t>3-5 дн.</w:t>
            </w:r>
          </w:p>
        </w:tc>
        <w:tc>
          <w:tcPr>
            <w:tcW w:w="2324" w:type="dxa"/>
            <w:tcBorders>
              <w:top w:val="single" w:sz="8" w:space="0" w:color="D7D7D7"/>
            </w:tcBorders>
          </w:tcPr>
          <w:p w:rsidR="001563A3" w:rsidRDefault="001563A3">
            <w:pPr>
              <w:pStyle w:val="TableParagraph"/>
              <w:spacing w:before="2"/>
              <w:rPr>
                <w:rFonts w:ascii="Times New Roman"/>
                <w:sz w:val="19"/>
              </w:rPr>
            </w:pPr>
          </w:p>
          <w:p w:rsidR="001563A3" w:rsidRDefault="009C7295">
            <w:pPr>
              <w:pStyle w:val="TableParagraph"/>
              <w:ind w:right="99"/>
              <w:jc w:val="right"/>
              <w:rPr>
                <w:b/>
                <w:sz w:val="16"/>
              </w:rPr>
            </w:pPr>
            <w:r>
              <w:rPr>
                <w:sz w:val="16"/>
              </w:rPr>
              <w:t>210,00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0051</w:t>
            </w:r>
          </w:p>
        </w:tc>
        <w:tc>
          <w:tcPr>
            <w:tcW w:w="5756" w:type="dxa"/>
          </w:tcPr>
          <w:p w:rsidR="001563A3" w:rsidRDefault="009C7295">
            <w:pPr>
              <w:pStyle w:val="TableParagraph"/>
              <w:spacing w:before="24"/>
              <w:ind w:left="102" w:right="332"/>
              <w:rPr>
                <w:sz w:val="16"/>
              </w:rPr>
            </w:pPr>
            <w:r>
              <w:rPr>
                <w:sz w:val="16"/>
              </w:rPr>
              <w:t>Антитіла до фосфоліпідів IgМ(antibodies to phospholipids IgM) (кардіоліпіну, фосфатіділ серіну, фосфатиділ інозитолу, фосфатіділової кислоти, бета2 - глікопротеїну)</w:t>
            </w:r>
          </w:p>
        </w:tc>
        <w:tc>
          <w:tcPr>
            <w:tcW w:w="1135" w:type="dxa"/>
          </w:tcPr>
          <w:p w:rsidR="001563A3" w:rsidRDefault="001563A3">
            <w:pPr>
              <w:pStyle w:val="TableParagraph"/>
              <w:spacing w:before="9"/>
              <w:rPr>
                <w:rFonts w:ascii="Times New Roman"/>
                <w:sz w:val="18"/>
              </w:rPr>
            </w:pPr>
          </w:p>
          <w:p w:rsidR="001563A3" w:rsidRDefault="009C7295">
            <w:pPr>
              <w:pStyle w:val="TableParagraph"/>
              <w:ind w:right="100"/>
              <w:jc w:val="right"/>
              <w:rPr>
                <w:sz w:val="16"/>
              </w:rPr>
            </w:pPr>
            <w:r>
              <w:rPr>
                <w:sz w:val="16"/>
              </w:rPr>
              <w:t>3-5 дн.</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210,00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0055</w:t>
            </w:r>
          </w:p>
        </w:tc>
        <w:tc>
          <w:tcPr>
            <w:tcW w:w="5756" w:type="dxa"/>
          </w:tcPr>
          <w:p w:rsidR="001563A3" w:rsidRDefault="009C7295">
            <w:pPr>
              <w:pStyle w:val="TableParagraph"/>
              <w:spacing w:before="51"/>
              <w:ind w:left="102"/>
              <w:rPr>
                <w:sz w:val="16"/>
              </w:rPr>
            </w:pPr>
            <w:r>
              <w:rPr>
                <w:sz w:val="16"/>
              </w:rPr>
              <w:t>Гомоцистеїн (Homocysteine)</w:t>
            </w:r>
          </w:p>
        </w:tc>
        <w:tc>
          <w:tcPr>
            <w:tcW w:w="1135" w:type="dxa"/>
          </w:tcPr>
          <w:p w:rsidR="001563A3" w:rsidRDefault="009C7295">
            <w:pPr>
              <w:pStyle w:val="TableParagraph"/>
              <w:spacing w:before="51"/>
              <w:ind w:right="100"/>
              <w:jc w:val="right"/>
              <w:rPr>
                <w:sz w:val="16"/>
              </w:rPr>
            </w:pPr>
            <w:r>
              <w:rPr>
                <w:sz w:val="16"/>
              </w:rPr>
              <w:t>1-2 дн.</w:t>
            </w:r>
          </w:p>
        </w:tc>
        <w:tc>
          <w:tcPr>
            <w:tcW w:w="2324" w:type="dxa"/>
          </w:tcPr>
          <w:p w:rsidR="001563A3" w:rsidRDefault="009C7295">
            <w:pPr>
              <w:pStyle w:val="TableParagraph"/>
              <w:spacing w:before="51"/>
              <w:ind w:right="99"/>
              <w:jc w:val="right"/>
              <w:rPr>
                <w:b/>
                <w:sz w:val="16"/>
              </w:rPr>
            </w:pPr>
            <w:r>
              <w:rPr>
                <w:sz w:val="16"/>
              </w:rPr>
              <w:t>350,00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0056</w:t>
            </w:r>
          </w:p>
        </w:tc>
        <w:tc>
          <w:tcPr>
            <w:tcW w:w="5756" w:type="dxa"/>
          </w:tcPr>
          <w:p w:rsidR="001563A3" w:rsidRDefault="009C7295">
            <w:pPr>
              <w:pStyle w:val="TableParagraph"/>
              <w:spacing w:before="53"/>
              <w:ind w:left="102"/>
              <w:rPr>
                <w:sz w:val="16"/>
              </w:rPr>
            </w:pPr>
            <w:r>
              <w:rPr>
                <w:sz w:val="16"/>
              </w:rPr>
              <w:t>Вовчаковий антикоагулянт (Lupus anticoagulant)</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300,00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0066</w:t>
            </w:r>
          </w:p>
        </w:tc>
        <w:tc>
          <w:tcPr>
            <w:tcW w:w="5756" w:type="dxa"/>
          </w:tcPr>
          <w:p w:rsidR="001563A3" w:rsidRDefault="009C7295">
            <w:pPr>
              <w:pStyle w:val="TableParagraph"/>
              <w:spacing w:before="53"/>
              <w:ind w:left="102"/>
              <w:rPr>
                <w:sz w:val="16"/>
              </w:rPr>
            </w:pPr>
            <w:r>
              <w:rPr>
                <w:sz w:val="16"/>
              </w:rPr>
              <w:t>Антимюлерів гормон(Mullerian-inhibiting substance, MIS)</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390,00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7"/>
              <w:ind w:left="3459" w:right="3412"/>
              <w:jc w:val="center"/>
              <w:rPr>
                <w:b/>
              </w:rPr>
            </w:pPr>
            <w:r>
              <w:rPr>
                <w:rFonts w:ascii="Verdana" w:hAnsi="Verdana"/>
                <w:b/>
                <w:i/>
                <w:w w:val="85"/>
                <w:sz w:val="19"/>
              </w:rPr>
              <w:t>ДІАГНОСТИКА ЦЕЛІАКІЇ</w:t>
            </w:r>
            <w:r>
              <w:rPr>
                <w:b/>
                <w:color w:val="FF0000"/>
                <w:w w:val="85"/>
                <w:u w:val="thick" w:color="FF0000"/>
              </w:rPr>
              <w:t>*</w:t>
            </w:r>
          </w:p>
        </w:tc>
      </w:tr>
      <w:tr w:rsidR="001563A3">
        <w:trPr>
          <w:trHeight w:val="400"/>
        </w:trPr>
        <w:tc>
          <w:tcPr>
            <w:tcW w:w="1133" w:type="dxa"/>
          </w:tcPr>
          <w:p w:rsidR="001563A3" w:rsidRDefault="009C7295">
            <w:pPr>
              <w:pStyle w:val="TableParagraph"/>
              <w:spacing w:before="111"/>
              <w:ind w:left="100"/>
              <w:rPr>
                <w:sz w:val="16"/>
              </w:rPr>
            </w:pPr>
            <w:r>
              <w:rPr>
                <w:sz w:val="16"/>
              </w:rPr>
              <w:t>0932</w:t>
            </w:r>
          </w:p>
        </w:tc>
        <w:tc>
          <w:tcPr>
            <w:tcW w:w="5756" w:type="dxa"/>
          </w:tcPr>
          <w:p w:rsidR="001563A3" w:rsidRPr="00537721" w:rsidRDefault="009C7295">
            <w:pPr>
              <w:pStyle w:val="TableParagraph"/>
              <w:spacing w:before="15"/>
              <w:ind w:left="102" w:right="646"/>
              <w:rPr>
                <w:sz w:val="16"/>
                <w:lang w:val="ru-RU"/>
              </w:rPr>
            </w:pPr>
            <w:r w:rsidRPr="00537721">
              <w:rPr>
                <w:sz w:val="16"/>
                <w:lang w:val="ru-RU"/>
              </w:rPr>
              <w:t>Діагностика целіакії-1 (</w:t>
            </w:r>
            <w:r>
              <w:rPr>
                <w:sz w:val="16"/>
              </w:rPr>
              <w:t>Ig</w:t>
            </w:r>
            <w:r w:rsidRPr="00537721">
              <w:rPr>
                <w:sz w:val="16"/>
                <w:lang w:val="ru-RU"/>
              </w:rPr>
              <w:t xml:space="preserve"> </w:t>
            </w:r>
            <w:r>
              <w:rPr>
                <w:sz w:val="16"/>
              </w:rPr>
              <w:t>G</w:t>
            </w:r>
            <w:r w:rsidRPr="00537721">
              <w:rPr>
                <w:sz w:val="16"/>
                <w:lang w:val="ru-RU"/>
              </w:rPr>
              <w:t xml:space="preserve"> до гліадину, </w:t>
            </w:r>
            <w:r>
              <w:rPr>
                <w:sz w:val="16"/>
              </w:rPr>
              <w:t>Ig</w:t>
            </w:r>
            <w:r w:rsidRPr="00537721">
              <w:rPr>
                <w:sz w:val="16"/>
                <w:lang w:val="ru-RU"/>
              </w:rPr>
              <w:t xml:space="preserve"> </w:t>
            </w:r>
            <w:r>
              <w:rPr>
                <w:sz w:val="16"/>
              </w:rPr>
              <w:t>G</w:t>
            </w:r>
            <w:r w:rsidRPr="00537721">
              <w:rPr>
                <w:sz w:val="16"/>
                <w:lang w:val="ru-RU"/>
              </w:rPr>
              <w:t xml:space="preserve"> до трансглютамінази, фактор Касла)</w:t>
            </w:r>
          </w:p>
        </w:tc>
        <w:tc>
          <w:tcPr>
            <w:tcW w:w="1135" w:type="dxa"/>
          </w:tcPr>
          <w:p w:rsidR="001563A3" w:rsidRDefault="009C7295">
            <w:pPr>
              <w:pStyle w:val="TableParagraph"/>
              <w:spacing w:before="111"/>
              <w:ind w:right="100"/>
              <w:jc w:val="right"/>
              <w:rPr>
                <w:sz w:val="16"/>
              </w:rPr>
            </w:pPr>
            <w:r>
              <w:rPr>
                <w:sz w:val="16"/>
              </w:rPr>
              <w:t>3-4 дн.</w:t>
            </w:r>
          </w:p>
        </w:tc>
        <w:tc>
          <w:tcPr>
            <w:tcW w:w="2324" w:type="dxa"/>
          </w:tcPr>
          <w:p w:rsidR="001563A3" w:rsidRDefault="009C7295">
            <w:pPr>
              <w:pStyle w:val="TableParagraph"/>
              <w:spacing w:before="111"/>
              <w:ind w:right="99"/>
              <w:jc w:val="right"/>
              <w:rPr>
                <w:b/>
                <w:sz w:val="16"/>
              </w:rPr>
            </w:pPr>
            <w:r>
              <w:rPr>
                <w:sz w:val="16"/>
              </w:rPr>
              <w:t>420,00</w:t>
            </w:r>
            <w:r>
              <w:rPr>
                <w:b/>
                <w:color w:val="FF0000"/>
                <w:sz w:val="16"/>
              </w:rPr>
              <w:t>*</w:t>
            </w:r>
          </w:p>
        </w:tc>
      </w:tr>
      <w:tr w:rsidR="001563A3">
        <w:trPr>
          <w:trHeight w:val="400"/>
        </w:trPr>
        <w:tc>
          <w:tcPr>
            <w:tcW w:w="1133" w:type="dxa"/>
            <w:tcBorders>
              <w:bottom w:val="single" w:sz="12" w:space="0" w:color="92D050"/>
            </w:tcBorders>
          </w:tcPr>
          <w:p w:rsidR="001563A3" w:rsidRDefault="009C7295">
            <w:pPr>
              <w:pStyle w:val="TableParagraph"/>
              <w:spacing w:before="111"/>
              <w:ind w:left="100"/>
              <w:rPr>
                <w:sz w:val="16"/>
              </w:rPr>
            </w:pPr>
            <w:r>
              <w:rPr>
                <w:sz w:val="16"/>
              </w:rPr>
              <w:t>0933</w:t>
            </w:r>
          </w:p>
        </w:tc>
        <w:tc>
          <w:tcPr>
            <w:tcW w:w="5756" w:type="dxa"/>
            <w:tcBorders>
              <w:bottom w:val="single" w:sz="12" w:space="0" w:color="92D050"/>
            </w:tcBorders>
          </w:tcPr>
          <w:p w:rsidR="001563A3" w:rsidRPr="00537721" w:rsidRDefault="009C7295">
            <w:pPr>
              <w:pStyle w:val="TableParagraph"/>
              <w:spacing w:before="111"/>
              <w:ind w:left="102"/>
              <w:rPr>
                <w:sz w:val="16"/>
                <w:lang w:val="ru-RU"/>
              </w:rPr>
            </w:pPr>
            <w:r w:rsidRPr="00537721">
              <w:rPr>
                <w:sz w:val="16"/>
                <w:lang w:val="ru-RU"/>
              </w:rPr>
              <w:t>Діагностика целіакії-2 (</w:t>
            </w:r>
            <w:r>
              <w:rPr>
                <w:sz w:val="16"/>
              </w:rPr>
              <w:t>Ig</w:t>
            </w:r>
            <w:proofErr w:type="gramStart"/>
            <w:r w:rsidRPr="00537721">
              <w:rPr>
                <w:sz w:val="16"/>
                <w:lang w:val="ru-RU"/>
              </w:rPr>
              <w:t xml:space="preserve"> А</w:t>
            </w:r>
            <w:proofErr w:type="gramEnd"/>
            <w:r w:rsidRPr="00537721">
              <w:rPr>
                <w:sz w:val="16"/>
                <w:lang w:val="ru-RU"/>
              </w:rPr>
              <w:t xml:space="preserve"> до гліадину, </w:t>
            </w:r>
            <w:r>
              <w:rPr>
                <w:sz w:val="16"/>
              </w:rPr>
              <w:t>Ig</w:t>
            </w:r>
            <w:r w:rsidRPr="00537721">
              <w:rPr>
                <w:sz w:val="16"/>
                <w:lang w:val="ru-RU"/>
              </w:rPr>
              <w:t xml:space="preserve"> А до трансглютамінази)</w:t>
            </w:r>
          </w:p>
        </w:tc>
        <w:tc>
          <w:tcPr>
            <w:tcW w:w="1135" w:type="dxa"/>
            <w:tcBorders>
              <w:bottom w:val="single" w:sz="12" w:space="0" w:color="92D050"/>
            </w:tcBorders>
          </w:tcPr>
          <w:p w:rsidR="001563A3" w:rsidRDefault="009C7295">
            <w:pPr>
              <w:pStyle w:val="TableParagraph"/>
              <w:spacing w:before="111"/>
              <w:ind w:right="100"/>
              <w:jc w:val="right"/>
              <w:rPr>
                <w:sz w:val="16"/>
              </w:rPr>
            </w:pPr>
            <w:r>
              <w:rPr>
                <w:sz w:val="16"/>
              </w:rPr>
              <w:t>3-4 дн.</w:t>
            </w:r>
          </w:p>
        </w:tc>
        <w:tc>
          <w:tcPr>
            <w:tcW w:w="2324" w:type="dxa"/>
            <w:tcBorders>
              <w:bottom w:val="single" w:sz="12" w:space="0" w:color="92D050"/>
            </w:tcBorders>
          </w:tcPr>
          <w:p w:rsidR="001563A3" w:rsidRDefault="009C7295">
            <w:pPr>
              <w:pStyle w:val="TableParagraph"/>
              <w:spacing w:before="111"/>
              <w:ind w:right="99"/>
              <w:jc w:val="right"/>
              <w:rPr>
                <w:b/>
                <w:sz w:val="16"/>
              </w:rPr>
            </w:pPr>
            <w:r>
              <w:rPr>
                <w:sz w:val="16"/>
              </w:rPr>
              <w:t>420,00</w:t>
            </w:r>
            <w:r>
              <w:rPr>
                <w:b/>
                <w:color w:val="FF0000"/>
                <w:sz w:val="16"/>
              </w:rPr>
              <w:t>*</w:t>
            </w:r>
          </w:p>
        </w:tc>
      </w:tr>
      <w:tr w:rsidR="001563A3">
        <w:trPr>
          <w:trHeight w:val="280"/>
        </w:trPr>
        <w:tc>
          <w:tcPr>
            <w:tcW w:w="10348" w:type="dxa"/>
            <w:gridSpan w:val="4"/>
            <w:tcBorders>
              <w:bottom w:val="single" w:sz="8" w:space="0" w:color="D7D7D7"/>
            </w:tcBorders>
            <w:shd w:val="clear" w:color="auto" w:fill="92D050"/>
          </w:tcPr>
          <w:p w:rsidR="001563A3" w:rsidRDefault="009C7295">
            <w:pPr>
              <w:pStyle w:val="TableParagraph"/>
              <w:spacing w:before="6"/>
              <w:ind w:left="3459" w:right="3398"/>
              <w:jc w:val="center"/>
              <w:rPr>
                <w:b/>
              </w:rPr>
            </w:pPr>
            <w:r>
              <w:rPr>
                <w:b/>
                <w:u w:val="thick"/>
              </w:rPr>
              <w:t>ІМУНОГРАМА</w:t>
            </w:r>
            <w:r>
              <w:rPr>
                <w:b/>
                <w:color w:val="FF0000"/>
                <w:u w:val="thick" w:color="000000"/>
              </w:rPr>
              <w:t>*</w:t>
            </w:r>
          </w:p>
        </w:tc>
      </w:tr>
      <w:tr w:rsidR="001563A3">
        <w:trPr>
          <w:trHeight w:val="280"/>
        </w:trPr>
        <w:tc>
          <w:tcPr>
            <w:tcW w:w="10348" w:type="dxa"/>
            <w:gridSpan w:val="4"/>
            <w:tcBorders>
              <w:top w:val="single" w:sz="12" w:space="0" w:color="92D050"/>
            </w:tcBorders>
            <w:shd w:val="clear" w:color="auto" w:fill="D7D7D7"/>
          </w:tcPr>
          <w:p w:rsidR="001563A3" w:rsidRDefault="009C7295">
            <w:pPr>
              <w:pStyle w:val="TableParagraph"/>
              <w:spacing w:before="5"/>
              <w:ind w:left="3140"/>
              <w:rPr>
                <w:b/>
              </w:rPr>
            </w:pPr>
            <w:r>
              <w:rPr>
                <w:rFonts w:ascii="Verdana" w:hAnsi="Verdana"/>
                <w:b/>
                <w:i/>
                <w:w w:val="85"/>
                <w:sz w:val="19"/>
              </w:rPr>
              <w:t>ГУМОРАЛЬНИЙ ТА КЛІТИННИЙ ІМУНІТЕТ</w:t>
            </w:r>
            <w:r>
              <w:rPr>
                <w:b/>
                <w:color w:val="FF0000"/>
                <w:w w:val="85"/>
                <w:u w:val="thick" w:color="FF0000"/>
              </w:rPr>
              <w:t>*</w:t>
            </w:r>
          </w:p>
        </w:tc>
      </w:tr>
      <w:tr w:rsidR="001563A3">
        <w:trPr>
          <w:trHeight w:val="420"/>
        </w:trPr>
        <w:tc>
          <w:tcPr>
            <w:tcW w:w="1133" w:type="dxa"/>
            <w:tcBorders>
              <w:top w:val="single" w:sz="8" w:space="0" w:color="D7D7D7"/>
            </w:tcBorders>
          </w:tcPr>
          <w:p w:rsidR="001563A3" w:rsidRDefault="009C7295">
            <w:pPr>
              <w:pStyle w:val="TableParagraph"/>
              <w:spacing w:before="116"/>
              <w:ind w:left="100"/>
              <w:rPr>
                <w:sz w:val="16"/>
              </w:rPr>
            </w:pPr>
            <w:r>
              <w:rPr>
                <w:sz w:val="16"/>
              </w:rPr>
              <w:t>0579</w:t>
            </w:r>
          </w:p>
        </w:tc>
        <w:tc>
          <w:tcPr>
            <w:tcW w:w="5756" w:type="dxa"/>
            <w:tcBorders>
              <w:top w:val="single" w:sz="8" w:space="0" w:color="D7D7D7"/>
            </w:tcBorders>
          </w:tcPr>
          <w:p w:rsidR="001563A3" w:rsidRDefault="009C7295">
            <w:pPr>
              <w:pStyle w:val="TableParagraph"/>
              <w:spacing w:before="18"/>
              <w:ind w:left="102" w:right="888"/>
              <w:rPr>
                <w:sz w:val="16"/>
              </w:rPr>
            </w:pPr>
            <w:r>
              <w:rPr>
                <w:sz w:val="16"/>
              </w:rPr>
              <w:t>Загальна імунограма (клітинний та гуморальний імунітет) (Total immunogram (cellular and humoral immunity))</w:t>
            </w:r>
          </w:p>
        </w:tc>
        <w:tc>
          <w:tcPr>
            <w:tcW w:w="1135" w:type="dxa"/>
            <w:tcBorders>
              <w:top w:val="single" w:sz="8" w:space="0" w:color="D7D7D7"/>
            </w:tcBorders>
          </w:tcPr>
          <w:p w:rsidR="001563A3" w:rsidRDefault="009C7295">
            <w:pPr>
              <w:pStyle w:val="TableParagraph"/>
              <w:spacing w:before="116"/>
              <w:ind w:right="100"/>
              <w:jc w:val="right"/>
              <w:rPr>
                <w:sz w:val="16"/>
              </w:rPr>
            </w:pPr>
            <w:r>
              <w:rPr>
                <w:sz w:val="16"/>
              </w:rPr>
              <w:t>5-10 дн.</w:t>
            </w:r>
          </w:p>
        </w:tc>
        <w:tc>
          <w:tcPr>
            <w:tcW w:w="2324" w:type="dxa"/>
            <w:tcBorders>
              <w:top w:val="single" w:sz="8" w:space="0" w:color="D7D7D7"/>
            </w:tcBorders>
          </w:tcPr>
          <w:p w:rsidR="001563A3" w:rsidRDefault="009C7295">
            <w:pPr>
              <w:pStyle w:val="TableParagraph"/>
              <w:spacing w:before="116"/>
              <w:ind w:right="99"/>
              <w:jc w:val="right"/>
              <w:rPr>
                <w:b/>
                <w:sz w:val="16"/>
              </w:rPr>
            </w:pPr>
            <w:r>
              <w:rPr>
                <w:sz w:val="16"/>
              </w:rPr>
              <w:t>500,00</w:t>
            </w:r>
            <w:r>
              <w:rPr>
                <w:b/>
                <w:color w:val="FF0000"/>
                <w:sz w:val="16"/>
              </w:rPr>
              <w:t>*</w:t>
            </w:r>
          </w:p>
        </w:tc>
      </w:tr>
      <w:tr w:rsidR="001563A3">
        <w:trPr>
          <w:trHeight w:val="620"/>
        </w:trPr>
        <w:tc>
          <w:tcPr>
            <w:tcW w:w="1133" w:type="dxa"/>
          </w:tcPr>
          <w:p w:rsidR="001563A3" w:rsidRDefault="001563A3">
            <w:pPr>
              <w:pStyle w:val="TableParagraph"/>
              <w:spacing w:before="1"/>
              <w:rPr>
                <w:rFonts w:ascii="Times New Roman"/>
                <w:sz w:val="19"/>
              </w:rPr>
            </w:pPr>
          </w:p>
          <w:p w:rsidR="001563A3" w:rsidRDefault="009C7295">
            <w:pPr>
              <w:pStyle w:val="TableParagraph"/>
              <w:ind w:left="100"/>
              <w:rPr>
                <w:sz w:val="16"/>
              </w:rPr>
            </w:pPr>
            <w:r>
              <w:rPr>
                <w:sz w:val="16"/>
              </w:rPr>
              <w:t>1035</w:t>
            </w:r>
          </w:p>
        </w:tc>
        <w:tc>
          <w:tcPr>
            <w:tcW w:w="5756" w:type="dxa"/>
          </w:tcPr>
          <w:p w:rsidR="001563A3" w:rsidRPr="00537721" w:rsidRDefault="009C7295">
            <w:pPr>
              <w:pStyle w:val="TableParagraph"/>
              <w:spacing w:before="121"/>
              <w:ind w:left="102"/>
              <w:rPr>
                <w:sz w:val="16"/>
                <w:lang w:val="ru-RU"/>
              </w:rPr>
            </w:pPr>
            <w:r w:rsidRPr="00537721">
              <w:rPr>
                <w:sz w:val="16"/>
                <w:lang w:val="ru-RU"/>
              </w:rPr>
              <w:t xml:space="preserve">Імунограма скринінг: </w:t>
            </w:r>
            <w:r>
              <w:rPr>
                <w:sz w:val="16"/>
              </w:rPr>
              <w:t>CD</w:t>
            </w:r>
            <w:r w:rsidRPr="00537721">
              <w:rPr>
                <w:sz w:val="16"/>
                <w:lang w:val="ru-RU"/>
              </w:rPr>
              <w:t xml:space="preserve">3+, </w:t>
            </w:r>
            <w:r>
              <w:rPr>
                <w:sz w:val="16"/>
              </w:rPr>
              <w:t>CD</w:t>
            </w:r>
            <w:r w:rsidRPr="00537721">
              <w:rPr>
                <w:sz w:val="16"/>
                <w:lang w:val="ru-RU"/>
              </w:rPr>
              <w:t xml:space="preserve">4+, </w:t>
            </w:r>
            <w:r>
              <w:rPr>
                <w:sz w:val="16"/>
              </w:rPr>
              <w:t>CD</w:t>
            </w:r>
            <w:r w:rsidRPr="00537721">
              <w:rPr>
                <w:sz w:val="16"/>
                <w:lang w:val="ru-RU"/>
              </w:rPr>
              <w:t xml:space="preserve">8+, </w:t>
            </w:r>
            <w:r>
              <w:rPr>
                <w:sz w:val="16"/>
              </w:rPr>
              <w:t>CD</w:t>
            </w:r>
            <w:r w:rsidRPr="00537721">
              <w:rPr>
                <w:sz w:val="16"/>
                <w:lang w:val="ru-RU"/>
              </w:rPr>
              <w:t xml:space="preserve">16+, </w:t>
            </w:r>
            <w:r>
              <w:rPr>
                <w:sz w:val="16"/>
              </w:rPr>
              <w:t>CD</w:t>
            </w:r>
            <w:r w:rsidRPr="00537721">
              <w:rPr>
                <w:sz w:val="16"/>
                <w:lang w:val="ru-RU"/>
              </w:rPr>
              <w:t>3+</w:t>
            </w:r>
            <w:r>
              <w:rPr>
                <w:sz w:val="16"/>
              </w:rPr>
              <w:t>HLA</w:t>
            </w:r>
            <w:r w:rsidRPr="00537721">
              <w:rPr>
                <w:sz w:val="16"/>
                <w:lang w:val="ru-RU"/>
              </w:rPr>
              <w:t>-</w:t>
            </w:r>
            <w:r>
              <w:rPr>
                <w:sz w:val="16"/>
              </w:rPr>
              <w:t>DR</w:t>
            </w:r>
            <w:r w:rsidRPr="00537721">
              <w:rPr>
                <w:sz w:val="16"/>
                <w:lang w:val="ru-RU"/>
              </w:rPr>
              <w:t xml:space="preserve">+, </w:t>
            </w:r>
            <w:r>
              <w:rPr>
                <w:sz w:val="16"/>
              </w:rPr>
              <w:t>CD</w:t>
            </w:r>
            <w:r w:rsidRPr="00537721">
              <w:rPr>
                <w:sz w:val="16"/>
                <w:lang w:val="ru-RU"/>
              </w:rPr>
              <w:t>22+,</w:t>
            </w:r>
          </w:p>
          <w:p w:rsidR="001563A3" w:rsidRPr="00537721" w:rsidRDefault="009C7295">
            <w:pPr>
              <w:pStyle w:val="TableParagraph"/>
              <w:spacing w:before="1"/>
              <w:ind w:left="102"/>
              <w:rPr>
                <w:sz w:val="16"/>
                <w:lang w:val="ru-RU"/>
              </w:rPr>
            </w:pPr>
            <w:r>
              <w:rPr>
                <w:sz w:val="16"/>
              </w:rPr>
              <w:t>IgG</w:t>
            </w:r>
            <w:r w:rsidRPr="00537721">
              <w:rPr>
                <w:sz w:val="16"/>
                <w:lang w:val="ru-RU"/>
              </w:rPr>
              <w:t xml:space="preserve">, </w:t>
            </w:r>
            <w:r>
              <w:rPr>
                <w:sz w:val="16"/>
              </w:rPr>
              <w:t>IgM</w:t>
            </w:r>
            <w:r w:rsidRPr="00537721">
              <w:rPr>
                <w:sz w:val="16"/>
                <w:lang w:val="ru-RU"/>
              </w:rPr>
              <w:t xml:space="preserve">, </w:t>
            </w:r>
            <w:r>
              <w:rPr>
                <w:sz w:val="16"/>
              </w:rPr>
              <w:t>IgA</w:t>
            </w:r>
            <w:r w:rsidRPr="00537721">
              <w:rPr>
                <w:sz w:val="16"/>
                <w:lang w:val="ru-RU"/>
              </w:rPr>
              <w:t>, фагоцитарна активність нейтрофілів</w:t>
            </w:r>
          </w:p>
        </w:tc>
        <w:tc>
          <w:tcPr>
            <w:tcW w:w="1135" w:type="dxa"/>
          </w:tcPr>
          <w:p w:rsidR="001563A3" w:rsidRPr="00537721" w:rsidRDefault="001563A3">
            <w:pPr>
              <w:pStyle w:val="TableParagraph"/>
              <w:spacing w:before="1"/>
              <w:rPr>
                <w:rFonts w:ascii="Times New Roman"/>
                <w:sz w:val="19"/>
                <w:lang w:val="ru-RU"/>
              </w:rPr>
            </w:pPr>
          </w:p>
          <w:p w:rsidR="001563A3" w:rsidRDefault="009C7295">
            <w:pPr>
              <w:pStyle w:val="TableParagraph"/>
              <w:ind w:right="100"/>
              <w:jc w:val="right"/>
              <w:rPr>
                <w:sz w:val="16"/>
              </w:rPr>
            </w:pPr>
            <w:r>
              <w:rPr>
                <w:sz w:val="16"/>
              </w:rPr>
              <w:t>9-12 дн.</w:t>
            </w:r>
          </w:p>
        </w:tc>
        <w:tc>
          <w:tcPr>
            <w:tcW w:w="2324" w:type="dxa"/>
          </w:tcPr>
          <w:p w:rsidR="001563A3" w:rsidRDefault="001563A3">
            <w:pPr>
              <w:pStyle w:val="TableParagraph"/>
              <w:spacing w:before="1"/>
              <w:rPr>
                <w:rFonts w:ascii="Times New Roman"/>
                <w:sz w:val="19"/>
              </w:rPr>
            </w:pPr>
          </w:p>
          <w:p w:rsidR="001563A3" w:rsidRDefault="009C7295">
            <w:pPr>
              <w:pStyle w:val="TableParagraph"/>
              <w:ind w:right="99"/>
              <w:jc w:val="right"/>
              <w:rPr>
                <w:b/>
                <w:sz w:val="16"/>
              </w:rPr>
            </w:pPr>
            <w:r>
              <w:rPr>
                <w:sz w:val="16"/>
              </w:rPr>
              <w:t>1 300,00</w:t>
            </w:r>
            <w:r>
              <w:rPr>
                <w:b/>
                <w:color w:val="FF0000"/>
                <w:sz w:val="16"/>
              </w:rPr>
              <w:t>*</w:t>
            </w:r>
          </w:p>
        </w:tc>
      </w:tr>
      <w:tr w:rsidR="001563A3">
        <w:trPr>
          <w:trHeight w:val="1040"/>
        </w:trPr>
        <w:tc>
          <w:tcPr>
            <w:tcW w:w="1133" w:type="dxa"/>
          </w:tcPr>
          <w:p w:rsidR="001563A3" w:rsidRDefault="001563A3">
            <w:pPr>
              <w:pStyle w:val="TableParagraph"/>
              <w:rPr>
                <w:rFonts w:ascii="Times New Roman"/>
                <w:sz w:val="18"/>
              </w:rPr>
            </w:pPr>
          </w:p>
          <w:p w:rsidR="001563A3" w:rsidRDefault="001563A3">
            <w:pPr>
              <w:pStyle w:val="TableParagraph"/>
              <w:spacing w:before="2"/>
              <w:rPr>
                <w:rFonts w:ascii="Times New Roman"/>
                <w:sz w:val="19"/>
              </w:rPr>
            </w:pPr>
          </w:p>
          <w:p w:rsidR="001563A3" w:rsidRDefault="009C7295">
            <w:pPr>
              <w:pStyle w:val="TableParagraph"/>
              <w:ind w:left="100"/>
              <w:rPr>
                <w:sz w:val="16"/>
              </w:rPr>
            </w:pPr>
            <w:r>
              <w:rPr>
                <w:sz w:val="16"/>
              </w:rPr>
              <w:t>1036</w:t>
            </w:r>
          </w:p>
        </w:tc>
        <w:tc>
          <w:tcPr>
            <w:tcW w:w="5756" w:type="dxa"/>
          </w:tcPr>
          <w:p w:rsidR="001563A3" w:rsidRDefault="009C7295">
            <w:pPr>
              <w:pStyle w:val="TableParagraph"/>
              <w:spacing w:before="137"/>
              <w:ind w:left="102" w:right="339"/>
              <w:rPr>
                <w:sz w:val="16"/>
              </w:rPr>
            </w:pPr>
            <w:r>
              <w:rPr>
                <w:sz w:val="16"/>
              </w:rPr>
              <w:t>Імунограма (клітинний імунітет): лейкоцити, гранулоцити, моноцити, лімфоцити, оцінка субпопуляцій лімфоцитів в крові (CD3+, CD3+CD4+, CD3+CD8+, CD4+/CD8+, CD19+, CD19+CD5+, CD3+HLA-DR+, CD3+CD56+, CD3+CD4+CD8+, CD3+CD4-CD8-)</w:t>
            </w:r>
          </w:p>
        </w:tc>
        <w:tc>
          <w:tcPr>
            <w:tcW w:w="1135" w:type="dxa"/>
          </w:tcPr>
          <w:p w:rsidR="001563A3" w:rsidRDefault="001563A3">
            <w:pPr>
              <w:pStyle w:val="TableParagraph"/>
              <w:rPr>
                <w:rFonts w:ascii="Times New Roman"/>
                <w:sz w:val="18"/>
              </w:rPr>
            </w:pPr>
          </w:p>
          <w:p w:rsidR="001563A3" w:rsidRDefault="001563A3">
            <w:pPr>
              <w:pStyle w:val="TableParagraph"/>
              <w:spacing w:before="2"/>
              <w:rPr>
                <w:rFonts w:ascii="Times New Roman"/>
                <w:sz w:val="19"/>
              </w:rPr>
            </w:pPr>
          </w:p>
          <w:p w:rsidR="001563A3" w:rsidRDefault="009C7295">
            <w:pPr>
              <w:pStyle w:val="TableParagraph"/>
              <w:ind w:right="100"/>
              <w:jc w:val="right"/>
              <w:rPr>
                <w:sz w:val="16"/>
              </w:rPr>
            </w:pPr>
            <w:r>
              <w:rPr>
                <w:sz w:val="16"/>
              </w:rPr>
              <w:t>9-12 дн.</w:t>
            </w:r>
          </w:p>
        </w:tc>
        <w:tc>
          <w:tcPr>
            <w:tcW w:w="2324" w:type="dxa"/>
          </w:tcPr>
          <w:p w:rsidR="001563A3" w:rsidRDefault="001563A3">
            <w:pPr>
              <w:pStyle w:val="TableParagraph"/>
              <w:rPr>
                <w:rFonts w:ascii="Times New Roman"/>
                <w:sz w:val="18"/>
              </w:rPr>
            </w:pPr>
          </w:p>
          <w:p w:rsidR="001563A3" w:rsidRDefault="001563A3">
            <w:pPr>
              <w:pStyle w:val="TableParagraph"/>
              <w:spacing w:before="2"/>
              <w:rPr>
                <w:rFonts w:ascii="Times New Roman"/>
                <w:sz w:val="19"/>
              </w:rPr>
            </w:pPr>
          </w:p>
          <w:p w:rsidR="001563A3" w:rsidRDefault="009C7295">
            <w:pPr>
              <w:pStyle w:val="TableParagraph"/>
              <w:ind w:right="99"/>
              <w:jc w:val="right"/>
              <w:rPr>
                <w:b/>
                <w:sz w:val="16"/>
              </w:rPr>
            </w:pPr>
            <w:r>
              <w:rPr>
                <w:sz w:val="16"/>
              </w:rPr>
              <w:t>1 750,00</w:t>
            </w:r>
            <w:r>
              <w:rPr>
                <w:b/>
                <w:color w:val="FF0000"/>
                <w:sz w:val="16"/>
              </w:rPr>
              <w:t>*</w:t>
            </w:r>
          </w:p>
        </w:tc>
      </w:tr>
    </w:tbl>
    <w:p w:rsidR="001563A3" w:rsidRDefault="001563A3">
      <w:pPr>
        <w:jc w:val="right"/>
        <w:rPr>
          <w:sz w:val="16"/>
        </w:rPr>
        <w:sectPr w:rsidR="001563A3">
          <w:pgSz w:w="11910" w:h="16840"/>
          <w:pgMar w:top="960" w:right="300" w:bottom="900" w:left="104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56"/>
        <w:gridCol w:w="1135"/>
        <w:gridCol w:w="2324"/>
      </w:tblGrid>
      <w:tr w:rsidR="001563A3">
        <w:trPr>
          <w:trHeight w:val="2720"/>
        </w:trPr>
        <w:tc>
          <w:tcPr>
            <w:tcW w:w="1133" w:type="dxa"/>
            <w:tcBorders>
              <w:top w:val="nil"/>
            </w:tcBorders>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spacing w:before="3"/>
              <w:rPr>
                <w:rFonts w:ascii="Times New Roman"/>
                <w:sz w:val="20"/>
              </w:rPr>
            </w:pPr>
          </w:p>
          <w:p w:rsidR="001563A3" w:rsidRDefault="009C7295">
            <w:pPr>
              <w:pStyle w:val="TableParagraph"/>
              <w:ind w:left="100"/>
              <w:rPr>
                <w:sz w:val="16"/>
              </w:rPr>
            </w:pPr>
            <w:r>
              <w:rPr>
                <w:sz w:val="16"/>
              </w:rPr>
              <w:t>1037</w:t>
            </w:r>
          </w:p>
        </w:tc>
        <w:tc>
          <w:tcPr>
            <w:tcW w:w="5756" w:type="dxa"/>
            <w:tcBorders>
              <w:top w:val="nil"/>
            </w:tcBorders>
          </w:tcPr>
          <w:p w:rsidR="001563A3" w:rsidRDefault="001563A3">
            <w:pPr>
              <w:pStyle w:val="TableParagraph"/>
              <w:rPr>
                <w:rFonts w:ascii="Times New Roman"/>
                <w:sz w:val="18"/>
              </w:rPr>
            </w:pPr>
          </w:p>
          <w:p w:rsidR="001563A3" w:rsidRDefault="001563A3">
            <w:pPr>
              <w:pStyle w:val="TableParagraph"/>
              <w:spacing w:before="8"/>
              <w:rPr>
                <w:rFonts w:ascii="Times New Roman"/>
                <w:sz w:val="16"/>
              </w:rPr>
            </w:pPr>
          </w:p>
          <w:p w:rsidR="001563A3" w:rsidRDefault="009C7295">
            <w:pPr>
              <w:pStyle w:val="TableParagraph"/>
              <w:ind w:left="102" w:right="184"/>
              <w:rPr>
                <w:sz w:val="16"/>
              </w:rPr>
            </w:pPr>
            <w:r>
              <w:rPr>
                <w:sz w:val="16"/>
              </w:rPr>
              <w:t>Імунограма розгорнута (репродуктивна): лейкоцити, моноцити, гранулоцити, лімфоцити, субпопуляції T-лімфоцитів (CD3+, CD3+HLA- DR+, CD3+69+, CD3+CD56+, CD3+CD158a, CD3+CD5-, CD3+CD4-CD8-, CD3+CD4+, CD3+CD4+HLA-DR+,CD3+CD4+CD69+, CD3+CD4+CD25+, CD3+CD4+CD158</w:t>
            </w:r>
            <w:r>
              <w:rPr>
                <w:sz w:val="16"/>
              </w:rPr>
              <w:t>a+, CD3+CD8+, CD3+CD8+HLA-DR+, CD3+CD8+CD69+, CD3+CD8+CD56+, CD3+CD8+CD158a+, CD4+/CD8+), субпопуляції В-</w:t>
            </w:r>
          </w:p>
          <w:p w:rsidR="001563A3" w:rsidRDefault="009C7295">
            <w:pPr>
              <w:pStyle w:val="TableParagraph"/>
              <w:spacing w:before="1"/>
              <w:ind w:left="102" w:right="191"/>
              <w:rPr>
                <w:sz w:val="16"/>
              </w:rPr>
            </w:pPr>
            <w:r>
              <w:rPr>
                <w:sz w:val="16"/>
              </w:rPr>
              <w:t>лімфоцитів (CD19+, CD19+CD5+), NK-клітини та NK-клітини bright, (CD3- CD56+, CD3-CD56+HLA-DR+, CD3-CD56+CD69+, CD3-CD56+CD8+, CD3- CD56+CD158a+), NKT-</w:t>
            </w:r>
            <w:r>
              <w:rPr>
                <w:sz w:val="16"/>
              </w:rPr>
              <w:t>клітини (CD3+CD8+CD56-, CD3+CD8+CD56-HLA- DR+, CD3+CD8+CD56-CD69+, CD3+CD8+CD56-CD158a. (Imunogram)</w:t>
            </w:r>
          </w:p>
        </w:tc>
        <w:tc>
          <w:tcPr>
            <w:tcW w:w="1135" w:type="dxa"/>
            <w:tcBorders>
              <w:top w:val="nil"/>
            </w:tcBorders>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spacing w:before="3"/>
              <w:rPr>
                <w:rFonts w:ascii="Times New Roman"/>
                <w:sz w:val="20"/>
              </w:rPr>
            </w:pPr>
          </w:p>
          <w:p w:rsidR="001563A3" w:rsidRDefault="009C7295">
            <w:pPr>
              <w:pStyle w:val="TableParagraph"/>
              <w:ind w:right="100"/>
              <w:jc w:val="right"/>
              <w:rPr>
                <w:sz w:val="16"/>
              </w:rPr>
            </w:pPr>
            <w:r>
              <w:rPr>
                <w:sz w:val="16"/>
              </w:rPr>
              <w:t>9-12 дн.</w:t>
            </w:r>
          </w:p>
        </w:tc>
        <w:tc>
          <w:tcPr>
            <w:tcW w:w="2324" w:type="dxa"/>
            <w:tcBorders>
              <w:top w:val="nil"/>
            </w:tcBorders>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spacing w:before="3"/>
              <w:rPr>
                <w:rFonts w:ascii="Times New Roman"/>
                <w:sz w:val="20"/>
              </w:rPr>
            </w:pPr>
          </w:p>
          <w:p w:rsidR="001563A3" w:rsidRDefault="009C7295">
            <w:pPr>
              <w:pStyle w:val="TableParagraph"/>
              <w:ind w:right="99"/>
              <w:jc w:val="right"/>
              <w:rPr>
                <w:b/>
                <w:sz w:val="16"/>
              </w:rPr>
            </w:pPr>
            <w:r>
              <w:rPr>
                <w:sz w:val="16"/>
              </w:rPr>
              <w:t>2 350,00</w:t>
            </w:r>
            <w:r>
              <w:rPr>
                <w:b/>
                <w:color w:val="FF0000"/>
                <w:sz w:val="16"/>
              </w:rPr>
              <w:t>*</w:t>
            </w:r>
          </w:p>
        </w:tc>
      </w:tr>
      <w:tr w:rsidR="001563A3">
        <w:trPr>
          <w:trHeight w:val="820"/>
        </w:trPr>
        <w:tc>
          <w:tcPr>
            <w:tcW w:w="1133" w:type="dxa"/>
          </w:tcPr>
          <w:p w:rsidR="001563A3" w:rsidRDefault="001563A3">
            <w:pPr>
              <w:pStyle w:val="TableParagraph"/>
              <w:rPr>
                <w:rFonts w:ascii="Times New Roman"/>
                <w:sz w:val="18"/>
              </w:rPr>
            </w:pPr>
          </w:p>
          <w:p w:rsidR="001563A3" w:rsidRDefault="009C7295">
            <w:pPr>
              <w:pStyle w:val="TableParagraph"/>
              <w:spacing w:before="115"/>
              <w:ind w:left="100"/>
              <w:rPr>
                <w:sz w:val="16"/>
              </w:rPr>
            </w:pPr>
            <w:r>
              <w:rPr>
                <w:sz w:val="16"/>
              </w:rPr>
              <w:t>1038</w:t>
            </w:r>
          </w:p>
        </w:tc>
        <w:tc>
          <w:tcPr>
            <w:tcW w:w="5756" w:type="dxa"/>
          </w:tcPr>
          <w:p w:rsidR="001563A3" w:rsidRDefault="009C7295">
            <w:pPr>
              <w:pStyle w:val="TableParagraph"/>
              <w:spacing w:before="31"/>
              <w:ind w:left="102" w:right="128"/>
              <w:rPr>
                <w:sz w:val="16"/>
              </w:rPr>
            </w:pPr>
            <w:r>
              <w:rPr>
                <w:sz w:val="16"/>
              </w:rPr>
              <w:t>Імунологічні маркери несприятливості IVF: субпопуляції лімфоцитів (CD3+HLA-DR+, CD3+CD56+, CD3+CD158a, CD3+CD4-CD8-, Т-хелпери, Т-</w:t>
            </w:r>
          </w:p>
          <w:p w:rsidR="001563A3" w:rsidRDefault="009C7295">
            <w:pPr>
              <w:pStyle w:val="TableParagraph"/>
              <w:ind w:left="102" w:right="619"/>
              <w:rPr>
                <w:sz w:val="16"/>
              </w:rPr>
            </w:pPr>
            <w:r>
              <w:rPr>
                <w:sz w:val="16"/>
              </w:rPr>
              <w:t>цитотоксичні лімфоцити, CD4+/CD8+, NK-клітини, NKbright), індекс несприятливості</w:t>
            </w:r>
          </w:p>
        </w:tc>
        <w:tc>
          <w:tcPr>
            <w:tcW w:w="1135" w:type="dxa"/>
          </w:tcPr>
          <w:p w:rsidR="001563A3" w:rsidRDefault="001563A3">
            <w:pPr>
              <w:pStyle w:val="TableParagraph"/>
              <w:rPr>
                <w:rFonts w:ascii="Times New Roman"/>
                <w:sz w:val="18"/>
              </w:rPr>
            </w:pPr>
          </w:p>
          <w:p w:rsidR="001563A3" w:rsidRDefault="009C7295">
            <w:pPr>
              <w:pStyle w:val="TableParagraph"/>
              <w:spacing w:before="115"/>
              <w:ind w:right="100"/>
              <w:jc w:val="right"/>
              <w:rPr>
                <w:sz w:val="16"/>
              </w:rPr>
            </w:pPr>
            <w:r>
              <w:rPr>
                <w:sz w:val="16"/>
              </w:rPr>
              <w:t>9-12 дн.</w:t>
            </w:r>
          </w:p>
        </w:tc>
        <w:tc>
          <w:tcPr>
            <w:tcW w:w="2324" w:type="dxa"/>
          </w:tcPr>
          <w:p w:rsidR="001563A3" w:rsidRDefault="001563A3">
            <w:pPr>
              <w:pStyle w:val="TableParagraph"/>
              <w:rPr>
                <w:rFonts w:ascii="Times New Roman"/>
                <w:sz w:val="18"/>
              </w:rPr>
            </w:pPr>
          </w:p>
          <w:p w:rsidR="001563A3" w:rsidRDefault="009C7295">
            <w:pPr>
              <w:pStyle w:val="TableParagraph"/>
              <w:spacing w:before="115"/>
              <w:ind w:right="99"/>
              <w:jc w:val="right"/>
              <w:rPr>
                <w:b/>
                <w:sz w:val="16"/>
              </w:rPr>
            </w:pPr>
            <w:r>
              <w:rPr>
                <w:sz w:val="16"/>
              </w:rPr>
              <w:t>950,00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1050</w:t>
            </w:r>
          </w:p>
        </w:tc>
        <w:tc>
          <w:tcPr>
            <w:tcW w:w="5756" w:type="dxa"/>
          </w:tcPr>
          <w:p w:rsidR="001563A3" w:rsidRPr="00537721" w:rsidRDefault="009C7295">
            <w:pPr>
              <w:pStyle w:val="TableParagraph"/>
              <w:spacing w:before="120"/>
              <w:ind w:left="102" w:right="956"/>
              <w:rPr>
                <w:sz w:val="16"/>
                <w:lang w:val="ru-RU"/>
              </w:rPr>
            </w:pPr>
            <w:r w:rsidRPr="00537721">
              <w:rPr>
                <w:sz w:val="16"/>
                <w:lang w:val="ru-RU"/>
              </w:rPr>
              <w:t xml:space="preserve">Цитотоксична активність природних кілерів (цитотоксичність у </w:t>
            </w:r>
            <w:proofErr w:type="gramStart"/>
            <w:r w:rsidRPr="00537721">
              <w:rPr>
                <w:sz w:val="16"/>
                <w:lang w:val="ru-RU"/>
              </w:rPr>
              <w:t>св</w:t>
            </w:r>
            <w:proofErr w:type="gramEnd"/>
            <w:r w:rsidRPr="00537721">
              <w:rPr>
                <w:sz w:val="16"/>
                <w:lang w:val="ru-RU"/>
              </w:rPr>
              <w:t>іввідношенні 10 РВМС/ 1 К562, 20 РВМС/ 1 К562)</w:t>
            </w:r>
          </w:p>
        </w:tc>
        <w:tc>
          <w:tcPr>
            <w:tcW w:w="1135" w:type="dxa"/>
          </w:tcPr>
          <w:p w:rsidR="001563A3" w:rsidRPr="00537721" w:rsidRDefault="001563A3">
            <w:pPr>
              <w:pStyle w:val="TableParagraph"/>
              <w:spacing w:before="9"/>
              <w:rPr>
                <w:rFonts w:ascii="Times New Roman"/>
                <w:sz w:val="18"/>
                <w:lang w:val="ru-RU"/>
              </w:rPr>
            </w:pPr>
          </w:p>
          <w:p w:rsidR="001563A3" w:rsidRDefault="009C7295">
            <w:pPr>
              <w:pStyle w:val="TableParagraph"/>
              <w:ind w:right="100"/>
              <w:jc w:val="right"/>
              <w:rPr>
                <w:sz w:val="16"/>
              </w:rPr>
            </w:pPr>
            <w:r>
              <w:rPr>
                <w:sz w:val="16"/>
              </w:rPr>
              <w:t>9-12 дн.</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500,00</w:t>
            </w:r>
            <w:r>
              <w:rPr>
                <w:b/>
                <w:color w:val="FF0000"/>
                <w:sz w:val="16"/>
              </w:rPr>
              <w:t>*</w:t>
            </w:r>
          </w:p>
        </w:tc>
      </w:tr>
      <w:tr w:rsidR="001563A3">
        <w:trPr>
          <w:trHeight w:val="300"/>
        </w:trPr>
        <w:tc>
          <w:tcPr>
            <w:tcW w:w="1133" w:type="dxa"/>
          </w:tcPr>
          <w:p w:rsidR="001563A3" w:rsidRDefault="009C7295">
            <w:pPr>
              <w:pStyle w:val="TableParagraph"/>
              <w:spacing w:before="51"/>
              <w:ind w:left="100"/>
              <w:rPr>
                <w:sz w:val="16"/>
              </w:rPr>
            </w:pPr>
            <w:r>
              <w:rPr>
                <w:sz w:val="16"/>
              </w:rPr>
              <w:t>0258</w:t>
            </w:r>
          </w:p>
        </w:tc>
        <w:tc>
          <w:tcPr>
            <w:tcW w:w="5756" w:type="dxa"/>
          </w:tcPr>
          <w:p w:rsidR="001563A3" w:rsidRDefault="009C7295">
            <w:pPr>
              <w:pStyle w:val="TableParagraph"/>
              <w:spacing w:before="51"/>
              <w:ind w:left="102"/>
              <w:rPr>
                <w:sz w:val="16"/>
              </w:rPr>
            </w:pPr>
            <w:r>
              <w:rPr>
                <w:sz w:val="16"/>
              </w:rPr>
              <w:t>Сироватковий імуноглобулін А (IgA)</w:t>
            </w:r>
          </w:p>
        </w:tc>
        <w:tc>
          <w:tcPr>
            <w:tcW w:w="1135" w:type="dxa"/>
          </w:tcPr>
          <w:p w:rsidR="001563A3" w:rsidRDefault="009C7295">
            <w:pPr>
              <w:pStyle w:val="TableParagraph"/>
              <w:spacing w:before="51"/>
              <w:ind w:right="100"/>
              <w:jc w:val="right"/>
              <w:rPr>
                <w:sz w:val="16"/>
              </w:rPr>
            </w:pPr>
            <w:r>
              <w:rPr>
                <w:sz w:val="16"/>
              </w:rPr>
              <w:t>1-2 дн.</w:t>
            </w:r>
          </w:p>
        </w:tc>
        <w:tc>
          <w:tcPr>
            <w:tcW w:w="2324" w:type="dxa"/>
          </w:tcPr>
          <w:p w:rsidR="001563A3" w:rsidRDefault="009C7295">
            <w:pPr>
              <w:pStyle w:val="TableParagraph"/>
              <w:spacing w:before="51"/>
              <w:ind w:right="99"/>
              <w:jc w:val="right"/>
              <w:rPr>
                <w:b/>
                <w:sz w:val="16"/>
              </w:rPr>
            </w:pPr>
            <w:r>
              <w:rPr>
                <w:sz w:val="16"/>
              </w:rPr>
              <w:t>90,00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0260</w:t>
            </w:r>
          </w:p>
        </w:tc>
        <w:tc>
          <w:tcPr>
            <w:tcW w:w="5756" w:type="dxa"/>
          </w:tcPr>
          <w:p w:rsidR="001563A3" w:rsidRDefault="009C7295">
            <w:pPr>
              <w:pStyle w:val="TableParagraph"/>
              <w:spacing w:before="51"/>
              <w:ind w:left="102"/>
              <w:rPr>
                <w:sz w:val="16"/>
              </w:rPr>
            </w:pPr>
            <w:r>
              <w:rPr>
                <w:sz w:val="16"/>
              </w:rPr>
              <w:t>Сироватковий імуноглобулін М (IgM)</w:t>
            </w:r>
          </w:p>
        </w:tc>
        <w:tc>
          <w:tcPr>
            <w:tcW w:w="1135" w:type="dxa"/>
          </w:tcPr>
          <w:p w:rsidR="001563A3" w:rsidRDefault="009C7295">
            <w:pPr>
              <w:pStyle w:val="TableParagraph"/>
              <w:spacing w:before="51"/>
              <w:ind w:right="100"/>
              <w:jc w:val="right"/>
              <w:rPr>
                <w:sz w:val="16"/>
              </w:rPr>
            </w:pPr>
            <w:r>
              <w:rPr>
                <w:sz w:val="16"/>
              </w:rPr>
              <w:t>1-2 дн.</w:t>
            </w:r>
          </w:p>
        </w:tc>
        <w:tc>
          <w:tcPr>
            <w:tcW w:w="2324" w:type="dxa"/>
          </w:tcPr>
          <w:p w:rsidR="001563A3" w:rsidRDefault="009C7295">
            <w:pPr>
              <w:pStyle w:val="TableParagraph"/>
              <w:spacing w:before="51"/>
              <w:ind w:right="99"/>
              <w:jc w:val="right"/>
              <w:rPr>
                <w:b/>
                <w:sz w:val="16"/>
              </w:rPr>
            </w:pPr>
            <w:r>
              <w:rPr>
                <w:sz w:val="16"/>
              </w:rPr>
              <w:t>90,00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0259</w:t>
            </w:r>
          </w:p>
        </w:tc>
        <w:tc>
          <w:tcPr>
            <w:tcW w:w="5756" w:type="dxa"/>
          </w:tcPr>
          <w:p w:rsidR="001563A3" w:rsidRDefault="009C7295">
            <w:pPr>
              <w:pStyle w:val="TableParagraph"/>
              <w:spacing w:before="53"/>
              <w:ind w:left="102"/>
              <w:rPr>
                <w:sz w:val="16"/>
              </w:rPr>
            </w:pPr>
            <w:r>
              <w:rPr>
                <w:sz w:val="16"/>
              </w:rPr>
              <w:t>Сироватковий імуноглобулін G (IgG)</w:t>
            </w:r>
          </w:p>
        </w:tc>
        <w:tc>
          <w:tcPr>
            <w:tcW w:w="1135" w:type="dxa"/>
          </w:tcPr>
          <w:p w:rsidR="001563A3" w:rsidRDefault="009C7295">
            <w:pPr>
              <w:pStyle w:val="TableParagraph"/>
              <w:spacing w:before="53"/>
              <w:ind w:right="100"/>
              <w:jc w:val="right"/>
              <w:rPr>
                <w:sz w:val="16"/>
              </w:rPr>
            </w:pPr>
            <w:r>
              <w:rPr>
                <w:sz w:val="16"/>
              </w:rPr>
              <w:t>1-2 дн.</w:t>
            </w:r>
          </w:p>
        </w:tc>
        <w:tc>
          <w:tcPr>
            <w:tcW w:w="2324" w:type="dxa"/>
          </w:tcPr>
          <w:p w:rsidR="001563A3" w:rsidRDefault="009C7295">
            <w:pPr>
              <w:pStyle w:val="TableParagraph"/>
              <w:spacing w:before="53"/>
              <w:ind w:right="99"/>
              <w:jc w:val="right"/>
              <w:rPr>
                <w:b/>
                <w:sz w:val="16"/>
              </w:rPr>
            </w:pPr>
            <w:r>
              <w:rPr>
                <w:sz w:val="16"/>
              </w:rPr>
              <w:t>90,00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0257</w:t>
            </w:r>
          </w:p>
        </w:tc>
        <w:tc>
          <w:tcPr>
            <w:tcW w:w="5756" w:type="dxa"/>
          </w:tcPr>
          <w:p w:rsidR="001563A3" w:rsidRDefault="009C7295">
            <w:pPr>
              <w:pStyle w:val="TableParagraph"/>
              <w:spacing w:before="53"/>
              <w:ind w:left="102"/>
              <w:rPr>
                <w:sz w:val="16"/>
              </w:rPr>
            </w:pPr>
            <w:r>
              <w:rPr>
                <w:sz w:val="16"/>
              </w:rPr>
              <w:t>Загальний імуноглобулін Е (IgE)</w:t>
            </w:r>
          </w:p>
        </w:tc>
        <w:tc>
          <w:tcPr>
            <w:tcW w:w="1135" w:type="dxa"/>
          </w:tcPr>
          <w:p w:rsidR="001563A3" w:rsidRDefault="009C7295">
            <w:pPr>
              <w:pStyle w:val="TableParagraph"/>
              <w:spacing w:before="53"/>
              <w:ind w:right="100"/>
              <w:jc w:val="right"/>
              <w:rPr>
                <w:sz w:val="16"/>
              </w:rPr>
            </w:pPr>
            <w:r>
              <w:rPr>
                <w:sz w:val="16"/>
              </w:rPr>
              <w:t>1-2 дн.</w:t>
            </w:r>
          </w:p>
        </w:tc>
        <w:tc>
          <w:tcPr>
            <w:tcW w:w="2324" w:type="dxa"/>
          </w:tcPr>
          <w:p w:rsidR="001563A3" w:rsidRDefault="009C7295">
            <w:pPr>
              <w:pStyle w:val="TableParagraph"/>
              <w:spacing w:before="53"/>
              <w:ind w:right="99"/>
              <w:jc w:val="right"/>
              <w:rPr>
                <w:b/>
                <w:sz w:val="16"/>
              </w:rPr>
            </w:pPr>
            <w:r>
              <w:rPr>
                <w:sz w:val="16"/>
              </w:rPr>
              <w:t>110,00</w:t>
            </w:r>
            <w:r>
              <w:rPr>
                <w:b/>
                <w:color w:val="FF0000"/>
                <w:sz w:val="16"/>
              </w:rPr>
              <w:t>*</w:t>
            </w:r>
          </w:p>
        </w:tc>
      </w:tr>
      <w:tr w:rsidR="001563A3">
        <w:trPr>
          <w:trHeight w:val="300"/>
        </w:trPr>
        <w:tc>
          <w:tcPr>
            <w:tcW w:w="1133" w:type="dxa"/>
            <w:tcBorders>
              <w:bottom w:val="single" w:sz="12" w:space="0" w:color="D7D7D7"/>
            </w:tcBorders>
          </w:tcPr>
          <w:p w:rsidR="001563A3" w:rsidRDefault="009C7295">
            <w:pPr>
              <w:pStyle w:val="TableParagraph"/>
              <w:spacing w:before="53"/>
              <w:ind w:left="100"/>
              <w:rPr>
                <w:sz w:val="16"/>
              </w:rPr>
            </w:pPr>
            <w:r>
              <w:rPr>
                <w:sz w:val="16"/>
              </w:rPr>
              <w:t>0340</w:t>
            </w:r>
          </w:p>
        </w:tc>
        <w:tc>
          <w:tcPr>
            <w:tcW w:w="5756" w:type="dxa"/>
            <w:tcBorders>
              <w:bottom w:val="single" w:sz="12" w:space="0" w:color="D7D7D7"/>
            </w:tcBorders>
          </w:tcPr>
          <w:p w:rsidR="001563A3" w:rsidRPr="00537721" w:rsidRDefault="009C7295">
            <w:pPr>
              <w:pStyle w:val="TableParagraph"/>
              <w:spacing w:before="53"/>
              <w:ind w:left="102"/>
              <w:rPr>
                <w:sz w:val="16"/>
                <w:lang w:val="ru-RU"/>
              </w:rPr>
            </w:pPr>
            <w:r w:rsidRPr="00537721">
              <w:rPr>
                <w:sz w:val="16"/>
                <w:lang w:val="ru-RU"/>
              </w:rPr>
              <w:t>Циркулюючі імунні комплекси (метод з ПЕГ), (</w:t>
            </w:r>
            <w:proofErr w:type="gramStart"/>
            <w:r w:rsidRPr="00537721">
              <w:rPr>
                <w:sz w:val="16"/>
                <w:lang w:val="ru-RU"/>
              </w:rPr>
              <w:t>Ц</w:t>
            </w:r>
            <w:proofErr w:type="gramEnd"/>
            <w:r w:rsidRPr="00537721">
              <w:rPr>
                <w:sz w:val="16"/>
                <w:lang w:val="ru-RU"/>
              </w:rPr>
              <w:t>ІК)</w:t>
            </w:r>
          </w:p>
        </w:tc>
        <w:tc>
          <w:tcPr>
            <w:tcW w:w="1135" w:type="dxa"/>
            <w:tcBorders>
              <w:bottom w:val="single" w:sz="12" w:space="0" w:color="D7D7D7"/>
            </w:tcBorders>
          </w:tcPr>
          <w:p w:rsidR="001563A3" w:rsidRDefault="009C7295">
            <w:pPr>
              <w:pStyle w:val="TableParagraph"/>
              <w:spacing w:before="53"/>
              <w:ind w:right="100"/>
              <w:jc w:val="right"/>
              <w:rPr>
                <w:sz w:val="16"/>
              </w:rPr>
            </w:pPr>
            <w:r>
              <w:rPr>
                <w:sz w:val="16"/>
              </w:rPr>
              <w:t>1-2 дн.</w:t>
            </w:r>
          </w:p>
        </w:tc>
        <w:tc>
          <w:tcPr>
            <w:tcW w:w="2324" w:type="dxa"/>
            <w:tcBorders>
              <w:bottom w:val="single" w:sz="12" w:space="0" w:color="D7D7D7"/>
            </w:tcBorders>
          </w:tcPr>
          <w:p w:rsidR="001563A3" w:rsidRDefault="009C7295">
            <w:pPr>
              <w:pStyle w:val="TableParagraph"/>
              <w:spacing w:before="53"/>
              <w:ind w:right="99"/>
              <w:jc w:val="right"/>
              <w:rPr>
                <w:b/>
                <w:sz w:val="16"/>
              </w:rPr>
            </w:pPr>
            <w:r>
              <w:rPr>
                <w:sz w:val="16"/>
              </w:rPr>
              <w:t>80,00</w:t>
            </w:r>
            <w:r>
              <w:rPr>
                <w:b/>
                <w:color w:val="FF0000"/>
                <w:sz w:val="16"/>
              </w:rPr>
              <w:t>*</w:t>
            </w:r>
          </w:p>
        </w:tc>
      </w:tr>
      <w:tr w:rsidR="001563A3" w:rsidRPr="00537721">
        <w:trPr>
          <w:trHeight w:val="280"/>
        </w:trPr>
        <w:tc>
          <w:tcPr>
            <w:tcW w:w="10348" w:type="dxa"/>
            <w:gridSpan w:val="4"/>
            <w:shd w:val="clear" w:color="auto" w:fill="D7D7D7"/>
          </w:tcPr>
          <w:p w:rsidR="001563A3" w:rsidRPr="00537721" w:rsidRDefault="009C7295">
            <w:pPr>
              <w:pStyle w:val="TableParagraph"/>
              <w:spacing w:before="6"/>
              <w:ind w:left="1862"/>
              <w:rPr>
                <w:b/>
                <w:lang w:val="ru-RU"/>
              </w:rPr>
            </w:pPr>
            <w:r w:rsidRPr="00537721">
              <w:rPr>
                <w:rFonts w:ascii="Verdana" w:hAnsi="Verdana"/>
                <w:b/>
                <w:i/>
                <w:w w:val="85"/>
                <w:sz w:val="19"/>
                <w:lang w:val="ru-RU"/>
              </w:rPr>
              <w:t xml:space="preserve">КОМПЛЕКСНІ </w:t>
            </w:r>
            <w:proofErr w:type="gramStart"/>
            <w:r w:rsidRPr="00537721">
              <w:rPr>
                <w:rFonts w:ascii="Verdana" w:hAnsi="Verdana"/>
                <w:b/>
                <w:i/>
                <w:w w:val="85"/>
                <w:sz w:val="19"/>
                <w:lang w:val="ru-RU"/>
              </w:rPr>
              <w:t>ДОСЛ</w:t>
            </w:r>
            <w:proofErr w:type="gramEnd"/>
            <w:r w:rsidRPr="00537721">
              <w:rPr>
                <w:rFonts w:ascii="Verdana" w:hAnsi="Verdana"/>
                <w:b/>
                <w:i/>
                <w:w w:val="85"/>
                <w:sz w:val="19"/>
                <w:lang w:val="ru-RU"/>
              </w:rPr>
              <w:t>ІДЖЕННЯ ГУМОРАЛЬНОГО ІМУНІТЕТУ (ПАКЕТИ)</w:t>
            </w:r>
            <w:r w:rsidRPr="00537721">
              <w:rPr>
                <w:rFonts w:ascii="Verdana" w:hAnsi="Verdana"/>
                <w:b/>
                <w:i/>
                <w:color w:val="FF0000"/>
                <w:w w:val="85"/>
                <w:sz w:val="19"/>
                <w:u w:val="thick" w:color="FF0000"/>
                <w:lang w:val="ru-RU"/>
              </w:rPr>
              <w:t xml:space="preserve">  </w:t>
            </w:r>
            <w:r w:rsidRPr="00537721">
              <w:rPr>
                <w:b/>
                <w:color w:val="FF0000"/>
                <w:w w:val="85"/>
                <w:u w:val="thick" w:color="FF0000"/>
                <w:lang w:val="ru-RU"/>
              </w:rPr>
              <w:t>*</w:t>
            </w:r>
          </w:p>
        </w:tc>
      </w:tr>
      <w:tr w:rsidR="001563A3">
        <w:trPr>
          <w:trHeight w:val="620"/>
        </w:trPr>
        <w:tc>
          <w:tcPr>
            <w:tcW w:w="1133" w:type="dxa"/>
            <w:tcBorders>
              <w:top w:val="single" w:sz="8" w:space="0" w:color="D7D7D7"/>
            </w:tcBorders>
          </w:tcPr>
          <w:p w:rsidR="001563A3" w:rsidRPr="00537721" w:rsidRDefault="001563A3">
            <w:pPr>
              <w:pStyle w:val="TableParagraph"/>
              <w:spacing w:before="1"/>
              <w:rPr>
                <w:rFonts w:ascii="Times New Roman"/>
                <w:sz w:val="19"/>
                <w:lang w:val="ru-RU"/>
              </w:rPr>
            </w:pPr>
          </w:p>
          <w:p w:rsidR="001563A3" w:rsidRDefault="009C7295">
            <w:pPr>
              <w:pStyle w:val="TableParagraph"/>
              <w:ind w:left="100"/>
              <w:rPr>
                <w:sz w:val="16"/>
              </w:rPr>
            </w:pPr>
            <w:r>
              <w:rPr>
                <w:sz w:val="16"/>
              </w:rPr>
              <w:t>0261</w:t>
            </w:r>
          </w:p>
        </w:tc>
        <w:tc>
          <w:tcPr>
            <w:tcW w:w="5756" w:type="dxa"/>
            <w:tcBorders>
              <w:top w:val="single" w:sz="8" w:space="0" w:color="D7D7D7"/>
            </w:tcBorders>
          </w:tcPr>
          <w:p w:rsidR="001563A3" w:rsidRDefault="009C7295">
            <w:pPr>
              <w:pStyle w:val="TableParagraph"/>
              <w:spacing w:before="124"/>
              <w:ind w:left="102" w:right="793"/>
              <w:rPr>
                <w:sz w:val="16"/>
              </w:rPr>
            </w:pPr>
            <w:r>
              <w:rPr>
                <w:sz w:val="16"/>
              </w:rPr>
              <w:t>Панель "</w:t>
            </w:r>
            <w:r>
              <w:rPr>
                <w:sz w:val="16"/>
              </w:rPr>
              <w:t>Гуморальний імунітет" 1 (сироватковий імуноглобулін А, сироватковий імуноглобулін М, сироватковий імуноглобулін G)</w:t>
            </w:r>
          </w:p>
        </w:tc>
        <w:tc>
          <w:tcPr>
            <w:tcW w:w="1135" w:type="dxa"/>
            <w:tcBorders>
              <w:top w:val="single" w:sz="8" w:space="0" w:color="D7D7D7"/>
            </w:tcBorders>
          </w:tcPr>
          <w:p w:rsidR="001563A3" w:rsidRDefault="001563A3">
            <w:pPr>
              <w:pStyle w:val="TableParagraph"/>
              <w:spacing w:before="1"/>
              <w:rPr>
                <w:rFonts w:ascii="Times New Roman"/>
                <w:sz w:val="19"/>
              </w:rPr>
            </w:pPr>
          </w:p>
          <w:p w:rsidR="001563A3" w:rsidRDefault="009C7295">
            <w:pPr>
              <w:pStyle w:val="TableParagraph"/>
              <w:ind w:right="100"/>
              <w:jc w:val="right"/>
              <w:rPr>
                <w:sz w:val="16"/>
              </w:rPr>
            </w:pPr>
            <w:r>
              <w:rPr>
                <w:sz w:val="16"/>
              </w:rPr>
              <w:t>1-2 дн.</w:t>
            </w:r>
          </w:p>
        </w:tc>
        <w:tc>
          <w:tcPr>
            <w:tcW w:w="2324" w:type="dxa"/>
            <w:tcBorders>
              <w:top w:val="single" w:sz="8" w:space="0" w:color="D7D7D7"/>
            </w:tcBorders>
          </w:tcPr>
          <w:p w:rsidR="001563A3" w:rsidRDefault="001563A3">
            <w:pPr>
              <w:pStyle w:val="TableParagraph"/>
              <w:spacing w:before="1"/>
              <w:rPr>
                <w:rFonts w:ascii="Times New Roman"/>
                <w:sz w:val="19"/>
              </w:rPr>
            </w:pPr>
          </w:p>
          <w:p w:rsidR="001563A3" w:rsidRDefault="009C7295">
            <w:pPr>
              <w:pStyle w:val="TableParagraph"/>
              <w:ind w:right="99"/>
              <w:jc w:val="right"/>
              <w:rPr>
                <w:b/>
                <w:sz w:val="16"/>
              </w:rPr>
            </w:pPr>
            <w:r>
              <w:rPr>
                <w:sz w:val="16"/>
              </w:rPr>
              <w:t>230,00</w:t>
            </w:r>
            <w:r>
              <w:rPr>
                <w:b/>
                <w:color w:val="FF0000"/>
                <w:sz w:val="16"/>
              </w:rPr>
              <w:t>*</w:t>
            </w:r>
          </w:p>
        </w:tc>
      </w:tr>
      <w:tr w:rsidR="001563A3">
        <w:trPr>
          <w:trHeight w:val="620"/>
        </w:trPr>
        <w:tc>
          <w:tcPr>
            <w:tcW w:w="1133" w:type="dxa"/>
          </w:tcPr>
          <w:p w:rsidR="001563A3" w:rsidRDefault="001563A3">
            <w:pPr>
              <w:pStyle w:val="TableParagraph"/>
              <w:rPr>
                <w:rFonts w:ascii="Times New Roman"/>
                <w:sz w:val="19"/>
              </w:rPr>
            </w:pPr>
          </w:p>
          <w:p w:rsidR="001563A3" w:rsidRDefault="009C7295">
            <w:pPr>
              <w:pStyle w:val="TableParagraph"/>
              <w:ind w:left="100"/>
              <w:rPr>
                <w:sz w:val="16"/>
              </w:rPr>
            </w:pPr>
            <w:r>
              <w:rPr>
                <w:sz w:val="16"/>
              </w:rPr>
              <w:t>0558</w:t>
            </w:r>
          </w:p>
        </w:tc>
        <w:tc>
          <w:tcPr>
            <w:tcW w:w="5756" w:type="dxa"/>
          </w:tcPr>
          <w:p w:rsidR="001563A3" w:rsidRDefault="009C7295">
            <w:pPr>
              <w:pStyle w:val="TableParagraph"/>
              <w:spacing w:before="24"/>
              <w:ind w:left="102" w:right="249"/>
              <w:rPr>
                <w:sz w:val="16"/>
              </w:rPr>
            </w:pPr>
            <w:r>
              <w:rPr>
                <w:sz w:val="16"/>
              </w:rPr>
              <w:t>Панель "Гуморальний імунітет"</w:t>
            </w:r>
            <w:r>
              <w:rPr>
                <w:sz w:val="16"/>
              </w:rPr>
              <w:t xml:space="preserve"> 2 (сироватковий імуноглобулін А, М, G, загальний імуноглобулін E, циркулюючі імунні комплекси (метод з ПЕГ))</w:t>
            </w:r>
          </w:p>
        </w:tc>
        <w:tc>
          <w:tcPr>
            <w:tcW w:w="1135" w:type="dxa"/>
          </w:tcPr>
          <w:p w:rsidR="001563A3" w:rsidRDefault="001563A3">
            <w:pPr>
              <w:pStyle w:val="TableParagraph"/>
              <w:rPr>
                <w:rFonts w:ascii="Times New Roman"/>
                <w:sz w:val="19"/>
              </w:rPr>
            </w:pPr>
          </w:p>
          <w:p w:rsidR="001563A3" w:rsidRDefault="009C7295">
            <w:pPr>
              <w:pStyle w:val="TableParagraph"/>
              <w:ind w:right="100"/>
              <w:jc w:val="right"/>
              <w:rPr>
                <w:sz w:val="16"/>
              </w:rPr>
            </w:pPr>
            <w:r>
              <w:rPr>
                <w:sz w:val="16"/>
              </w:rPr>
              <w:t>1-2 дн.</w:t>
            </w:r>
          </w:p>
        </w:tc>
        <w:tc>
          <w:tcPr>
            <w:tcW w:w="2324" w:type="dxa"/>
          </w:tcPr>
          <w:p w:rsidR="001563A3" w:rsidRDefault="001563A3">
            <w:pPr>
              <w:pStyle w:val="TableParagraph"/>
              <w:rPr>
                <w:rFonts w:ascii="Times New Roman"/>
                <w:sz w:val="19"/>
              </w:rPr>
            </w:pPr>
          </w:p>
          <w:p w:rsidR="001563A3" w:rsidRDefault="009C7295">
            <w:pPr>
              <w:pStyle w:val="TableParagraph"/>
              <w:ind w:right="99"/>
              <w:jc w:val="right"/>
              <w:rPr>
                <w:b/>
                <w:sz w:val="16"/>
              </w:rPr>
            </w:pPr>
            <w:r>
              <w:rPr>
                <w:sz w:val="16"/>
              </w:rPr>
              <w:t>390,00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0934</w:t>
            </w:r>
          </w:p>
        </w:tc>
        <w:tc>
          <w:tcPr>
            <w:tcW w:w="5756" w:type="dxa"/>
          </w:tcPr>
          <w:p w:rsidR="001563A3" w:rsidRDefault="009C7295">
            <w:pPr>
              <w:pStyle w:val="TableParagraph"/>
              <w:spacing w:before="15"/>
              <w:ind w:left="102" w:right="367"/>
              <w:rPr>
                <w:sz w:val="16"/>
              </w:rPr>
            </w:pPr>
            <w:r>
              <w:rPr>
                <w:sz w:val="16"/>
              </w:rPr>
              <w:t>Панель "Гуморальний імунітет" 3 (сироватковий імуноглобулін А, М, G, загальний імуноглобулін E)</w:t>
            </w:r>
          </w:p>
        </w:tc>
        <w:tc>
          <w:tcPr>
            <w:tcW w:w="1135" w:type="dxa"/>
          </w:tcPr>
          <w:p w:rsidR="001563A3" w:rsidRDefault="009C7295">
            <w:pPr>
              <w:pStyle w:val="TableParagraph"/>
              <w:spacing w:before="113"/>
              <w:ind w:right="100"/>
              <w:jc w:val="right"/>
              <w:rPr>
                <w:sz w:val="16"/>
              </w:rPr>
            </w:pPr>
            <w:r>
              <w:rPr>
                <w:sz w:val="16"/>
              </w:rPr>
              <w:t>1-2 дн.</w:t>
            </w:r>
          </w:p>
        </w:tc>
        <w:tc>
          <w:tcPr>
            <w:tcW w:w="2324" w:type="dxa"/>
          </w:tcPr>
          <w:p w:rsidR="001563A3" w:rsidRDefault="009C7295">
            <w:pPr>
              <w:pStyle w:val="TableParagraph"/>
              <w:spacing w:before="113"/>
              <w:ind w:right="99"/>
              <w:jc w:val="right"/>
              <w:rPr>
                <w:b/>
                <w:sz w:val="16"/>
              </w:rPr>
            </w:pPr>
            <w:r>
              <w:rPr>
                <w:sz w:val="16"/>
              </w:rPr>
              <w:t>320,00</w:t>
            </w:r>
            <w:r>
              <w:rPr>
                <w:b/>
                <w:color w:val="FF0000"/>
                <w:sz w:val="16"/>
              </w:rPr>
              <w:t>*</w:t>
            </w:r>
          </w:p>
        </w:tc>
      </w:tr>
      <w:tr w:rsidR="001563A3">
        <w:trPr>
          <w:trHeight w:val="280"/>
        </w:trPr>
        <w:tc>
          <w:tcPr>
            <w:tcW w:w="10348" w:type="dxa"/>
            <w:gridSpan w:val="4"/>
            <w:tcBorders>
              <w:bottom w:val="thickThinMediumGap" w:sz="6" w:space="0" w:color="D7D7D7"/>
            </w:tcBorders>
            <w:shd w:val="clear" w:color="auto" w:fill="92D050"/>
          </w:tcPr>
          <w:p w:rsidR="001563A3" w:rsidRDefault="009C7295">
            <w:pPr>
              <w:pStyle w:val="TableParagraph"/>
              <w:spacing w:line="264" w:lineRule="exact"/>
              <w:ind w:left="4304"/>
              <w:rPr>
                <w:b/>
              </w:rPr>
            </w:pPr>
            <w:r>
              <w:rPr>
                <w:b/>
              </w:rPr>
              <w:t>18. ГЕНЕТИКА</w:t>
            </w:r>
            <w:r>
              <w:rPr>
                <w:b/>
                <w:color w:val="FF0000"/>
                <w:u w:val="thick" w:color="FF0000"/>
              </w:rPr>
              <w:t>*</w:t>
            </w:r>
          </w:p>
        </w:tc>
      </w:tr>
      <w:tr w:rsidR="001563A3" w:rsidRPr="00537721">
        <w:trPr>
          <w:trHeight w:val="280"/>
        </w:trPr>
        <w:tc>
          <w:tcPr>
            <w:tcW w:w="10348" w:type="dxa"/>
            <w:gridSpan w:val="4"/>
            <w:shd w:val="clear" w:color="auto" w:fill="D7D7D7"/>
          </w:tcPr>
          <w:p w:rsidR="001563A3" w:rsidRPr="00537721" w:rsidRDefault="009C7295">
            <w:pPr>
              <w:pStyle w:val="TableParagraph"/>
              <w:spacing w:before="7"/>
              <w:ind w:left="2088"/>
              <w:rPr>
                <w:b/>
                <w:lang w:val="ru-RU"/>
              </w:rPr>
            </w:pPr>
            <w:r w:rsidRPr="00537721">
              <w:rPr>
                <w:b/>
                <w:u w:val="thick"/>
                <w:lang w:val="ru-RU"/>
              </w:rPr>
              <w:t xml:space="preserve">ГЕНЕТИЧНІ </w:t>
            </w:r>
            <w:proofErr w:type="gramStart"/>
            <w:r w:rsidRPr="00537721">
              <w:rPr>
                <w:b/>
                <w:u w:val="thick"/>
                <w:lang w:val="ru-RU"/>
              </w:rPr>
              <w:t>ДОСЛ</w:t>
            </w:r>
            <w:proofErr w:type="gramEnd"/>
            <w:r w:rsidRPr="00537721">
              <w:rPr>
                <w:b/>
                <w:u w:val="thick"/>
                <w:lang w:val="ru-RU"/>
              </w:rPr>
              <w:t>ІДЖЕННЯ (ТЕСТ НА БАТЬКІВСТВО)</w:t>
            </w:r>
            <w:r w:rsidRPr="00537721">
              <w:rPr>
                <w:b/>
                <w:color w:val="FF0000"/>
                <w:u w:val="thick" w:color="000000"/>
                <w:lang w:val="ru-RU"/>
              </w:rPr>
              <w:t xml:space="preserve"> *</w:t>
            </w:r>
          </w:p>
        </w:tc>
      </w:tr>
      <w:tr w:rsidR="001563A3">
        <w:trPr>
          <w:trHeight w:val="280"/>
        </w:trPr>
        <w:tc>
          <w:tcPr>
            <w:tcW w:w="1133" w:type="dxa"/>
            <w:tcBorders>
              <w:top w:val="single" w:sz="12" w:space="0" w:color="D7D7D7"/>
            </w:tcBorders>
          </w:tcPr>
          <w:p w:rsidR="001563A3" w:rsidRPr="00537721" w:rsidRDefault="001563A3">
            <w:pPr>
              <w:pStyle w:val="TableParagraph"/>
              <w:rPr>
                <w:rFonts w:ascii="Times New Roman"/>
                <w:sz w:val="16"/>
                <w:lang w:val="ru-RU"/>
              </w:rPr>
            </w:pPr>
          </w:p>
        </w:tc>
        <w:tc>
          <w:tcPr>
            <w:tcW w:w="5756" w:type="dxa"/>
            <w:tcBorders>
              <w:top w:val="single" w:sz="12" w:space="0" w:color="D7D7D7"/>
            </w:tcBorders>
          </w:tcPr>
          <w:p w:rsidR="001563A3" w:rsidRDefault="009C7295">
            <w:pPr>
              <w:pStyle w:val="TableParagraph"/>
              <w:spacing w:before="50"/>
              <w:ind w:left="102"/>
              <w:rPr>
                <w:sz w:val="16"/>
              </w:rPr>
            </w:pPr>
            <w:r w:rsidRPr="00537721">
              <w:rPr>
                <w:sz w:val="16"/>
                <w:lang w:val="ru-RU"/>
              </w:rPr>
              <w:t xml:space="preserve">ДНК-тест на визначення батьківства (1 дор. </w:t>
            </w:r>
            <w:r>
              <w:rPr>
                <w:sz w:val="16"/>
              </w:rPr>
              <w:t>+ 1 дит.)</w:t>
            </w:r>
          </w:p>
        </w:tc>
        <w:tc>
          <w:tcPr>
            <w:tcW w:w="1135" w:type="dxa"/>
            <w:tcBorders>
              <w:top w:val="single" w:sz="12" w:space="0" w:color="D7D7D7"/>
            </w:tcBorders>
          </w:tcPr>
          <w:p w:rsidR="001563A3" w:rsidRDefault="009C7295">
            <w:pPr>
              <w:pStyle w:val="TableParagraph"/>
              <w:spacing w:before="50"/>
              <w:ind w:right="100"/>
              <w:jc w:val="right"/>
              <w:rPr>
                <w:sz w:val="16"/>
              </w:rPr>
            </w:pPr>
            <w:proofErr w:type="gramStart"/>
            <w:r>
              <w:rPr>
                <w:sz w:val="16"/>
              </w:rPr>
              <w:t>до</w:t>
            </w:r>
            <w:proofErr w:type="gramEnd"/>
            <w:r>
              <w:rPr>
                <w:sz w:val="16"/>
              </w:rPr>
              <w:t xml:space="preserve"> 20 дн.</w:t>
            </w:r>
          </w:p>
        </w:tc>
        <w:tc>
          <w:tcPr>
            <w:tcW w:w="2324" w:type="dxa"/>
            <w:tcBorders>
              <w:top w:val="single" w:sz="12" w:space="0" w:color="D7D7D7"/>
            </w:tcBorders>
          </w:tcPr>
          <w:p w:rsidR="001563A3" w:rsidRDefault="009C7295">
            <w:pPr>
              <w:pStyle w:val="TableParagraph"/>
              <w:spacing w:before="50"/>
              <w:ind w:right="99"/>
              <w:jc w:val="right"/>
              <w:rPr>
                <w:b/>
                <w:sz w:val="16"/>
              </w:rPr>
            </w:pPr>
            <w:r>
              <w:rPr>
                <w:sz w:val="16"/>
              </w:rPr>
              <w:t>4400,00</w:t>
            </w:r>
            <w:r>
              <w:rPr>
                <w:b/>
                <w:color w:val="FF0000"/>
                <w:sz w:val="16"/>
              </w:rPr>
              <w:t>*</w:t>
            </w:r>
          </w:p>
        </w:tc>
      </w:tr>
      <w:tr w:rsidR="001563A3">
        <w:trPr>
          <w:trHeight w:val="280"/>
        </w:trPr>
        <w:tc>
          <w:tcPr>
            <w:tcW w:w="1133" w:type="dxa"/>
          </w:tcPr>
          <w:p w:rsidR="001563A3" w:rsidRDefault="001563A3">
            <w:pPr>
              <w:pStyle w:val="TableParagraph"/>
              <w:rPr>
                <w:rFonts w:ascii="Times New Roman"/>
                <w:sz w:val="16"/>
              </w:rPr>
            </w:pPr>
          </w:p>
        </w:tc>
        <w:tc>
          <w:tcPr>
            <w:tcW w:w="5756" w:type="dxa"/>
          </w:tcPr>
          <w:p w:rsidR="001563A3" w:rsidRDefault="009C7295">
            <w:pPr>
              <w:pStyle w:val="TableParagraph"/>
              <w:spacing w:before="51"/>
              <w:ind w:left="102"/>
              <w:rPr>
                <w:sz w:val="16"/>
              </w:rPr>
            </w:pPr>
            <w:r w:rsidRPr="00537721">
              <w:rPr>
                <w:sz w:val="16"/>
                <w:lang w:val="ru-RU"/>
              </w:rPr>
              <w:t xml:space="preserve">ДНК-тест на рідню з дитиною </w:t>
            </w:r>
            <w:r>
              <w:rPr>
                <w:sz w:val="16"/>
              </w:rPr>
              <w:t>(ді</w:t>
            </w:r>
            <w:proofErr w:type="gramStart"/>
            <w:r>
              <w:rPr>
                <w:sz w:val="16"/>
              </w:rPr>
              <w:t>д</w:t>
            </w:r>
            <w:proofErr w:type="gramEnd"/>
            <w:r>
              <w:rPr>
                <w:sz w:val="16"/>
              </w:rPr>
              <w:t>/бібця/брат/сестра)</w:t>
            </w:r>
          </w:p>
        </w:tc>
        <w:tc>
          <w:tcPr>
            <w:tcW w:w="1135" w:type="dxa"/>
          </w:tcPr>
          <w:p w:rsidR="001563A3" w:rsidRDefault="009C7295">
            <w:pPr>
              <w:pStyle w:val="TableParagraph"/>
              <w:spacing w:before="51"/>
              <w:ind w:right="100"/>
              <w:jc w:val="right"/>
              <w:rPr>
                <w:sz w:val="16"/>
              </w:rPr>
            </w:pPr>
            <w:proofErr w:type="gramStart"/>
            <w:r>
              <w:rPr>
                <w:sz w:val="16"/>
              </w:rPr>
              <w:t>до</w:t>
            </w:r>
            <w:proofErr w:type="gramEnd"/>
            <w:r>
              <w:rPr>
                <w:sz w:val="16"/>
              </w:rPr>
              <w:t xml:space="preserve"> 20 дн.</w:t>
            </w:r>
          </w:p>
        </w:tc>
        <w:tc>
          <w:tcPr>
            <w:tcW w:w="2324" w:type="dxa"/>
          </w:tcPr>
          <w:p w:rsidR="001563A3" w:rsidRDefault="009C7295">
            <w:pPr>
              <w:pStyle w:val="TableParagraph"/>
              <w:spacing w:before="51"/>
              <w:ind w:right="99"/>
              <w:jc w:val="right"/>
              <w:rPr>
                <w:b/>
                <w:sz w:val="16"/>
              </w:rPr>
            </w:pPr>
            <w:r>
              <w:rPr>
                <w:sz w:val="16"/>
              </w:rPr>
              <w:t>6400,00</w:t>
            </w:r>
            <w:r>
              <w:rPr>
                <w:b/>
                <w:color w:val="FF0000"/>
                <w:sz w:val="16"/>
              </w:rPr>
              <w:t>*</w:t>
            </w:r>
          </w:p>
        </w:tc>
      </w:tr>
      <w:tr w:rsidR="001563A3">
        <w:trPr>
          <w:trHeight w:val="300"/>
        </w:trPr>
        <w:tc>
          <w:tcPr>
            <w:tcW w:w="1133" w:type="dxa"/>
            <w:tcBorders>
              <w:bottom w:val="single" w:sz="8" w:space="0" w:color="D7D7D7"/>
            </w:tcBorders>
          </w:tcPr>
          <w:p w:rsidR="001563A3" w:rsidRDefault="001563A3">
            <w:pPr>
              <w:pStyle w:val="TableParagraph"/>
              <w:rPr>
                <w:rFonts w:ascii="Times New Roman"/>
                <w:sz w:val="16"/>
              </w:rPr>
            </w:pPr>
          </w:p>
        </w:tc>
        <w:tc>
          <w:tcPr>
            <w:tcW w:w="5756" w:type="dxa"/>
            <w:tcBorders>
              <w:bottom w:val="single" w:sz="8" w:space="0" w:color="D7D7D7"/>
            </w:tcBorders>
          </w:tcPr>
          <w:p w:rsidR="001563A3" w:rsidRPr="00537721" w:rsidRDefault="009C7295">
            <w:pPr>
              <w:pStyle w:val="TableParagraph"/>
              <w:spacing w:before="51"/>
              <w:ind w:left="102"/>
              <w:rPr>
                <w:sz w:val="16"/>
                <w:lang w:val="ru-RU"/>
              </w:rPr>
            </w:pPr>
            <w:r w:rsidRPr="00537721">
              <w:rPr>
                <w:sz w:val="16"/>
                <w:lang w:val="ru-RU"/>
              </w:rPr>
              <w:t>Забі</w:t>
            </w:r>
            <w:proofErr w:type="gramStart"/>
            <w:r w:rsidRPr="00537721">
              <w:rPr>
                <w:sz w:val="16"/>
                <w:lang w:val="ru-RU"/>
              </w:rPr>
              <w:t>р</w:t>
            </w:r>
            <w:proofErr w:type="gramEnd"/>
            <w:r w:rsidRPr="00537721">
              <w:rPr>
                <w:sz w:val="16"/>
                <w:lang w:val="ru-RU"/>
              </w:rPr>
              <w:t xml:space="preserve"> ДНК-матеріалу для 1 особи</w:t>
            </w:r>
          </w:p>
        </w:tc>
        <w:tc>
          <w:tcPr>
            <w:tcW w:w="1135" w:type="dxa"/>
            <w:tcBorders>
              <w:bottom w:val="single" w:sz="8" w:space="0" w:color="D7D7D7"/>
            </w:tcBorders>
          </w:tcPr>
          <w:p w:rsidR="001563A3" w:rsidRPr="00537721" w:rsidRDefault="001563A3">
            <w:pPr>
              <w:pStyle w:val="TableParagraph"/>
              <w:rPr>
                <w:rFonts w:ascii="Times New Roman"/>
                <w:sz w:val="16"/>
                <w:lang w:val="ru-RU"/>
              </w:rPr>
            </w:pPr>
          </w:p>
        </w:tc>
        <w:tc>
          <w:tcPr>
            <w:tcW w:w="2324" w:type="dxa"/>
            <w:tcBorders>
              <w:bottom w:val="single" w:sz="8" w:space="0" w:color="D7D7D7"/>
            </w:tcBorders>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0348" w:type="dxa"/>
            <w:gridSpan w:val="4"/>
            <w:shd w:val="clear" w:color="auto" w:fill="D7D7D7"/>
          </w:tcPr>
          <w:p w:rsidR="001563A3" w:rsidRDefault="009C7295">
            <w:pPr>
              <w:pStyle w:val="TableParagraph"/>
              <w:spacing w:before="6"/>
              <w:ind w:left="2577"/>
              <w:rPr>
                <w:b/>
              </w:rPr>
            </w:pPr>
            <w:r>
              <w:rPr>
                <w:b/>
                <w:u w:val="thick"/>
              </w:rPr>
              <w:t>МОЛЕКУЛЯРНО-ГЕНЕТИЧНІ ДОСЛІДЖЕННЯ</w:t>
            </w:r>
            <w:r>
              <w:rPr>
                <w:b/>
              </w:rPr>
              <w:t xml:space="preserve"> </w:t>
            </w:r>
            <w:r>
              <w:rPr>
                <w:b/>
                <w:color w:val="FF0000"/>
                <w:u w:val="thick" w:color="FF0000"/>
              </w:rPr>
              <w:t>*</w:t>
            </w:r>
          </w:p>
        </w:tc>
      </w:tr>
      <w:tr w:rsidR="001563A3">
        <w:trPr>
          <w:trHeight w:val="300"/>
        </w:trPr>
        <w:tc>
          <w:tcPr>
            <w:tcW w:w="1133" w:type="dxa"/>
            <w:tcBorders>
              <w:top w:val="single" w:sz="8" w:space="0" w:color="D7D7D7"/>
            </w:tcBorders>
          </w:tcPr>
          <w:p w:rsidR="001563A3" w:rsidRDefault="009C7295">
            <w:pPr>
              <w:pStyle w:val="TableParagraph"/>
              <w:spacing w:before="55"/>
              <w:ind w:left="100"/>
              <w:rPr>
                <w:rFonts w:ascii="Calibri"/>
                <w:sz w:val="16"/>
              </w:rPr>
            </w:pPr>
            <w:r>
              <w:rPr>
                <w:rFonts w:ascii="Calibri"/>
                <w:sz w:val="16"/>
              </w:rPr>
              <w:t>1026</w:t>
            </w:r>
          </w:p>
        </w:tc>
        <w:tc>
          <w:tcPr>
            <w:tcW w:w="5756" w:type="dxa"/>
            <w:tcBorders>
              <w:top w:val="single" w:sz="8" w:space="0" w:color="D7D7D7"/>
            </w:tcBorders>
          </w:tcPr>
          <w:p w:rsidR="001563A3" w:rsidRDefault="009C7295">
            <w:pPr>
              <w:pStyle w:val="TableParagraph"/>
              <w:spacing w:before="56"/>
              <w:ind w:left="102"/>
              <w:rPr>
                <w:sz w:val="16"/>
              </w:rPr>
            </w:pPr>
            <w:r>
              <w:rPr>
                <w:sz w:val="16"/>
              </w:rPr>
              <w:t>HLA</w:t>
            </w:r>
            <w:r>
              <w:rPr>
                <w:b/>
                <w:sz w:val="16"/>
              </w:rPr>
              <w:t>-</w:t>
            </w:r>
            <w:r>
              <w:rPr>
                <w:sz w:val="16"/>
              </w:rPr>
              <w:t>типування (1 особа)</w:t>
            </w:r>
          </w:p>
        </w:tc>
        <w:tc>
          <w:tcPr>
            <w:tcW w:w="1135" w:type="dxa"/>
            <w:tcBorders>
              <w:top w:val="single" w:sz="8" w:space="0" w:color="D7D7D7"/>
            </w:tcBorders>
          </w:tcPr>
          <w:p w:rsidR="001563A3" w:rsidRDefault="009C7295">
            <w:pPr>
              <w:pStyle w:val="TableParagraph"/>
              <w:spacing w:before="56"/>
              <w:ind w:right="103"/>
              <w:jc w:val="right"/>
              <w:rPr>
                <w:sz w:val="16"/>
              </w:rPr>
            </w:pPr>
            <w:r>
              <w:rPr>
                <w:sz w:val="16"/>
              </w:rPr>
              <w:t>12-15 дн.</w:t>
            </w:r>
          </w:p>
        </w:tc>
        <w:tc>
          <w:tcPr>
            <w:tcW w:w="2324" w:type="dxa"/>
            <w:tcBorders>
              <w:top w:val="single" w:sz="8" w:space="0" w:color="D7D7D7"/>
            </w:tcBorders>
          </w:tcPr>
          <w:p w:rsidR="001563A3" w:rsidRDefault="009C7295">
            <w:pPr>
              <w:pStyle w:val="TableParagraph"/>
              <w:spacing w:before="56"/>
              <w:ind w:right="99"/>
              <w:jc w:val="right"/>
              <w:rPr>
                <w:b/>
                <w:sz w:val="16"/>
              </w:rPr>
            </w:pPr>
            <w:r>
              <w:rPr>
                <w:sz w:val="16"/>
              </w:rPr>
              <w:t>3200,00</w:t>
            </w:r>
            <w:r>
              <w:rPr>
                <w:b/>
                <w:color w:val="FF0000"/>
                <w:sz w:val="16"/>
              </w:rPr>
              <w:t>*</w:t>
            </w:r>
          </w:p>
        </w:tc>
      </w:tr>
      <w:tr w:rsidR="001563A3">
        <w:trPr>
          <w:trHeight w:val="300"/>
        </w:trPr>
        <w:tc>
          <w:tcPr>
            <w:tcW w:w="1133" w:type="dxa"/>
          </w:tcPr>
          <w:p w:rsidR="001563A3" w:rsidRDefault="009C7295">
            <w:pPr>
              <w:pStyle w:val="TableParagraph"/>
              <w:spacing w:before="51"/>
              <w:ind w:left="100"/>
              <w:rPr>
                <w:rFonts w:ascii="Calibri"/>
                <w:sz w:val="16"/>
              </w:rPr>
            </w:pPr>
            <w:r>
              <w:rPr>
                <w:rFonts w:ascii="Calibri"/>
                <w:sz w:val="16"/>
              </w:rPr>
              <w:t>1027</w:t>
            </w:r>
          </w:p>
        </w:tc>
        <w:tc>
          <w:tcPr>
            <w:tcW w:w="5756" w:type="dxa"/>
          </w:tcPr>
          <w:p w:rsidR="001563A3" w:rsidRDefault="009C7295">
            <w:pPr>
              <w:pStyle w:val="TableParagraph"/>
              <w:spacing w:before="53"/>
              <w:ind w:left="102"/>
              <w:rPr>
                <w:sz w:val="16"/>
              </w:rPr>
            </w:pPr>
            <w:r>
              <w:rPr>
                <w:sz w:val="16"/>
              </w:rPr>
              <w:t>HLA</w:t>
            </w:r>
            <w:r>
              <w:rPr>
                <w:b/>
                <w:sz w:val="16"/>
              </w:rPr>
              <w:t>-</w:t>
            </w:r>
            <w:r>
              <w:rPr>
                <w:sz w:val="16"/>
              </w:rPr>
              <w:t>типування (2 особи)</w:t>
            </w:r>
          </w:p>
        </w:tc>
        <w:tc>
          <w:tcPr>
            <w:tcW w:w="1135" w:type="dxa"/>
          </w:tcPr>
          <w:p w:rsidR="001563A3" w:rsidRDefault="009C7295">
            <w:pPr>
              <w:pStyle w:val="TableParagraph"/>
              <w:spacing w:before="53"/>
              <w:ind w:right="103"/>
              <w:jc w:val="right"/>
              <w:rPr>
                <w:sz w:val="16"/>
              </w:rPr>
            </w:pPr>
            <w:r>
              <w:rPr>
                <w:sz w:val="16"/>
              </w:rPr>
              <w:t>12-15 дн.</w:t>
            </w:r>
          </w:p>
        </w:tc>
        <w:tc>
          <w:tcPr>
            <w:tcW w:w="2324" w:type="dxa"/>
          </w:tcPr>
          <w:p w:rsidR="001563A3" w:rsidRDefault="009C7295">
            <w:pPr>
              <w:pStyle w:val="TableParagraph"/>
              <w:spacing w:before="53"/>
              <w:ind w:right="99"/>
              <w:jc w:val="right"/>
              <w:rPr>
                <w:b/>
                <w:sz w:val="16"/>
              </w:rPr>
            </w:pPr>
            <w:r>
              <w:rPr>
                <w:sz w:val="16"/>
              </w:rPr>
              <w:t>6200,00</w:t>
            </w:r>
            <w:r>
              <w:rPr>
                <w:b/>
                <w:color w:val="FF0000"/>
                <w:sz w:val="16"/>
              </w:rPr>
              <w:t>*</w:t>
            </w:r>
          </w:p>
        </w:tc>
      </w:tr>
      <w:tr w:rsidR="001563A3">
        <w:trPr>
          <w:trHeight w:val="280"/>
        </w:trPr>
        <w:tc>
          <w:tcPr>
            <w:tcW w:w="1133" w:type="dxa"/>
          </w:tcPr>
          <w:p w:rsidR="001563A3" w:rsidRDefault="009C7295">
            <w:pPr>
              <w:pStyle w:val="TableParagraph"/>
              <w:spacing w:before="51"/>
              <w:ind w:left="100"/>
              <w:rPr>
                <w:rFonts w:ascii="Calibri"/>
                <w:sz w:val="16"/>
              </w:rPr>
            </w:pPr>
            <w:r>
              <w:rPr>
                <w:rFonts w:ascii="Calibri"/>
                <w:sz w:val="16"/>
              </w:rPr>
              <w:t>1028</w:t>
            </w:r>
          </w:p>
        </w:tc>
        <w:tc>
          <w:tcPr>
            <w:tcW w:w="5756" w:type="dxa"/>
          </w:tcPr>
          <w:p w:rsidR="001563A3" w:rsidRDefault="009C7295">
            <w:pPr>
              <w:pStyle w:val="TableParagraph"/>
              <w:spacing w:before="51"/>
              <w:ind w:left="102"/>
              <w:rPr>
                <w:sz w:val="16"/>
              </w:rPr>
            </w:pPr>
            <w:r>
              <w:rPr>
                <w:sz w:val="16"/>
              </w:rPr>
              <w:t>Визначення зиготності гену RHD</w:t>
            </w:r>
          </w:p>
        </w:tc>
        <w:tc>
          <w:tcPr>
            <w:tcW w:w="1135" w:type="dxa"/>
          </w:tcPr>
          <w:p w:rsidR="001563A3" w:rsidRDefault="009C7295">
            <w:pPr>
              <w:pStyle w:val="TableParagraph"/>
              <w:spacing w:before="51"/>
              <w:ind w:right="103"/>
              <w:jc w:val="right"/>
              <w:rPr>
                <w:sz w:val="16"/>
              </w:rPr>
            </w:pPr>
            <w:r>
              <w:rPr>
                <w:sz w:val="16"/>
              </w:rPr>
              <w:t>12-15 дн.</w:t>
            </w:r>
          </w:p>
        </w:tc>
        <w:tc>
          <w:tcPr>
            <w:tcW w:w="2324" w:type="dxa"/>
          </w:tcPr>
          <w:p w:rsidR="001563A3" w:rsidRDefault="009C7295">
            <w:pPr>
              <w:pStyle w:val="TableParagraph"/>
              <w:spacing w:before="51"/>
              <w:ind w:right="99"/>
              <w:jc w:val="right"/>
              <w:rPr>
                <w:b/>
                <w:sz w:val="16"/>
              </w:rPr>
            </w:pPr>
            <w:r>
              <w:rPr>
                <w:sz w:val="16"/>
              </w:rPr>
              <w:t>2000,00</w:t>
            </w:r>
            <w:r>
              <w:rPr>
                <w:b/>
                <w:color w:val="FF0000"/>
                <w:sz w:val="16"/>
              </w:rPr>
              <w:t>*</w:t>
            </w:r>
          </w:p>
        </w:tc>
      </w:tr>
      <w:tr w:rsidR="001563A3">
        <w:trPr>
          <w:trHeight w:val="280"/>
        </w:trPr>
        <w:tc>
          <w:tcPr>
            <w:tcW w:w="1133" w:type="dxa"/>
          </w:tcPr>
          <w:p w:rsidR="001563A3" w:rsidRDefault="009C7295">
            <w:pPr>
              <w:pStyle w:val="TableParagraph"/>
              <w:spacing w:before="51"/>
              <w:ind w:left="100"/>
              <w:rPr>
                <w:rFonts w:ascii="Calibri"/>
                <w:sz w:val="16"/>
              </w:rPr>
            </w:pPr>
            <w:r>
              <w:rPr>
                <w:rFonts w:ascii="Calibri"/>
                <w:sz w:val="16"/>
              </w:rPr>
              <w:t>1029</w:t>
            </w:r>
          </w:p>
        </w:tc>
        <w:tc>
          <w:tcPr>
            <w:tcW w:w="5756" w:type="dxa"/>
          </w:tcPr>
          <w:p w:rsidR="001563A3" w:rsidRDefault="009C7295">
            <w:pPr>
              <w:pStyle w:val="TableParagraph"/>
              <w:spacing w:before="51"/>
              <w:ind w:left="102"/>
              <w:rPr>
                <w:sz w:val="16"/>
              </w:rPr>
            </w:pPr>
            <w:r>
              <w:rPr>
                <w:sz w:val="16"/>
              </w:rPr>
              <w:t>Визначення каріотипу пацієнта</w:t>
            </w:r>
          </w:p>
        </w:tc>
        <w:tc>
          <w:tcPr>
            <w:tcW w:w="1135" w:type="dxa"/>
          </w:tcPr>
          <w:p w:rsidR="001563A3" w:rsidRDefault="009C7295">
            <w:pPr>
              <w:pStyle w:val="TableParagraph"/>
              <w:spacing w:before="51"/>
              <w:ind w:right="103"/>
              <w:jc w:val="right"/>
              <w:rPr>
                <w:sz w:val="16"/>
              </w:rPr>
            </w:pPr>
            <w:r>
              <w:rPr>
                <w:sz w:val="16"/>
              </w:rPr>
              <w:t>23-27 дн.</w:t>
            </w:r>
          </w:p>
        </w:tc>
        <w:tc>
          <w:tcPr>
            <w:tcW w:w="2324" w:type="dxa"/>
          </w:tcPr>
          <w:p w:rsidR="001563A3" w:rsidRDefault="009C7295">
            <w:pPr>
              <w:pStyle w:val="TableParagraph"/>
              <w:spacing w:before="51"/>
              <w:ind w:right="99"/>
              <w:jc w:val="right"/>
              <w:rPr>
                <w:b/>
                <w:sz w:val="16"/>
              </w:rPr>
            </w:pPr>
            <w:r>
              <w:rPr>
                <w:sz w:val="16"/>
              </w:rPr>
              <w:t>1700,00</w:t>
            </w:r>
            <w:r>
              <w:rPr>
                <w:b/>
                <w:color w:val="FF0000"/>
                <w:sz w:val="16"/>
              </w:rPr>
              <w:t>*</w:t>
            </w:r>
          </w:p>
        </w:tc>
      </w:tr>
      <w:tr w:rsidR="001563A3">
        <w:trPr>
          <w:trHeight w:val="280"/>
        </w:trPr>
        <w:tc>
          <w:tcPr>
            <w:tcW w:w="1133" w:type="dxa"/>
          </w:tcPr>
          <w:p w:rsidR="001563A3" w:rsidRDefault="009C7295">
            <w:pPr>
              <w:pStyle w:val="TableParagraph"/>
              <w:spacing w:before="51"/>
              <w:ind w:left="100"/>
              <w:rPr>
                <w:rFonts w:ascii="Calibri"/>
                <w:sz w:val="16"/>
              </w:rPr>
            </w:pPr>
            <w:r>
              <w:rPr>
                <w:rFonts w:ascii="Calibri"/>
                <w:sz w:val="16"/>
              </w:rPr>
              <w:t>1030</w:t>
            </w:r>
          </w:p>
        </w:tc>
        <w:tc>
          <w:tcPr>
            <w:tcW w:w="5756" w:type="dxa"/>
          </w:tcPr>
          <w:p w:rsidR="001563A3" w:rsidRPr="00537721" w:rsidRDefault="009C7295">
            <w:pPr>
              <w:pStyle w:val="TableParagraph"/>
              <w:spacing w:before="51"/>
              <w:ind w:left="102"/>
              <w:rPr>
                <w:sz w:val="16"/>
                <w:lang w:val="ru-RU"/>
              </w:rPr>
            </w:pPr>
            <w:r w:rsidRPr="00537721">
              <w:rPr>
                <w:sz w:val="16"/>
                <w:lang w:val="ru-RU"/>
              </w:rPr>
              <w:t xml:space="preserve">Визначення мутацій генів </w:t>
            </w:r>
            <w:r>
              <w:rPr>
                <w:sz w:val="16"/>
              </w:rPr>
              <w:t>BRCA</w:t>
            </w:r>
            <w:r w:rsidRPr="00537721">
              <w:rPr>
                <w:sz w:val="16"/>
                <w:lang w:val="ru-RU"/>
              </w:rPr>
              <w:t xml:space="preserve">1 та </w:t>
            </w:r>
            <w:r>
              <w:rPr>
                <w:sz w:val="16"/>
              </w:rPr>
              <w:t>BRCA</w:t>
            </w:r>
            <w:r w:rsidRPr="00537721">
              <w:rPr>
                <w:sz w:val="16"/>
                <w:lang w:val="ru-RU"/>
              </w:rPr>
              <w:t>2</w:t>
            </w:r>
          </w:p>
        </w:tc>
        <w:tc>
          <w:tcPr>
            <w:tcW w:w="1135" w:type="dxa"/>
          </w:tcPr>
          <w:p w:rsidR="001563A3" w:rsidRDefault="009C7295">
            <w:pPr>
              <w:pStyle w:val="TableParagraph"/>
              <w:spacing w:before="51"/>
              <w:ind w:right="103"/>
              <w:jc w:val="right"/>
              <w:rPr>
                <w:sz w:val="16"/>
              </w:rPr>
            </w:pPr>
            <w:r>
              <w:rPr>
                <w:sz w:val="16"/>
              </w:rPr>
              <w:t>12-15 дн.</w:t>
            </w:r>
          </w:p>
        </w:tc>
        <w:tc>
          <w:tcPr>
            <w:tcW w:w="2324" w:type="dxa"/>
          </w:tcPr>
          <w:p w:rsidR="001563A3" w:rsidRDefault="009C7295">
            <w:pPr>
              <w:pStyle w:val="TableParagraph"/>
              <w:spacing w:before="51"/>
              <w:ind w:right="99"/>
              <w:jc w:val="right"/>
              <w:rPr>
                <w:b/>
                <w:sz w:val="16"/>
              </w:rPr>
            </w:pPr>
            <w:r>
              <w:rPr>
                <w:sz w:val="16"/>
              </w:rPr>
              <w:t>1800,00</w:t>
            </w:r>
            <w:r>
              <w:rPr>
                <w:b/>
                <w:color w:val="FF0000"/>
                <w:sz w:val="16"/>
              </w:rPr>
              <w:t>*</w:t>
            </w:r>
          </w:p>
        </w:tc>
      </w:tr>
      <w:tr w:rsidR="001563A3">
        <w:trPr>
          <w:trHeight w:val="300"/>
        </w:trPr>
        <w:tc>
          <w:tcPr>
            <w:tcW w:w="1133" w:type="dxa"/>
          </w:tcPr>
          <w:p w:rsidR="001563A3" w:rsidRDefault="009C7295">
            <w:pPr>
              <w:pStyle w:val="TableParagraph"/>
              <w:spacing w:before="51"/>
              <w:ind w:left="100"/>
              <w:rPr>
                <w:rFonts w:ascii="Calibri"/>
                <w:sz w:val="16"/>
              </w:rPr>
            </w:pPr>
            <w:r>
              <w:rPr>
                <w:rFonts w:ascii="Calibri"/>
                <w:sz w:val="16"/>
              </w:rPr>
              <w:t>1031</w:t>
            </w:r>
          </w:p>
        </w:tc>
        <w:tc>
          <w:tcPr>
            <w:tcW w:w="5756" w:type="dxa"/>
          </w:tcPr>
          <w:p w:rsidR="001563A3" w:rsidRPr="00537721" w:rsidRDefault="009C7295">
            <w:pPr>
              <w:pStyle w:val="TableParagraph"/>
              <w:spacing w:before="53"/>
              <w:ind w:left="102"/>
              <w:rPr>
                <w:sz w:val="16"/>
                <w:lang w:val="ru-RU"/>
              </w:rPr>
            </w:pPr>
            <w:r w:rsidRPr="00537721">
              <w:rPr>
                <w:sz w:val="16"/>
                <w:lang w:val="ru-RU"/>
              </w:rPr>
              <w:t xml:space="preserve">ДНК-діагностика </w:t>
            </w:r>
            <w:proofErr w:type="gramStart"/>
            <w:r w:rsidRPr="00537721">
              <w:rPr>
                <w:sz w:val="16"/>
                <w:lang w:val="ru-RU"/>
              </w:rPr>
              <w:t>м</w:t>
            </w:r>
            <w:proofErr w:type="gramEnd"/>
            <w:r w:rsidRPr="00537721">
              <w:rPr>
                <w:sz w:val="16"/>
                <w:lang w:val="ru-RU"/>
              </w:rPr>
              <w:t xml:space="preserve">ікроделецій </w:t>
            </w:r>
            <w:r>
              <w:rPr>
                <w:sz w:val="16"/>
              </w:rPr>
              <w:t>Y</w:t>
            </w:r>
            <w:r w:rsidRPr="00537721">
              <w:rPr>
                <w:b/>
                <w:sz w:val="16"/>
                <w:lang w:val="ru-RU"/>
              </w:rPr>
              <w:t>-</w:t>
            </w:r>
            <w:r w:rsidRPr="00537721">
              <w:rPr>
                <w:sz w:val="16"/>
                <w:lang w:val="ru-RU"/>
              </w:rPr>
              <w:t>хромосоми</w:t>
            </w:r>
          </w:p>
        </w:tc>
        <w:tc>
          <w:tcPr>
            <w:tcW w:w="1135" w:type="dxa"/>
          </w:tcPr>
          <w:p w:rsidR="001563A3" w:rsidRDefault="009C7295">
            <w:pPr>
              <w:pStyle w:val="TableParagraph"/>
              <w:spacing w:before="53"/>
              <w:ind w:right="103"/>
              <w:jc w:val="right"/>
              <w:rPr>
                <w:sz w:val="16"/>
              </w:rPr>
            </w:pPr>
            <w:r>
              <w:rPr>
                <w:sz w:val="16"/>
              </w:rPr>
              <w:t>12-15 дн.</w:t>
            </w:r>
          </w:p>
        </w:tc>
        <w:tc>
          <w:tcPr>
            <w:tcW w:w="2324" w:type="dxa"/>
          </w:tcPr>
          <w:p w:rsidR="001563A3" w:rsidRDefault="009C7295">
            <w:pPr>
              <w:pStyle w:val="TableParagraph"/>
              <w:spacing w:before="53"/>
              <w:ind w:right="99"/>
              <w:jc w:val="right"/>
              <w:rPr>
                <w:b/>
                <w:sz w:val="16"/>
              </w:rPr>
            </w:pPr>
            <w:r>
              <w:rPr>
                <w:sz w:val="16"/>
              </w:rPr>
              <w:t>900,00</w:t>
            </w:r>
            <w:r>
              <w:rPr>
                <w:b/>
                <w:color w:val="FF0000"/>
                <w:sz w:val="16"/>
              </w:rPr>
              <w:t>*</w:t>
            </w:r>
          </w:p>
        </w:tc>
      </w:tr>
      <w:tr w:rsidR="001563A3">
        <w:trPr>
          <w:trHeight w:val="280"/>
        </w:trPr>
        <w:tc>
          <w:tcPr>
            <w:tcW w:w="1133" w:type="dxa"/>
          </w:tcPr>
          <w:p w:rsidR="001563A3" w:rsidRDefault="009C7295">
            <w:pPr>
              <w:pStyle w:val="TableParagraph"/>
              <w:spacing w:before="51"/>
              <w:ind w:left="100"/>
              <w:rPr>
                <w:rFonts w:ascii="Calibri"/>
                <w:sz w:val="16"/>
              </w:rPr>
            </w:pPr>
            <w:r>
              <w:rPr>
                <w:rFonts w:ascii="Calibri"/>
                <w:sz w:val="16"/>
              </w:rPr>
              <w:t>1032</w:t>
            </w:r>
          </w:p>
        </w:tc>
        <w:tc>
          <w:tcPr>
            <w:tcW w:w="5756" w:type="dxa"/>
          </w:tcPr>
          <w:p w:rsidR="001563A3" w:rsidRDefault="009C7295">
            <w:pPr>
              <w:pStyle w:val="TableParagraph"/>
              <w:spacing w:before="53"/>
              <w:ind w:left="102"/>
              <w:rPr>
                <w:sz w:val="16"/>
              </w:rPr>
            </w:pPr>
            <w:r>
              <w:rPr>
                <w:sz w:val="16"/>
              </w:rPr>
              <w:t>ДНК-діагностика муковісцидозу</w:t>
            </w:r>
          </w:p>
        </w:tc>
        <w:tc>
          <w:tcPr>
            <w:tcW w:w="1135" w:type="dxa"/>
          </w:tcPr>
          <w:p w:rsidR="001563A3" w:rsidRDefault="009C7295">
            <w:pPr>
              <w:pStyle w:val="TableParagraph"/>
              <w:spacing w:before="53"/>
              <w:ind w:right="103"/>
              <w:jc w:val="right"/>
              <w:rPr>
                <w:sz w:val="16"/>
              </w:rPr>
            </w:pPr>
            <w:r>
              <w:rPr>
                <w:sz w:val="16"/>
              </w:rPr>
              <w:t>12-15 дн.</w:t>
            </w:r>
          </w:p>
        </w:tc>
        <w:tc>
          <w:tcPr>
            <w:tcW w:w="2324" w:type="dxa"/>
          </w:tcPr>
          <w:p w:rsidR="001563A3" w:rsidRDefault="009C7295">
            <w:pPr>
              <w:pStyle w:val="TableParagraph"/>
              <w:spacing w:before="53"/>
              <w:ind w:right="99"/>
              <w:jc w:val="right"/>
              <w:rPr>
                <w:b/>
                <w:sz w:val="16"/>
              </w:rPr>
            </w:pPr>
            <w:r>
              <w:rPr>
                <w:sz w:val="16"/>
              </w:rPr>
              <w:t>1125,00</w:t>
            </w:r>
            <w:r>
              <w:rPr>
                <w:b/>
                <w:color w:val="FF0000"/>
                <w:sz w:val="16"/>
              </w:rPr>
              <w:t>*</w:t>
            </w:r>
          </w:p>
        </w:tc>
      </w:tr>
      <w:tr w:rsidR="001563A3">
        <w:trPr>
          <w:trHeight w:val="620"/>
        </w:trPr>
        <w:tc>
          <w:tcPr>
            <w:tcW w:w="1133" w:type="dxa"/>
          </w:tcPr>
          <w:p w:rsidR="001563A3" w:rsidRDefault="001563A3">
            <w:pPr>
              <w:pStyle w:val="TableParagraph"/>
              <w:spacing w:before="10"/>
              <w:rPr>
                <w:rFonts w:ascii="Times New Roman"/>
                <w:sz w:val="18"/>
              </w:rPr>
            </w:pPr>
          </w:p>
          <w:p w:rsidR="001563A3" w:rsidRDefault="009C7295">
            <w:pPr>
              <w:pStyle w:val="TableParagraph"/>
              <w:ind w:left="100"/>
              <w:rPr>
                <w:rFonts w:ascii="Calibri"/>
                <w:sz w:val="16"/>
              </w:rPr>
            </w:pPr>
            <w:r>
              <w:rPr>
                <w:rFonts w:ascii="Calibri"/>
                <w:sz w:val="16"/>
              </w:rPr>
              <w:t>1041</w:t>
            </w:r>
          </w:p>
        </w:tc>
        <w:tc>
          <w:tcPr>
            <w:tcW w:w="5756" w:type="dxa"/>
          </w:tcPr>
          <w:p w:rsidR="001563A3" w:rsidRPr="00537721" w:rsidRDefault="009C7295">
            <w:pPr>
              <w:pStyle w:val="TableParagraph"/>
              <w:spacing w:before="24"/>
              <w:ind w:left="102" w:right="262"/>
              <w:rPr>
                <w:sz w:val="16"/>
                <w:lang w:val="ru-RU"/>
              </w:rPr>
            </w:pPr>
            <w:r w:rsidRPr="00537721">
              <w:rPr>
                <w:sz w:val="16"/>
                <w:lang w:val="ru-RU"/>
              </w:rPr>
              <w:t xml:space="preserve">Генетика метаболізму лактози (визначення генетичного поліморфізму гену </w:t>
            </w:r>
            <w:r>
              <w:rPr>
                <w:sz w:val="16"/>
              </w:rPr>
              <w:t>MCM</w:t>
            </w:r>
            <w:r w:rsidRPr="00537721">
              <w:rPr>
                <w:sz w:val="16"/>
                <w:lang w:val="ru-RU"/>
              </w:rPr>
              <w:t>6, асоційованого з порушеннями обміну лактози</w:t>
            </w:r>
            <w:proofErr w:type="gramStart"/>
            <w:r w:rsidRPr="00537721">
              <w:rPr>
                <w:sz w:val="16"/>
                <w:lang w:val="ru-RU"/>
              </w:rPr>
              <w:t>)п</w:t>
            </w:r>
            <w:proofErr w:type="gramEnd"/>
            <w:r w:rsidRPr="00537721">
              <w:rPr>
                <w:sz w:val="16"/>
                <w:lang w:val="ru-RU"/>
              </w:rPr>
              <w:t>лазма ЕДТА, методом ПЛР</w:t>
            </w:r>
          </w:p>
        </w:tc>
        <w:tc>
          <w:tcPr>
            <w:tcW w:w="1135" w:type="dxa"/>
          </w:tcPr>
          <w:p w:rsidR="001563A3" w:rsidRPr="00537721" w:rsidRDefault="001563A3">
            <w:pPr>
              <w:pStyle w:val="TableParagraph"/>
              <w:rPr>
                <w:rFonts w:ascii="Times New Roman"/>
                <w:sz w:val="19"/>
                <w:lang w:val="ru-RU"/>
              </w:rPr>
            </w:pPr>
          </w:p>
          <w:p w:rsidR="001563A3" w:rsidRDefault="009C7295">
            <w:pPr>
              <w:pStyle w:val="TableParagraph"/>
              <w:ind w:right="100"/>
              <w:jc w:val="right"/>
              <w:rPr>
                <w:sz w:val="16"/>
              </w:rPr>
            </w:pPr>
            <w:r>
              <w:rPr>
                <w:sz w:val="16"/>
              </w:rPr>
              <w:t>5-7 дн.</w:t>
            </w:r>
          </w:p>
        </w:tc>
        <w:tc>
          <w:tcPr>
            <w:tcW w:w="2324" w:type="dxa"/>
          </w:tcPr>
          <w:p w:rsidR="001563A3" w:rsidRDefault="001563A3">
            <w:pPr>
              <w:pStyle w:val="TableParagraph"/>
              <w:rPr>
                <w:rFonts w:ascii="Times New Roman"/>
                <w:sz w:val="19"/>
              </w:rPr>
            </w:pPr>
          </w:p>
          <w:p w:rsidR="001563A3" w:rsidRDefault="009C7295">
            <w:pPr>
              <w:pStyle w:val="TableParagraph"/>
              <w:ind w:right="99"/>
              <w:jc w:val="right"/>
              <w:rPr>
                <w:b/>
                <w:sz w:val="16"/>
              </w:rPr>
            </w:pPr>
            <w:r>
              <w:rPr>
                <w:sz w:val="16"/>
              </w:rPr>
              <w:t>650,00</w:t>
            </w:r>
            <w:r>
              <w:rPr>
                <w:b/>
                <w:color w:val="FF0000"/>
                <w:sz w:val="16"/>
              </w:rPr>
              <w:t>*</w:t>
            </w:r>
          </w:p>
        </w:tc>
      </w:tr>
      <w:tr w:rsidR="001563A3">
        <w:trPr>
          <w:trHeight w:val="620"/>
        </w:trPr>
        <w:tc>
          <w:tcPr>
            <w:tcW w:w="1133" w:type="dxa"/>
          </w:tcPr>
          <w:p w:rsidR="001563A3" w:rsidRDefault="001563A3">
            <w:pPr>
              <w:pStyle w:val="TableParagraph"/>
              <w:spacing w:before="10"/>
              <w:rPr>
                <w:rFonts w:ascii="Times New Roman"/>
                <w:sz w:val="18"/>
              </w:rPr>
            </w:pPr>
          </w:p>
          <w:p w:rsidR="001563A3" w:rsidRDefault="009C7295">
            <w:pPr>
              <w:pStyle w:val="TableParagraph"/>
              <w:ind w:left="100"/>
              <w:rPr>
                <w:rFonts w:ascii="Calibri"/>
                <w:sz w:val="16"/>
              </w:rPr>
            </w:pPr>
            <w:r>
              <w:rPr>
                <w:rFonts w:ascii="Calibri"/>
                <w:sz w:val="16"/>
              </w:rPr>
              <w:t>1042</w:t>
            </w:r>
          </w:p>
        </w:tc>
        <w:tc>
          <w:tcPr>
            <w:tcW w:w="5756" w:type="dxa"/>
          </w:tcPr>
          <w:p w:rsidR="001563A3" w:rsidRDefault="009C7295">
            <w:pPr>
              <w:pStyle w:val="TableParagraph"/>
              <w:spacing w:before="24"/>
              <w:ind w:left="102" w:right="178"/>
              <w:rPr>
                <w:sz w:val="16"/>
              </w:rPr>
            </w:pPr>
            <w:r>
              <w:rPr>
                <w:sz w:val="16"/>
              </w:rPr>
              <w:t>Генетика метаболізму фолатів(визначення поліморфізмів, асоційованих з порушенням фолатного циклу: ген MTHFR; ген MTHFR; ген MTR; ген MTRR)плазма ЕДТА, методом ПЛР</w:t>
            </w:r>
          </w:p>
        </w:tc>
        <w:tc>
          <w:tcPr>
            <w:tcW w:w="1135" w:type="dxa"/>
          </w:tcPr>
          <w:p w:rsidR="001563A3" w:rsidRDefault="001563A3">
            <w:pPr>
              <w:pStyle w:val="TableParagraph"/>
              <w:spacing w:before="9"/>
              <w:rPr>
                <w:rFonts w:ascii="Times New Roman"/>
                <w:sz w:val="18"/>
              </w:rPr>
            </w:pPr>
          </w:p>
          <w:p w:rsidR="001563A3" w:rsidRDefault="009C7295">
            <w:pPr>
              <w:pStyle w:val="TableParagraph"/>
              <w:ind w:right="100"/>
              <w:jc w:val="right"/>
              <w:rPr>
                <w:sz w:val="16"/>
              </w:rPr>
            </w:pPr>
            <w:r>
              <w:rPr>
                <w:sz w:val="16"/>
              </w:rPr>
              <w:t>5-7 дн.</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450,00</w:t>
            </w:r>
            <w:r>
              <w:rPr>
                <w:b/>
                <w:color w:val="FF0000"/>
                <w:sz w:val="16"/>
              </w:rPr>
              <w:t>*</w:t>
            </w:r>
          </w:p>
        </w:tc>
      </w:tr>
      <w:tr w:rsidR="001563A3">
        <w:trPr>
          <w:trHeight w:val="1040"/>
        </w:trPr>
        <w:tc>
          <w:tcPr>
            <w:tcW w:w="1133" w:type="dxa"/>
          </w:tcPr>
          <w:p w:rsidR="001563A3" w:rsidRDefault="001563A3">
            <w:pPr>
              <w:pStyle w:val="TableParagraph"/>
              <w:rPr>
                <w:rFonts w:ascii="Times New Roman"/>
                <w:sz w:val="16"/>
              </w:rPr>
            </w:pPr>
          </w:p>
          <w:p w:rsidR="001563A3" w:rsidRDefault="001563A3">
            <w:pPr>
              <w:pStyle w:val="TableParagraph"/>
              <w:rPr>
                <w:rFonts w:ascii="Times New Roman"/>
                <w:sz w:val="21"/>
              </w:rPr>
            </w:pPr>
          </w:p>
          <w:p w:rsidR="001563A3" w:rsidRDefault="009C7295">
            <w:pPr>
              <w:pStyle w:val="TableParagraph"/>
              <w:ind w:left="100"/>
              <w:rPr>
                <w:rFonts w:ascii="Calibri"/>
                <w:sz w:val="16"/>
              </w:rPr>
            </w:pPr>
            <w:r>
              <w:rPr>
                <w:rFonts w:ascii="Calibri"/>
                <w:sz w:val="16"/>
              </w:rPr>
              <w:t>1043</w:t>
            </w:r>
          </w:p>
        </w:tc>
        <w:tc>
          <w:tcPr>
            <w:tcW w:w="5756" w:type="dxa"/>
          </w:tcPr>
          <w:p w:rsidR="001563A3" w:rsidRDefault="009C7295">
            <w:pPr>
              <w:pStyle w:val="TableParagraph"/>
              <w:spacing w:before="137"/>
              <w:ind w:left="102" w:right="204"/>
              <w:rPr>
                <w:sz w:val="16"/>
              </w:rPr>
            </w:pPr>
            <w:r>
              <w:rPr>
                <w:sz w:val="16"/>
              </w:rPr>
              <w:t>Кардіогенетика тромбофілія (визначення генетичних поліморфізмів, асоційованих з порушенням системи згортакння крові та ризиком розвитку тромбофілії: F2; F5; F7; F13; FGB; ITGA2; ITGB3; SERPINE1(PAI- 1))плазма ЕДТА,  методом ПЛР</w:t>
            </w:r>
          </w:p>
        </w:tc>
        <w:tc>
          <w:tcPr>
            <w:tcW w:w="1135" w:type="dxa"/>
          </w:tcPr>
          <w:p w:rsidR="001563A3" w:rsidRDefault="001563A3">
            <w:pPr>
              <w:pStyle w:val="TableParagraph"/>
              <w:rPr>
                <w:rFonts w:ascii="Times New Roman"/>
                <w:sz w:val="18"/>
              </w:rPr>
            </w:pPr>
          </w:p>
          <w:p w:rsidR="001563A3" w:rsidRDefault="001563A3">
            <w:pPr>
              <w:pStyle w:val="TableParagraph"/>
              <w:spacing w:before="11"/>
              <w:rPr>
                <w:rFonts w:ascii="Times New Roman"/>
                <w:sz w:val="18"/>
              </w:rPr>
            </w:pPr>
          </w:p>
          <w:p w:rsidR="001563A3" w:rsidRDefault="009C7295">
            <w:pPr>
              <w:pStyle w:val="TableParagraph"/>
              <w:ind w:right="100"/>
              <w:jc w:val="right"/>
              <w:rPr>
                <w:sz w:val="16"/>
              </w:rPr>
            </w:pPr>
            <w:r>
              <w:rPr>
                <w:sz w:val="16"/>
              </w:rPr>
              <w:t>5-7 дн.</w:t>
            </w:r>
          </w:p>
        </w:tc>
        <w:tc>
          <w:tcPr>
            <w:tcW w:w="2324" w:type="dxa"/>
          </w:tcPr>
          <w:p w:rsidR="001563A3" w:rsidRDefault="001563A3">
            <w:pPr>
              <w:pStyle w:val="TableParagraph"/>
              <w:rPr>
                <w:rFonts w:ascii="Times New Roman"/>
                <w:sz w:val="18"/>
              </w:rPr>
            </w:pPr>
          </w:p>
          <w:p w:rsidR="001563A3" w:rsidRDefault="001563A3">
            <w:pPr>
              <w:pStyle w:val="TableParagraph"/>
              <w:spacing w:before="11"/>
              <w:rPr>
                <w:rFonts w:ascii="Times New Roman"/>
                <w:sz w:val="18"/>
              </w:rPr>
            </w:pPr>
          </w:p>
          <w:p w:rsidR="001563A3" w:rsidRDefault="009C7295">
            <w:pPr>
              <w:pStyle w:val="TableParagraph"/>
              <w:ind w:right="99"/>
              <w:jc w:val="right"/>
              <w:rPr>
                <w:b/>
                <w:sz w:val="16"/>
              </w:rPr>
            </w:pPr>
            <w:r>
              <w:rPr>
                <w:sz w:val="16"/>
              </w:rPr>
              <w:t>1250,00</w:t>
            </w:r>
            <w:r>
              <w:rPr>
                <w:b/>
                <w:color w:val="FF0000"/>
                <w:sz w:val="16"/>
              </w:rPr>
              <w:t>*</w:t>
            </w:r>
          </w:p>
        </w:tc>
      </w:tr>
      <w:tr w:rsidR="001563A3">
        <w:trPr>
          <w:trHeight w:val="420"/>
        </w:trPr>
        <w:tc>
          <w:tcPr>
            <w:tcW w:w="1133" w:type="dxa"/>
          </w:tcPr>
          <w:p w:rsidR="001563A3" w:rsidRDefault="009C7295">
            <w:pPr>
              <w:pStyle w:val="TableParagraph"/>
              <w:spacing w:before="111"/>
              <w:ind w:left="100"/>
              <w:rPr>
                <w:rFonts w:ascii="Calibri"/>
                <w:sz w:val="16"/>
              </w:rPr>
            </w:pPr>
            <w:r>
              <w:rPr>
                <w:rFonts w:ascii="Calibri"/>
                <w:sz w:val="16"/>
              </w:rPr>
              <w:t>1033</w:t>
            </w:r>
          </w:p>
        </w:tc>
        <w:tc>
          <w:tcPr>
            <w:tcW w:w="5756" w:type="dxa"/>
          </w:tcPr>
          <w:p w:rsidR="001563A3" w:rsidRDefault="009C7295">
            <w:pPr>
              <w:pStyle w:val="TableParagraph"/>
              <w:spacing w:before="113"/>
              <w:ind w:left="102"/>
              <w:rPr>
                <w:sz w:val="16"/>
              </w:rPr>
            </w:pPr>
            <w:r>
              <w:rPr>
                <w:sz w:val="16"/>
              </w:rPr>
              <w:t>ДНК-діагностика нейросенсорної несиндромальної туговухості (ген GJB2)</w:t>
            </w:r>
          </w:p>
        </w:tc>
        <w:tc>
          <w:tcPr>
            <w:tcW w:w="1135" w:type="dxa"/>
          </w:tcPr>
          <w:p w:rsidR="001563A3" w:rsidRDefault="009C7295">
            <w:pPr>
              <w:pStyle w:val="TableParagraph"/>
              <w:spacing w:before="113"/>
              <w:ind w:right="103"/>
              <w:jc w:val="right"/>
              <w:rPr>
                <w:sz w:val="16"/>
              </w:rPr>
            </w:pPr>
            <w:r>
              <w:rPr>
                <w:sz w:val="16"/>
              </w:rPr>
              <w:t>12-15 дн.</w:t>
            </w:r>
          </w:p>
        </w:tc>
        <w:tc>
          <w:tcPr>
            <w:tcW w:w="2324" w:type="dxa"/>
          </w:tcPr>
          <w:p w:rsidR="001563A3" w:rsidRDefault="009C7295">
            <w:pPr>
              <w:pStyle w:val="TableParagraph"/>
              <w:spacing w:before="113"/>
              <w:ind w:right="99"/>
              <w:jc w:val="right"/>
              <w:rPr>
                <w:b/>
                <w:sz w:val="16"/>
              </w:rPr>
            </w:pPr>
            <w:r>
              <w:rPr>
                <w:sz w:val="16"/>
              </w:rPr>
              <w:t>1000,00</w:t>
            </w:r>
            <w:r>
              <w:rPr>
                <w:b/>
                <w:color w:val="FF0000"/>
                <w:sz w:val="16"/>
              </w:rPr>
              <w:t>*</w:t>
            </w:r>
          </w:p>
        </w:tc>
      </w:tr>
    </w:tbl>
    <w:p w:rsidR="001563A3" w:rsidRDefault="001563A3">
      <w:pPr>
        <w:jc w:val="right"/>
        <w:rPr>
          <w:sz w:val="16"/>
        </w:rPr>
        <w:sectPr w:rsidR="001563A3">
          <w:pgSz w:w="11910" w:h="16840"/>
          <w:pgMar w:top="960" w:right="300" w:bottom="900" w:left="104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56"/>
        <w:gridCol w:w="1135"/>
        <w:gridCol w:w="2324"/>
      </w:tblGrid>
      <w:tr w:rsidR="001563A3">
        <w:trPr>
          <w:trHeight w:val="280"/>
        </w:trPr>
        <w:tc>
          <w:tcPr>
            <w:tcW w:w="1133" w:type="dxa"/>
            <w:tcBorders>
              <w:top w:val="nil"/>
            </w:tcBorders>
          </w:tcPr>
          <w:p w:rsidR="001563A3" w:rsidRDefault="009C7295">
            <w:pPr>
              <w:pStyle w:val="TableParagraph"/>
              <w:spacing w:before="51"/>
              <w:ind w:left="100"/>
              <w:rPr>
                <w:rFonts w:ascii="Calibri"/>
                <w:sz w:val="16"/>
              </w:rPr>
            </w:pPr>
            <w:r>
              <w:rPr>
                <w:rFonts w:ascii="Calibri"/>
                <w:sz w:val="16"/>
              </w:rPr>
              <w:lastRenderedPageBreak/>
              <w:t>1034</w:t>
            </w:r>
          </w:p>
        </w:tc>
        <w:tc>
          <w:tcPr>
            <w:tcW w:w="5756" w:type="dxa"/>
            <w:tcBorders>
              <w:top w:val="nil"/>
            </w:tcBorders>
          </w:tcPr>
          <w:p w:rsidR="001563A3" w:rsidRDefault="009C7295">
            <w:pPr>
              <w:pStyle w:val="TableParagraph"/>
              <w:spacing w:before="53"/>
              <w:ind w:left="102"/>
              <w:rPr>
                <w:sz w:val="16"/>
              </w:rPr>
            </w:pPr>
            <w:r>
              <w:rPr>
                <w:sz w:val="16"/>
              </w:rPr>
              <w:t>ДНК-діагностика фенілкетонурії</w:t>
            </w:r>
          </w:p>
        </w:tc>
        <w:tc>
          <w:tcPr>
            <w:tcW w:w="1135" w:type="dxa"/>
            <w:tcBorders>
              <w:top w:val="nil"/>
            </w:tcBorders>
          </w:tcPr>
          <w:p w:rsidR="001563A3" w:rsidRDefault="009C7295">
            <w:pPr>
              <w:pStyle w:val="TableParagraph"/>
              <w:spacing w:before="53"/>
              <w:ind w:right="103"/>
              <w:jc w:val="right"/>
              <w:rPr>
                <w:sz w:val="16"/>
              </w:rPr>
            </w:pPr>
            <w:r>
              <w:rPr>
                <w:sz w:val="16"/>
              </w:rPr>
              <w:t>12-15 дн.</w:t>
            </w:r>
          </w:p>
        </w:tc>
        <w:tc>
          <w:tcPr>
            <w:tcW w:w="2324" w:type="dxa"/>
            <w:tcBorders>
              <w:top w:val="nil"/>
            </w:tcBorders>
          </w:tcPr>
          <w:p w:rsidR="001563A3" w:rsidRDefault="009C7295">
            <w:pPr>
              <w:pStyle w:val="TableParagraph"/>
              <w:spacing w:before="53"/>
              <w:ind w:right="99"/>
              <w:jc w:val="right"/>
              <w:rPr>
                <w:b/>
                <w:sz w:val="16"/>
              </w:rPr>
            </w:pPr>
            <w:r>
              <w:rPr>
                <w:sz w:val="16"/>
              </w:rPr>
              <w:t>1500,00</w:t>
            </w:r>
            <w:r>
              <w:rPr>
                <w:b/>
                <w:color w:val="FF0000"/>
                <w:sz w:val="16"/>
              </w:rPr>
              <w:t>*</w:t>
            </w:r>
          </w:p>
        </w:tc>
      </w:tr>
      <w:tr w:rsidR="001563A3">
        <w:trPr>
          <w:trHeight w:val="300"/>
        </w:trPr>
        <w:tc>
          <w:tcPr>
            <w:tcW w:w="1133" w:type="dxa"/>
            <w:tcBorders>
              <w:bottom w:val="single" w:sz="8" w:space="0" w:color="92D050"/>
            </w:tcBorders>
          </w:tcPr>
          <w:p w:rsidR="001563A3" w:rsidRDefault="009C7295">
            <w:pPr>
              <w:pStyle w:val="TableParagraph"/>
              <w:spacing w:before="53"/>
              <w:ind w:left="100"/>
              <w:rPr>
                <w:sz w:val="16"/>
              </w:rPr>
            </w:pPr>
            <w:r>
              <w:rPr>
                <w:sz w:val="16"/>
              </w:rPr>
              <w:t>0528</w:t>
            </w:r>
          </w:p>
        </w:tc>
        <w:tc>
          <w:tcPr>
            <w:tcW w:w="5756" w:type="dxa"/>
            <w:tcBorders>
              <w:bottom w:val="single" w:sz="8" w:space="0" w:color="92D050"/>
            </w:tcBorders>
          </w:tcPr>
          <w:p w:rsidR="001563A3" w:rsidRDefault="009C7295">
            <w:pPr>
              <w:pStyle w:val="TableParagraph"/>
              <w:spacing w:before="53"/>
              <w:ind w:left="102"/>
              <w:rPr>
                <w:sz w:val="16"/>
              </w:rPr>
            </w:pPr>
            <w:r>
              <w:rPr>
                <w:sz w:val="16"/>
              </w:rPr>
              <w:t>HLA B*27-антиген</w:t>
            </w:r>
          </w:p>
        </w:tc>
        <w:tc>
          <w:tcPr>
            <w:tcW w:w="1135" w:type="dxa"/>
            <w:tcBorders>
              <w:bottom w:val="single" w:sz="8" w:space="0" w:color="92D050"/>
            </w:tcBorders>
          </w:tcPr>
          <w:p w:rsidR="001563A3" w:rsidRDefault="009C7295">
            <w:pPr>
              <w:pStyle w:val="TableParagraph"/>
              <w:spacing w:before="53"/>
              <w:ind w:right="100"/>
              <w:jc w:val="right"/>
              <w:rPr>
                <w:sz w:val="16"/>
              </w:rPr>
            </w:pPr>
            <w:r>
              <w:rPr>
                <w:sz w:val="16"/>
              </w:rPr>
              <w:t>3-4 дн.</w:t>
            </w:r>
          </w:p>
        </w:tc>
        <w:tc>
          <w:tcPr>
            <w:tcW w:w="2324" w:type="dxa"/>
            <w:tcBorders>
              <w:bottom w:val="single" w:sz="8" w:space="0" w:color="92D050"/>
            </w:tcBorders>
          </w:tcPr>
          <w:p w:rsidR="001563A3" w:rsidRDefault="009C7295">
            <w:pPr>
              <w:pStyle w:val="TableParagraph"/>
              <w:spacing w:before="53"/>
              <w:ind w:right="99"/>
              <w:jc w:val="right"/>
              <w:rPr>
                <w:b/>
                <w:sz w:val="16"/>
              </w:rPr>
            </w:pPr>
            <w:r>
              <w:rPr>
                <w:sz w:val="16"/>
              </w:rPr>
              <w:t>500,00</w:t>
            </w:r>
            <w:r>
              <w:rPr>
                <w:b/>
                <w:color w:val="FF0000"/>
                <w:sz w:val="16"/>
              </w:rPr>
              <w:t>*</w:t>
            </w:r>
          </w:p>
        </w:tc>
      </w:tr>
      <w:tr w:rsidR="001563A3">
        <w:trPr>
          <w:trHeight w:val="280"/>
        </w:trPr>
        <w:tc>
          <w:tcPr>
            <w:tcW w:w="10348" w:type="dxa"/>
            <w:gridSpan w:val="4"/>
            <w:tcBorders>
              <w:bottom w:val="single" w:sz="8" w:space="0" w:color="D7D7D7"/>
            </w:tcBorders>
            <w:shd w:val="clear" w:color="auto" w:fill="92D050"/>
          </w:tcPr>
          <w:p w:rsidR="001563A3" w:rsidRDefault="009C7295">
            <w:pPr>
              <w:pStyle w:val="TableParagraph"/>
              <w:spacing w:before="7"/>
              <w:ind w:left="3519"/>
              <w:rPr>
                <w:b/>
              </w:rPr>
            </w:pPr>
            <w:r>
              <w:rPr>
                <w:b/>
              </w:rPr>
              <w:t>19. ЕКСПРЕС ДІАГНОСТИКА</w:t>
            </w:r>
            <w:r>
              <w:rPr>
                <w:b/>
                <w:color w:val="FF0000"/>
                <w:u w:val="thick" w:color="FF0000"/>
              </w:rPr>
              <w:t>*</w:t>
            </w:r>
          </w:p>
        </w:tc>
      </w:tr>
      <w:tr w:rsidR="001563A3">
        <w:trPr>
          <w:trHeight w:val="280"/>
        </w:trPr>
        <w:tc>
          <w:tcPr>
            <w:tcW w:w="10348" w:type="dxa"/>
            <w:gridSpan w:val="4"/>
            <w:tcBorders>
              <w:top w:val="single" w:sz="8" w:space="0" w:color="92D050"/>
            </w:tcBorders>
            <w:shd w:val="clear" w:color="auto" w:fill="D7D7D7"/>
          </w:tcPr>
          <w:p w:rsidR="001563A3" w:rsidRDefault="009C7295">
            <w:pPr>
              <w:pStyle w:val="TableParagraph"/>
              <w:spacing w:before="10"/>
              <w:ind w:left="3478"/>
              <w:rPr>
                <w:b/>
              </w:rPr>
            </w:pPr>
            <w:r>
              <w:rPr>
                <w:b/>
                <w:u w:val="thick"/>
              </w:rPr>
              <w:t>ШВИДКІ ТЕСТИ (CITO-TEST)</w:t>
            </w:r>
            <w:r>
              <w:rPr>
                <w:b/>
                <w:color w:val="FF0000"/>
                <w:u w:val="thick" w:color="000000"/>
              </w:rPr>
              <w:t xml:space="preserve"> *</w:t>
            </w:r>
          </w:p>
        </w:tc>
      </w:tr>
      <w:tr w:rsidR="001563A3">
        <w:trPr>
          <w:trHeight w:val="420"/>
        </w:trPr>
        <w:tc>
          <w:tcPr>
            <w:tcW w:w="1133" w:type="dxa"/>
            <w:tcBorders>
              <w:top w:val="single" w:sz="8" w:space="0" w:color="D7D7D7"/>
            </w:tcBorders>
          </w:tcPr>
          <w:p w:rsidR="001563A3" w:rsidRDefault="009C7295">
            <w:pPr>
              <w:pStyle w:val="TableParagraph"/>
              <w:spacing w:before="114"/>
              <w:ind w:left="100"/>
              <w:rPr>
                <w:sz w:val="16"/>
              </w:rPr>
            </w:pPr>
            <w:r>
              <w:rPr>
                <w:sz w:val="16"/>
              </w:rPr>
              <w:t>0604</w:t>
            </w:r>
          </w:p>
        </w:tc>
        <w:tc>
          <w:tcPr>
            <w:tcW w:w="5756" w:type="dxa"/>
            <w:tcBorders>
              <w:top w:val="single" w:sz="8" w:space="0" w:color="D7D7D7"/>
            </w:tcBorders>
          </w:tcPr>
          <w:p w:rsidR="001563A3" w:rsidRDefault="009C7295">
            <w:pPr>
              <w:pStyle w:val="TableParagraph"/>
              <w:spacing w:before="114"/>
              <w:ind w:left="102"/>
              <w:rPr>
                <w:sz w:val="16"/>
              </w:rPr>
            </w:pPr>
            <w:r>
              <w:rPr>
                <w:sz w:val="16"/>
              </w:rPr>
              <w:t>Виявлення Кальпротектину в фекаліях (calprotectin  in stool samples)</w:t>
            </w:r>
          </w:p>
        </w:tc>
        <w:tc>
          <w:tcPr>
            <w:tcW w:w="1135" w:type="dxa"/>
            <w:tcBorders>
              <w:top w:val="single" w:sz="8" w:space="0" w:color="D7D7D7"/>
            </w:tcBorders>
          </w:tcPr>
          <w:p w:rsidR="001563A3" w:rsidRDefault="009C7295">
            <w:pPr>
              <w:pStyle w:val="TableParagraph"/>
              <w:spacing w:before="114"/>
              <w:ind w:right="102"/>
              <w:jc w:val="right"/>
              <w:rPr>
                <w:sz w:val="16"/>
              </w:rPr>
            </w:pPr>
            <w:r>
              <w:rPr>
                <w:sz w:val="16"/>
              </w:rPr>
              <w:t>1 день</w:t>
            </w:r>
          </w:p>
        </w:tc>
        <w:tc>
          <w:tcPr>
            <w:tcW w:w="2324" w:type="dxa"/>
            <w:tcBorders>
              <w:top w:val="single" w:sz="8" w:space="0" w:color="D7D7D7"/>
            </w:tcBorders>
          </w:tcPr>
          <w:p w:rsidR="001563A3" w:rsidRDefault="009C7295">
            <w:pPr>
              <w:pStyle w:val="TableParagraph"/>
              <w:spacing w:before="114"/>
              <w:ind w:right="99"/>
              <w:jc w:val="right"/>
              <w:rPr>
                <w:b/>
                <w:sz w:val="16"/>
              </w:rPr>
            </w:pPr>
            <w:r>
              <w:rPr>
                <w:sz w:val="16"/>
              </w:rPr>
              <w:t>400,00</w:t>
            </w:r>
            <w:r>
              <w:rPr>
                <w:b/>
                <w:color w:val="FF0000"/>
                <w:sz w:val="16"/>
              </w:rPr>
              <w:t>*</w:t>
            </w:r>
          </w:p>
        </w:tc>
      </w:tr>
      <w:tr w:rsidR="001563A3">
        <w:trPr>
          <w:trHeight w:val="400"/>
        </w:trPr>
        <w:tc>
          <w:tcPr>
            <w:tcW w:w="1133" w:type="dxa"/>
          </w:tcPr>
          <w:p w:rsidR="001563A3" w:rsidRDefault="009C7295">
            <w:pPr>
              <w:pStyle w:val="TableParagraph"/>
              <w:spacing w:before="113"/>
              <w:ind w:left="100"/>
              <w:rPr>
                <w:sz w:val="16"/>
              </w:rPr>
            </w:pPr>
            <w:r>
              <w:rPr>
                <w:sz w:val="16"/>
              </w:rPr>
              <w:t>0525</w:t>
            </w:r>
          </w:p>
        </w:tc>
        <w:tc>
          <w:tcPr>
            <w:tcW w:w="5756" w:type="dxa"/>
          </w:tcPr>
          <w:p w:rsidR="001563A3" w:rsidRDefault="009C7295">
            <w:pPr>
              <w:pStyle w:val="TableParagraph"/>
              <w:spacing w:before="15"/>
              <w:ind w:left="102"/>
              <w:rPr>
                <w:sz w:val="16"/>
              </w:rPr>
            </w:pPr>
            <w:r>
              <w:rPr>
                <w:sz w:val="16"/>
              </w:rPr>
              <w:t>Виявлення антигенів лямблій у зразках фекалій (CITO-TEST, Detection of lamblia antigens in stool samples)</w:t>
            </w:r>
          </w:p>
        </w:tc>
        <w:tc>
          <w:tcPr>
            <w:tcW w:w="1135" w:type="dxa"/>
          </w:tcPr>
          <w:p w:rsidR="001563A3" w:rsidRDefault="009C7295">
            <w:pPr>
              <w:pStyle w:val="TableParagraph"/>
              <w:spacing w:before="113"/>
              <w:ind w:right="102"/>
              <w:jc w:val="right"/>
              <w:rPr>
                <w:sz w:val="16"/>
              </w:rPr>
            </w:pPr>
            <w:r>
              <w:rPr>
                <w:sz w:val="16"/>
              </w:rPr>
              <w:t>1 день</w:t>
            </w:r>
          </w:p>
        </w:tc>
        <w:tc>
          <w:tcPr>
            <w:tcW w:w="2324" w:type="dxa"/>
          </w:tcPr>
          <w:p w:rsidR="001563A3" w:rsidRDefault="009C7295">
            <w:pPr>
              <w:pStyle w:val="TableParagraph"/>
              <w:spacing w:before="113"/>
              <w:ind w:right="99"/>
              <w:jc w:val="right"/>
              <w:rPr>
                <w:b/>
                <w:sz w:val="16"/>
              </w:rPr>
            </w:pPr>
            <w:r>
              <w:rPr>
                <w:sz w:val="16"/>
              </w:rPr>
              <w:t>220,00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0930</w:t>
            </w:r>
          </w:p>
        </w:tc>
        <w:tc>
          <w:tcPr>
            <w:tcW w:w="5756" w:type="dxa"/>
          </w:tcPr>
          <w:p w:rsidR="001563A3" w:rsidRDefault="009C7295">
            <w:pPr>
              <w:pStyle w:val="TableParagraph"/>
              <w:spacing w:before="120"/>
              <w:ind w:left="102" w:right="120"/>
              <w:rPr>
                <w:sz w:val="16"/>
              </w:rPr>
            </w:pPr>
            <w:r>
              <w:rPr>
                <w:sz w:val="16"/>
              </w:rPr>
              <w:t>Виявлення антигенів сальмонел у зразках фекалій (CITO-TEST Salmonella, Detection of  Salmonella antigens in stool samples))</w:t>
            </w:r>
          </w:p>
        </w:tc>
        <w:tc>
          <w:tcPr>
            <w:tcW w:w="1135" w:type="dxa"/>
          </w:tcPr>
          <w:p w:rsidR="001563A3" w:rsidRDefault="001563A3">
            <w:pPr>
              <w:pStyle w:val="TableParagraph"/>
              <w:spacing w:before="9"/>
              <w:rPr>
                <w:rFonts w:ascii="Times New Roman"/>
                <w:sz w:val="18"/>
              </w:rPr>
            </w:pPr>
          </w:p>
          <w:p w:rsidR="001563A3" w:rsidRDefault="009C7295">
            <w:pPr>
              <w:pStyle w:val="TableParagraph"/>
              <w:ind w:right="102"/>
              <w:jc w:val="right"/>
              <w:rPr>
                <w:sz w:val="16"/>
              </w:rPr>
            </w:pPr>
            <w:r>
              <w:rPr>
                <w:sz w:val="16"/>
              </w:rPr>
              <w:t>1 день</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250,00</w:t>
            </w:r>
            <w:r>
              <w:rPr>
                <w:b/>
                <w:color w:val="FF0000"/>
                <w:sz w:val="16"/>
              </w:rPr>
              <w:t>*</w:t>
            </w:r>
          </w:p>
        </w:tc>
      </w:tr>
      <w:tr w:rsidR="001563A3">
        <w:trPr>
          <w:trHeight w:val="400"/>
        </w:trPr>
        <w:tc>
          <w:tcPr>
            <w:tcW w:w="1133" w:type="dxa"/>
          </w:tcPr>
          <w:p w:rsidR="001563A3" w:rsidRDefault="009C7295">
            <w:pPr>
              <w:pStyle w:val="TableParagraph"/>
              <w:spacing w:before="111"/>
              <w:ind w:left="100"/>
              <w:rPr>
                <w:sz w:val="16"/>
              </w:rPr>
            </w:pPr>
            <w:r>
              <w:rPr>
                <w:sz w:val="16"/>
              </w:rPr>
              <w:t>0526</w:t>
            </w:r>
          </w:p>
        </w:tc>
        <w:tc>
          <w:tcPr>
            <w:tcW w:w="5756" w:type="dxa"/>
          </w:tcPr>
          <w:p w:rsidR="001563A3" w:rsidRPr="00537721" w:rsidRDefault="009C7295">
            <w:pPr>
              <w:pStyle w:val="TableParagraph"/>
              <w:spacing w:before="15"/>
              <w:ind w:left="102" w:right="209"/>
              <w:rPr>
                <w:sz w:val="16"/>
                <w:lang w:val="ru-RU"/>
              </w:rPr>
            </w:pPr>
            <w:r w:rsidRPr="00537721">
              <w:rPr>
                <w:sz w:val="16"/>
                <w:lang w:val="ru-RU"/>
              </w:rPr>
              <w:t>Виявлення ротавірусу та/або аденовірусу у зразках фекалій (діагностика вірусних гастроентеритів)</w:t>
            </w:r>
          </w:p>
        </w:tc>
        <w:tc>
          <w:tcPr>
            <w:tcW w:w="1135" w:type="dxa"/>
          </w:tcPr>
          <w:p w:rsidR="001563A3" w:rsidRDefault="009C7295">
            <w:pPr>
              <w:pStyle w:val="TableParagraph"/>
              <w:spacing w:before="111"/>
              <w:ind w:right="102"/>
              <w:jc w:val="right"/>
              <w:rPr>
                <w:sz w:val="16"/>
              </w:rPr>
            </w:pPr>
            <w:r>
              <w:rPr>
                <w:sz w:val="16"/>
              </w:rPr>
              <w:t>1 день</w:t>
            </w:r>
          </w:p>
        </w:tc>
        <w:tc>
          <w:tcPr>
            <w:tcW w:w="2324" w:type="dxa"/>
          </w:tcPr>
          <w:p w:rsidR="001563A3" w:rsidRDefault="009C7295">
            <w:pPr>
              <w:pStyle w:val="TableParagraph"/>
              <w:spacing w:before="111"/>
              <w:ind w:right="99"/>
              <w:jc w:val="right"/>
              <w:rPr>
                <w:b/>
                <w:sz w:val="16"/>
              </w:rPr>
            </w:pPr>
            <w:r>
              <w:rPr>
                <w:sz w:val="16"/>
              </w:rPr>
              <w:t>180,00</w:t>
            </w:r>
            <w:r>
              <w:rPr>
                <w:b/>
                <w:color w:val="FF0000"/>
                <w:sz w:val="16"/>
              </w:rPr>
              <w:t>*</w:t>
            </w:r>
          </w:p>
        </w:tc>
      </w:tr>
      <w:tr w:rsidR="001563A3">
        <w:trPr>
          <w:trHeight w:val="620"/>
        </w:trPr>
        <w:tc>
          <w:tcPr>
            <w:tcW w:w="1133" w:type="dxa"/>
          </w:tcPr>
          <w:p w:rsidR="001563A3" w:rsidRDefault="001563A3">
            <w:pPr>
              <w:pStyle w:val="TableParagraph"/>
              <w:spacing w:before="9"/>
              <w:rPr>
                <w:rFonts w:ascii="Times New Roman"/>
                <w:sz w:val="18"/>
              </w:rPr>
            </w:pPr>
          </w:p>
          <w:p w:rsidR="001563A3" w:rsidRDefault="009C7295">
            <w:pPr>
              <w:pStyle w:val="TableParagraph"/>
              <w:ind w:left="100"/>
              <w:rPr>
                <w:sz w:val="16"/>
              </w:rPr>
            </w:pPr>
            <w:r>
              <w:rPr>
                <w:sz w:val="16"/>
              </w:rPr>
              <w:t>0449</w:t>
            </w:r>
          </w:p>
        </w:tc>
        <w:tc>
          <w:tcPr>
            <w:tcW w:w="5756" w:type="dxa"/>
          </w:tcPr>
          <w:p w:rsidR="001563A3" w:rsidRDefault="009C7295">
            <w:pPr>
              <w:pStyle w:val="TableParagraph"/>
              <w:spacing w:before="120"/>
              <w:ind w:left="102" w:right="552"/>
              <w:rPr>
                <w:sz w:val="16"/>
              </w:rPr>
            </w:pPr>
            <w:r>
              <w:rPr>
                <w:sz w:val="16"/>
              </w:rPr>
              <w:t>Виявлення ротавірусів, аденовірусів, астровірусів та норовірусів у зразках фекалій (діагностика вірусних гастроентеритів)</w:t>
            </w:r>
          </w:p>
        </w:tc>
        <w:tc>
          <w:tcPr>
            <w:tcW w:w="1135" w:type="dxa"/>
          </w:tcPr>
          <w:p w:rsidR="001563A3" w:rsidRDefault="001563A3">
            <w:pPr>
              <w:pStyle w:val="TableParagraph"/>
              <w:spacing w:before="9"/>
              <w:rPr>
                <w:rFonts w:ascii="Times New Roman"/>
                <w:sz w:val="18"/>
              </w:rPr>
            </w:pPr>
          </w:p>
          <w:p w:rsidR="001563A3" w:rsidRDefault="009C7295">
            <w:pPr>
              <w:pStyle w:val="TableParagraph"/>
              <w:ind w:right="102"/>
              <w:jc w:val="right"/>
              <w:rPr>
                <w:sz w:val="16"/>
              </w:rPr>
            </w:pPr>
            <w:r>
              <w:rPr>
                <w:sz w:val="16"/>
              </w:rPr>
              <w:t>1 день</w:t>
            </w:r>
          </w:p>
        </w:tc>
        <w:tc>
          <w:tcPr>
            <w:tcW w:w="2324" w:type="dxa"/>
          </w:tcPr>
          <w:p w:rsidR="001563A3" w:rsidRDefault="001563A3">
            <w:pPr>
              <w:pStyle w:val="TableParagraph"/>
              <w:spacing w:before="9"/>
              <w:rPr>
                <w:rFonts w:ascii="Times New Roman"/>
                <w:sz w:val="18"/>
              </w:rPr>
            </w:pPr>
          </w:p>
          <w:p w:rsidR="001563A3" w:rsidRDefault="009C7295">
            <w:pPr>
              <w:pStyle w:val="TableParagraph"/>
              <w:ind w:right="99"/>
              <w:jc w:val="right"/>
              <w:rPr>
                <w:b/>
                <w:sz w:val="16"/>
              </w:rPr>
            </w:pPr>
            <w:r>
              <w:rPr>
                <w:sz w:val="16"/>
              </w:rPr>
              <w:t>500,00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0905</w:t>
            </w:r>
          </w:p>
        </w:tc>
        <w:tc>
          <w:tcPr>
            <w:tcW w:w="5756" w:type="dxa"/>
          </w:tcPr>
          <w:p w:rsidR="001563A3" w:rsidRDefault="009C7295">
            <w:pPr>
              <w:pStyle w:val="TableParagraph"/>
              <w:spacing w:before="51"/>
              <w:ind w:left="102"/>
              <w:rPr>
                <w:sz w:val="16"/>
              </w:rPr>
            </w:pPr>
            <w:r>
              <w:rPr>
                <w:sz w:val="16"/>
              </w:rPr>
              <w:t>Швидкий тест на HAV (CITO-TEST HAV IgM)</w:t>
            </w:r>
          </w:p>
        </w:tc>
        <w:tc>
          <w:tcPr>
            <w:tcW w:w="1135" w:type="dxa"/>
          </w:tcPr>
          <w:p w:rsidR="001563A3" w:rsidRDefault="009C7295">
            <w:pPr>
              <w:pStyle w:val="TableParagraph"/>
              <w:spacing w:before="51"/>
              <w:ind w:right="102"/>
              <w:jc w:val="right"/>
              <w:rPr>
                <w:sz w:val="16"/>
              </w:rPr>
            </w:pPr>
            <w:r>
              <w:rPr>
                <w:sz w:val="16"/>
              </w:rPr>
              <w:t>1 день^</w:t>
            </w:r>
          </w:p>
        </w:tc>
        <w:tc>
          <w:tcPr>
            <w:tcW w:w="2324" w:type="dxa"/>
          </w:tcPr>
          <w:p w:rsidR="001563A3" w:rsidRDefault="009C7295">
            <w:pPr>
              <w:pStyle w:val="TableParagraph"/>
              <w:spacing w:before="51"/>
              <w:ind w:right="99"/>
              <w:jc w:val="right"/>
              <w:rPr>
                <w:b/>
                <w:sz w:val="16"/>
              </w:rPr>
            </w:pPr>
            <w:r>
              <w:rPr>
                <w:sz w:val="16"/>
              </w:rPr>
              <w:t>300,00</w:t>
            </w:r>
            <w:r>
              <w:rPr>
                <w:b/>
                <w:color w:val="FF0000"/>
                <w:sz w:val="16"/>
              </w:rPr>
              <w:t>*</w:t>
            </w:r>
          </w:p>
        </w:tc>
      </w:tr>
      <w:tr w:rsidR="001563A3">
        <w:trPr>
          <w:trHeight w:val="300"/>
        </w:trPr>
        <w:tc>
          <w:tcPr>
            <w:tcW w:w="1133" w:type="dxa"/>
          </w:tcPr>
          <w:p w:rsidR="001563A3" w:rsidRDefault="009C7295">
            <w:pPr>
              <w:pStyle w:val="TableParagraph"/>
              <w:spacing w:before="51"/>
              <w:ind w:left="100"/>
              <w:rPr>
                <w:sz w:val="16"/>
              </w:rPr>
            </w:pPr>
            <w:r>
              <w:rPr>
                <w:sz w:val="16"/>
              </w:rPr>
              <w:t>0098</w:t>
            </w:r>
          </w:p>
        </w:tc>
        <w:tc>
          <w:tcPr>
            <w:tcW w:w="5756" w:type="dxa"/>
          </w:tcPr>
          <w:p w:rsidR="001563A3" w:rsidRDefault="009C7295">
            <w:pPr>
              <w:pStyle w:val="TableParagraph"/>
              <w:spacing w:before="51"/>
              <w:ind w:left="102"/>
              <w:rPr>
                <w:sz w:val="16"/>
              </w:rPr>
            </w:pPr>
            <w:r>
              <w:rPr>
                <w:sz w:val="16"/>
              </w:rPr>
              <w:t>Швидкий тест на HBsAg (CITO-TEST HBsAg )</w:t>
            </w:r>
          </w:p>
        </w:tc>
        <w:tc>
          <w:tcPr>
            <w:tcW w:w="1135" w:type="dxa"/>
          </w:tcPr>
          <w:p w:rsidR="001563A3" w:rsidRDefault="009C7295">
            <w:pPr>
              <w:pStyle w:val="TableParagraph"/>
              <w:spacing w:before="51"/>
              <w:ind w:right="102"/>
              <w:jc w:val="right"/>
              <w:rPr>
                <w:sz w:val="16"/>
              </w:rPr>
            </w:pPr>
            <w:r>
              <w:rPr>
                <w:sz w:val="16"/>
              </w:rPr>
              <w:t>1 день^</w:t>
            </w:r>
          </w:p>
        </w:tc>
        <w:tc>
          <w:tcPr>
            <w:tcW w:w="2324" w:type="dxa"/>
          </w:tcPr>
          <w:p w:rsidR="001563A3" w:rsidRDefault="009C7295">
            <w:pPr>
              <w:pStyle w:val="TableParagraph"/>
              <w:spacing w:before="51"/>
              <w:ind w:right="99"/>
              <w:jc w:val="right"/>
              <w:rPr>
                <w:b/>
                <w:sz w:val="16"/>
              </w:rPr>
            </w:pPr>
            <w:r>
              <w:rPr>
                <w:sz w:val="16"/>
              </w:rPr>
              <w:t>150,00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0105</w:t>
            </w:r>
          </w:p>
        </w:tc>
        <w:tc>
          <w:tcPr>
            <w:tcW w:w="5756" w:type="dxa"/>
          </w:tcPr>
          <w:p w:rsidR="001563A3" w:rsidRDefault="009C7295">
            <w:pPr>
              <w:pStyle w:val="TableParagraph"/>
              <w:spacing w:before="53"/>
              <w:ind w:left="102"/>
              <w:rPr>
                <w:sz w:val="16"/>
              </w:rPr>
            </w:pPr>
            <w:r>
              <w:rPr>
                <w:sz w:val="16"/>
              </w:rPr>
              <w:t>Швидкий тест на HCV (CITO-TEST HCV )</w:t>
            </w:r>
          </w:p>
        </w:tc>
        <w:tc>
          <w:tcPr>
            <w:tcW w:w="1135" w:type="dxa"/>
          </w:tcPr>
          <w:p w:rsidR="001563A3" w:rsidRDefault="009C7295">
            <w:pPr>
              <w:pStyle w:val="TableParagraph"/>
              <w:spacing w:before="53"/>
              <w:ind w:right="102"/>
              <w:jc w:val="right"/>
              <w:rPr>
                <w:sz w:val="16"/>
              </w:rPr>
            </w:pPr>
            <w:r>
              <w:rPr>
                <w:sz w:val="16"/>
              </w:rPr>
              <w:t>1 день^</w:t>
            </w:r>
          </w:p>
        </w:tc>
        <w:tc>
          <w:tcPr>
            <w:tcW w:w="2324" w:type="dxa"/>
          </w:tcPr>
          <w:p w:rsidR="001563A3" w:rsidRDefault="009C7295">
            <w:pPr>
              <w:pStyle w:val="TableParagraph"/>
              <w:spacing w:before="53"/>
              <w:ind w:right="99"/>
              <w:jc w:val="right"/>
              <w:rPr>
                <w:b/>
                <w:sz w:val="16"/>
              </w:rPr>
            </w:pPr>
            <w:r>
              <w:rPr>
                <w:sz w:val="16"/>
              </w:rPr>
              <w:t>150,00</w:t>
            </w:r>
            <w:r>
              <w:rPr>
                <w:b/>
                <w:color w:val="FF0000"/>
                <w:sz w:val="16"/>
              </w:rPr>
              <w:t>*</w:t>
            </w:r>
          </w:p>
        </w:tc>
      </w:tr>
      <w:tr w:rsidR="001563A3">
        <w:trPr>
          <w:trHeight w:val="280"/>
        </w:trPr>
        <w:tc>
          <w:tcPr>
            <w:tcW w:w="1133" w:type="dxa"/>
            <w:tcBorders>
              <w:bottom w:val="thickThinMediumGap" w:sz="6" w:space="0" w:color="D7D7D7"/>
            </w:tcBorders>
          </w:tcPr>
          <w:p w:rsidR="001563A3" w:rsidRDefault="009C7295">
            <w:pPr>
              <w:pStyle w:val="TableParagraph"/>
              <w:spacing w:before="53"/>
              <w:ind w:left="100"/>
              <w:rPr>
                <w:sz w:val="16"/>
              </w:rPr>
            </w:pPr>
            <w:r>
              <w:rPr>
                <w:sz w:val="16"/>
              </w:rPr>
              <w:t>0192</w:t>
            </w:r>
          </w:p>
        </w:tc>
        <w:tc>
          <w:tcPr>
            <w:tcW w:w="5756" w:type="dxa"/>
            <w:tcBorders>
              <w:bottom w:val="thickThinMediumGap" w:sz="6" w:space="0" w:color="D7D7D7"/>
            </w:tcBorders>
          </w:tcPr>
          <w:p w:rsidR="001563A3" w:rsidRDefault="009C7295">
            <w:pPr>
              <w:pStyle w:val="TableParagraph"/>
              <w:spacing w:before="53"/>
              <w:ind w:left="102"/>
              <w:rPr>
                <w:sz w:val="16"/>
              </w:rPr>
            </w:pPr>
            <w:r>
              <w:rPr>
                <w:sz w:val="16"/>
              </w:rPr>
              <w:t>Швидкий тест на Сифіліс (CITO-TEST Syphilis)</w:t>
            </w:r>
          </w:p>
        </w:tc>
        <w:tc>
          <w:tcPr>
            <w:tcW w:w="1135" w:type="dxa"/>
            <w:tcBorders>
              <w:bottom w:val="thickThinMediumGap" w:sz="6" w:space="0" w:color="D7D7D7"/>
            </w:tcBorders>
          </w:tcPr>
          <w:p w:rsidR="001563A3" w:rsidRDefault="009C7295">
            <w:pPr>
              <w:pStyle w:val="TableParagraph"/>
              <w:spacing w:before="53"/>
              <w:ind w:right="102"/>
              <w:jc w:val="right"/>
              <w:rPr>
                <w:sz w:val="16"/>
              </w:rPr>
            </w:pPr>
            <w:r>
              <w:rPr>
                <w:sz w:val="16"/>
              </w:rPr>
              <w:t>1 день^</w:t>
            </w:r>
          </w:p>
        </w:tc>
        <w:tc>
          <w:tcPr>
            <w:tcW w:w="2324" w:type="dxa"/>
            <w:tcBorders>
              <w:bottom w:val="thickThinMediumGap" w:sz="6" w:space="0" w:color="D7D7D7"/>
            </w:tcBorders>
          </w:tcPr>
          <w:p w:rsidR="001563A3" w:rsidRDefault="009C7295">
            <w:pPr>
              <w:pStyle w:val="TableParagraph"/>
              <w:spacing w:before="53"/>
              <w:ind w:right="99"/>
              <w:jc w:val="right"/>
              <w:rPr>
                <w:b/>
                <w:sz w:val="16"/>
              </w:rPr>
            </w:pPr>
            <w:r>
              <w:rPr>
                <w:sz w:val="16"/>
              </w:rPr>
              <w:t>150,00</w:t>
            </w:r>
            <w:r>
              <w:rPr>
                <w:b/>
                <w:color w:val="FF0000"/>
                <w:sz w:val="16"/>
              </w:rPr>
              <w:t>*</w:t>
            </w:r>
          </w:p>
        </w:tc>
      </w:tr>
      <w:tr w:rsidR="001563A3" w:rsidRPr="00537721">
        <w:trPr>
          <w:trHeight w:val="280"/>
        </w:trPr>
        <w:tc>
          <w:tcPr>
            <w:tcW w:w="10348" w:type="dxa"/>
            <w:gridSpan w:val="4"/>
            <w:shd w:val="clear" w:color="auto" w:fill="D7D7D7"/>
          </w:tcPr>
          <w:p w:rsidR="001563A3" w:rsidRPr="00537721" w:rsidRDefault="009C7295">
            <w:pPr>
              <w:pStyle w:val="TableParagraph"/>
              <w:spacing w:before="7"/>
              <w:ind w:left="1015"/>
              <w:rPr>
                <w:b/>
                <w:lang w:val="ru-RU"/>
              </w:rPr>
            </w:pPr>
            <w:proofErr w:type="gramStart"/>
            <w:r w:rsidRPr="00537721">
              <w:rPr>
                <w:b/>
                <w:u w:val="thick"/>
                <w:lang w:val="ru-RU"/>
              </w:rPr>
              <w:t>ДОСЛ</w:t>
            </w:r>
            <w:proofErr w:type="gramEnd"/>
            <w:r w:rsidRPr="00537721">
              <w:rPr>
                <w:b/>
                <w:u w:val="thick"/>
                <w:lang w:val="ru-RU"/>
              </w:rPr>
              <w:t>ІДЖЕННЯ НА ВИЯВЛЕННЯ НАРКОТИЧНИХ РЕЧОВИН  (</w:t>
            </w:r>
            <w:r>
              <w:rPr>
                <w:b/>
                <w:u w:val="thick"/>
              </w:rPr>
              <w:t>CITO</w:t>
            </w:r>
            <w:r w:rsidRPr="00537721">
              <w:rPr>
                <w:b/>
                <w:u w:val="thick"/>
                <w:lang w:val="ru-RU"/>
              </w:rPr>
              <w:t>-</w:t>
            </w:r>
            <w:r>
              <w:rPr>
                <w:b/>
                <w:u w:val="thick"/>
              </w:rPr>
              <w:t>TEST</w:t>
            </w:r>
            <w:r w:rsidRPr="00537721">
              <w:rPr>
                <w:b/>
                <w:u w:val="thick"/>
                <w:lang w:val="ru-RU"/>
              </w:rPr>
              <w:t>)</w:t>
            </w:r>
            <w:r w:rsidRPr="00537721">
              <w:rPr>
                <w:b/>
                <w:color w:val="FF0000"/>
                <w:u w:val="thick" w:color="000000"/>
                <w:lang w:val="ru-RU"/>
              </w:rPr>
              <w:t xml:space="preserve"> *</w:t>
            </w:r>
          </w:p>
        </w:tc>
      </w:tr>
      <w:tr w:rsidR="001563A3">
        <w:trPr>
          <w:trHeight w:val="300"/>
        </w:trPr>
        <w:tc>
          <w:tcPr>
            <w:tcW w:w="1133" w:type="dxa"/>
            <w:tcBorders>
              <w:top w:val="single" w:sz="8" w:space="0" w:color="D7D7D7"/>
            </w:tcBorders>
          </w:tcPr>
          <w:p w:rsidR="001563A3" w:rsidRDefault="009C7295">
            <w:pPr>
              <w:pStyle w:val="TableParagraph"/>
              <w:spacing w:before="55"/>
              <w:ind w:left="100"/>
              <w:rPr>
                <w:sz w:val="16"/>
              </w:rPr>
            </w:pPr>
            <w:r>
              <w:rPr>
                <w:sz w:val="16"/>
              </w:rPr>
              <w:t>0417</w:t>
            </w:r>
          </w:p>
        </w:tc>
        <w:tc>
          <w:tcPr>
            <w:tcW w:w="5756" w:type="dxa"/>
            <w:tcBorders>
              <w:top w:val="single" w:sz="8" w:space="0" w:color="D7D7D7"/>
            </w:tcBorders>
          </w:tcPr>
          <w:p w:rsidR="001563A3" w:rsidRDefault="009C7295">
            <w:pPr>
              <w:pStyle w:val="TableParagraph"/>
              <w:spacing w:before="55"/>
              <w:ind w:left="102"/>
              <w:rPr>
                <w:sz w:val="16"/>
              </w:rPr>
            </w:pPr>
            <w:r>
              <w:rPr>
                <w:sz w:val="16"/>
              </w:rPr>
              <w:t>Визначенння амфетаміну</w:t>
            </w:r>
          </w:p>
        </w:tc>
        <w:tc>
          <w:tcPr>
            <w:tcW w:w="1135" w:type="dxa"/>
            <w:tcBorders>
              <w:top w:val="single" w:sz="8" w:space="0" w:color="D7D7D7"/>
            </w:tcBorders>
          </w:tcPr>
          <w:p w:rsidR="001563A3" w:rsidRDefault="001563A3">
            <w:pPr>
              <w:pStyle w:val="TableParagraph"/>
              <w:rPr>
                <w:rFonts w:ascii="Times New Roman"/>
                <w:sz w:val="16"/>
              </w:rPr>
            </w:pPr>
          </w:p>
        </w:tc>
        <w:tc>
          <w:tcPr>
            <w:tcW w:w="2324" w:type="dxa"/>
            <w:tcBorders>
              <w:top w:val="single" w:sz="8" w:space="0" w:color="D7D7D7"/>
            </w:tcBorders>
          </w:tcPr>
          <w:p w:rsidR="001563A3" w:rsidRDefault="009C7295">
            <w:pPr>
              <w:pStyle w:val="TableParagraph"/>
              <w:spacing w:before="55"/>
              <w:ind w:right="99"/>
              <w:jc w:val="right"/>
              <w:rPr>
                <w:b/>
                <w:sz w:val="16"/>
              </w:rPr>
            </w:pPr>
            <w:r>
              <w:rPr>
                <w:sz w:val="16"/>
              </w:rPr>
              <w:t>70,00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0418</w:t>
            </w:r>
          </w:p>
        </w:tc>
        <w:tc>
          <w:tcPr>
            <w:tcW w:w="5756" w:type="dxa"/>
          </w:tcPr>
          <w:p w:rsidR="001563A3" w:rsidRDefault="009C7295">
            <w:pPr>
              <w:pStyle w:val="TableParagraph"/>
              <w:spacing w:before="51"/>
              <w:ind w:left="102"/>
              <w:rPr>
                <w:sz w:val="16"/>
              </w:rPr>
            </w:pPr>
            <w:r>
              <w:rPr>
                <w:sz w:val="16"/>
              </w:rPr>
              <w:t>Визначенння барбітуратів</w:t>
            </w:r>
          </w:p>
        </w:tc>
        <w:tc>
          <w:tcPr>
            <w:tcW w:w="1135" w:type="dxa"/>
          </w:tcPr>
          <w:p w:rsidR="001563A3" w:rsidRDefault="001563A3">
            <w:pPr>
              <w:pStyle w:val="TableParagraph"/>
              <w:rPr>
                <w:rFonts w:ascii="Times New Roman"/>
                <w:sz w:val="16"/>
              </w:rPr>
            </w:pPr>
          </w:p>
        </w:tc>
        <w:tc>
          <w:tcPr>
            <w:tcW w:w="2324" w:type="dxa"/>
          </w:tcPr>
          <w:p w:rsidR="001563A3" w:rsidRDefault="009C7295">
            <w:pPr>
              <w:pStyle w:val="TableParagraph"/>
              <w:spacing w:before="51"/>
              <w:ind w:right="99"/>
              <w:jc w:val="right"/>
              <w:rPr>
                <w:b/>
                <w:sz w:val="16"/>
              </w:rPr>
            </w:pPr>
            <w:r>
              <w:rPr>
                <w:sz w:val="16"/>
              </w:rPr>
              <w:t>70,00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0419</w:t>
            </w:r>
          </w:p>
        </w:tc>
        <w:tc>
          <w:tcPr>
            <w:tcW w:w="5756" w:type="dxa"/>
          </w:tcPr>
          <w:p w:rsidR="001563A3" w:rsidRDefault="009C7295">
            <w:pPr>
              <w:pStyle w:val="TableParagraph"/>
              <w:spacing w:before="51"/>
              <w:ind w:left="102"/>
              <w:rPr>
                <w:sz w:val="16"/>
              </w:rPr>
            </w:pPr>
            <w:r>
              <w:rPr>
                <w:sz w:val="16"/>
              </w:rPr>
              <w:t>Визначенння екстазі</w:t>
            </w:r>
          </w:p>
        </w:tc>
        <w:tc>
          <w:tcPr>
            <w:tcW w:w="1135" w:type="dxa"/>
          </w:tcPr>
          <w:p w:rsidR="001563A3" w:rsidRDefault="001563A3">
            <w:pPr>
              <w:pStyle w:val="TableParagraph"/>
              <w:rPr>
                <w:rFonts w:ascii="Times New Roman"/>
                <w:sz w:val="16"/>
              </w:rPr>
            </w:pPr>
          </w:p>
        </w:tc>
        <w:tc>
          <w:tcPr>
            <w:tcW w:w="2324" w:type="dxa"/>
          </w:tcPr>
          <w:p w:rsidR="001563A3" w:rsidRDefault="009C7295">
            <w:pPr>
              <w:pStyle w:val="TableParagraph"/>
              <w:spacing w:before="51"/>
              <w:ind w:right="99"/>
              <w:jc w:val="right"/>
              <w:rPr>
                <w:b/>
                <w:sz w:val="16"/>
              </w:rPr>
            </w:pPr>
            <w:r>
              <w:rPr>
                <w:sz w:val="16"/>
              </w:rPr>
              <w:t>70,00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0420</w:t>
            </w:r>
          </w:p>
        </w:tc>
        <w:tc>
          <w:tcPr>
            <w:tcW w:w="5756" w:type="dxa"/>
          </w:tcPr>
          <w:p w:rsidR="001563A3" w:rsidRDefault="009C7295">
            <w:pPr>
              <w:pStyle w:val="TableParagraph"/>
              <w:spacing w:before="53"/>
              <w:ind w:left="102"/>
              <w:rPr>
                <w:sz w:val="16"/>
              </w:rPr>
            </w:pPr>
            <w:r>
              <w:rPr>
                <w:sz w:val="16"/>
              </w:rPr>
              <w:t>Визначенння маріхуани</w:t>
            </w:r>
          </w:p>
        </w:tc>
        <w:tc>
          <w:tcPr>
            <w:tcW w:w="1135" w:type="dxa"/>
          </w:tcPr>
          <w:p w:rsidR="001563A3" w:rsidRDefault="001563A3">
            <w:pPr>
              <w:pStyle w:val="TableParagraph"/>
              <w:rPr>
                <w:rFonts w:ascii="Times New Roman"/>
                <w:sz w:val="16"/>
              </w:rPr>
            </w:pPr>
          </w:p>
        </w:tc>
        <w:tc>
          <w:tcPr>
            <w:tcW w:w="2324" w:type="dxa"/>
          </w:tcPr>
          <w:p w:rsidR="001563A3" w:rsidRDefault="009C7295">
            <w:pPr>
              <w:pStyle w:val="TableParagraph"/>
              <w:spacing w:before="53"/>
              <w:ind w:right="99"/>
              <w:jc w:val="right"/>
              <w:rPr>
                <w:b/>
                <w:sz w:val="16"/>
              </w:rPr>
            </w:pPr>
            <w:r>
              <w:rPr>
                <w:sz w:val="16"/>
              </w:rPr>
              <w:t>70,00</w:t>
            </w:r>
            <w:r>
              <w:rPr>
                <w:b/>
                <w:color w:val="FF0000"/>
                <w:sz w:val="16"/>
              </w:rPr>
              <w:t>*</w:t>
            </w:r>
          </w:p>
        </w:tc>
      </w:tr>
      <w:tr w:rsidR="001563A3">
        <w:trPr>
          <w:trHeight w:val="280"/>
        </w:trPr>
        <w:tc>
          <w:tcPr>
            <w:tcW w:w="1133" w:type="dxa"/>
          </w:tcPr>
          <w:p w:rsidR="001563A3" w:rsidRDefault="009C7295">
            <w:pPr>
              <w:pStyle w:val="TableParagraph"/>
              <w:spacing w:before="53"/>
              <w:ind w:left="100"/>
              <w:rPr>
                <w:sz w:val="16"/>
              </w:rPr>
            </w:pPr>
            <w:r>
              <w:rPr>
                <w:sz w:val="16"/>
              </w:rPr>
              <w:t>0421</w:t>
            </w:r>
          </w:p>
        </w:tc>
        <w:tc>
          <w:tcPr>
            <w:tcW w:w="5756" w:type="dxa"/>
          </w:tcPr>
          <w:p w:rsidR="001563A3" w:rsidRDefault="009C7295">
            <w:pPr>
              <w:pStyle w:val="TableParagraph"/>
              <w:spacing w:before="53"/>
              <w:ind w:left="102"/>
              <w:rPr>
                <w:sz w:val="16"/>
              </w:rPr>
            </w:pPr>
            <w:r>
              <w:rPr>
                <w:sz w:val="16"/>
              </w:rPr>
              <w:t>Визначенння метадону</w:t>
            </w:r>
          </w:p>
        </w:tc>
        <w:tc>
          <w:tcPr>
            <w:tcW w:w="1135" w:type="dxa"/>
          </w:tcPr>
          <w:p w:rsidR="001563A3" w:rsidRDefault="001563A3">
            <w:pPr>
              <w:pStyle w:val="TableParagraph"/>
              <w:rPr>
                <w:rFonts w:ascii="Times New Roman"/>
                <w:sz w:val="16"/>
              </w:rPr>
            </w:pPr>
          </w:p>
        </w:tc>
        <w:tc>
          <w:tcPr>
            <w:tcW w:w="2324" w:type="dxa"/>
          </w:tcPr>
          <w:p w:rsidR="001563A3" w:rsidRDefault="009C7295">
            <w:pPr>
              <w:pStyle w:val="TableParagraph"/>
              <w:spacing w:before="53"/>
              <w:ind w:right="99"/>
              <w:jc w:val="right"/>
              <w:rPr>
                <w:b/>
                <w:sz w:val="16"/>
              </w:rPr>
            </w:pPr>
            <w:r>
              <w:rPr>
                <w:sz w:val="16"/>
              </w:rPr>
              <w:t>70,00</w:t>
            </w:r>
            <w:r>
              <w:rPr>
                <w:b/>
                <w:color w:val="FF0000"/>
                <w:sz w:val="16"/>
              </w:rPr>
              <w:t>*</w:t>
            </w:r>
          </w:p>
        </w:tc>
      </w:tr>
      <w:tr w:rsidR="001563A3">
        <w:trPr>
          <w:trHeight w:val="300"/>
        </w:trPr>
        <w:tc>
          <w:tcPr>
            <w:tcW w:w="1133" w:type="dxa"/>
          </w:tcPr>
          <w:p w:rsidR="001563A3" w:rsidRDefault="009C7295">
            <w:pPr>
              <w:pStyle w:val="TableParagraph"/>
              <w:spacing w:before="53"/>
              <w:ind w:left="100"/>
              <w:rPr>
                <w:sz w:val="16"/>
              </w:rPr>
            </w:pPr>
            <w:r>
              <w:rPr>
                <w:sz w:val="16"/>
              </w:rPr>
              <w:t>0422</w:t>
            </w:r>
          </w:p>
        </w:tc>
        <w:tc>
          <w:tcPr>
            <w:tcW w:w="5756" w:type="dxa"/>
          </w:tcPr>
          <w:p w:rsidR="001563A3" w:rsidRDefault="009C7295">
            <w:pPr>
              <w:pStyle w:val="TableParagraph"/>
              <w:spacing w:before="53"/>
              <w:ind w:left="102"/>
              <w:rPr>
                <w:sz w:val="16"/>
              </w:rPr>
            </w:pPr>
            <w:r>
              <w:rPr>
                <w:sz w:val="16"/>
              </w:rPr>
              <w:t>Визначенння метамфетаміну</w:t>
            </w:r>
          </w:p>
        </w:tc>
        <w:tc>
          <w:tcPr>
            <w:tcW w:w="1135" w:type="dxa"/>
          </w:tcPr>
          <w:p w:rsidR="001563A3" w:rsidRDefault="001563A3">
            <w:pPr>
              <w:pStyle w:val="TableParagraph"/>
              <w:rPr>
                <w:rFonts w:ascii="Times New Roman"/>
                <w:sz w:val="16"/>
              </w:rPr>
            </w:pPr>
          </w:p>
        </w:tc>
        <w:tc>
          <w:tcPr>
            <w:tcW w:w="2324" w:type="dxa"/>
          </w:tcPr>
          <w:p w:rsidR="001563A3" w:rsidRDefault="009C7295">
            <w:pPr>
              <w:pStyle w:val="TableParagraph"/>
              <w:spacing w:before="53"/>
              <w:ind w:right="99"/>
              <w:jc w:val="right"/>
              <w:rPr>
                <w:b/>
                <w:sz w:val="16"/>
              </w:rPr>
            </w:pPr>
            <w:r>
              <w:rPr>
                <w:sz w:val="16"/>
              </w:rPr>
              <w:t>70,00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0423</w:t>
            </w:r>
          </w:p>
        </w:tc>
        <w:tc>
          <w:tcPr>
            <w:tcW w:w="5756" w:type="dxa"/>
          </w:tcPr>
          <w:p w:rsidR="001563A3" w:rsidRDefault="009C7295">
            <w:pPr>
              <w:pStyle w:val="TableParagraph"/>
              <w:spacing w:before="51"/>
              <w:ind w:left="102"/>
              <w:rPr>
                <w:sz w:val="16"/>
              </w:rPr>
            </w:pPr>
            <w:r>
              <w:rPr>
                <w:sz w:val="16"/>
              </w:rPr>
              <w:t>Визначенння морфіну</w:t>
            </w:r>
          </w:p>
        </w:tc>
        <w:tc>
          <w:tcPr>
            <w:tcW w:w="1135" w:type="dxa"/>
          </w:tcPr>
          <w:p w:rsidR="001563A3" w:rsidRDefault="001563A3">
            <w:pPr>
              <w:pStyle w:val="TableParagraph"/>
              <w:rPr>
                <w:rFonts w:ascii="Times New Roman"/>
                <w:sz w:val="16"/>
              </w:rPr>
            </w:pPr>
          </w:p>
        </w:tc>
        <w:tc>
          <w:tcPr>
            <w:tcW w:w="2324" w:type="dxa"/>
          </w:tcPr>
          <w:p w:rsidR="001563A3" w:rsidRDefault="009C7295">
            <w:pPr>
              <w:pStyle w:val="TableParagraph"/>
              <w:spacing w:before="51"/>
              <w:ind w:right="99"/>
              <w:jc w:val="right"/>
              <w:rPr>
                <w:b/>
                <w:sz w:val="16"/>
              </w:rPr>
            </w:pPr>
            <w:r>
              <w:rPr>
                <w:sz w:val="16"/>
              </w:rPr>
              <w:t>70,00</w:t>
            </w:r>
            <w:r>
              <w:rPr>
                <w:b/>
                <w:color w:val="FF0000"/>
                <w:sz w:val="16"/>
              </w:rPr>
              <w:t>*</w:t>
            </w:r>
          </w:p>
        </w:tc>
      </w:tr>
      <w:tr w:rsidR="001563A3">
        <w:trPr>
          <w:trHeight w:val="280"/>
        </w:trPr>
        <w:tc>
          <w:tcPr>
            <w:tcW w:w="1133" w:type="dxa"/>
          </w:tcPr>
          <w:p w:rsidR="001563A3" w:rsidRDefault="009C7295">
            <w:pPr>
              <w:pStyle w:val="TableParagraph"/>
              <w:spacing w:before="51"/>
              <w:ind w:left="100"/>
              <w:rPr>
                <w:sz w:val="16"/>
              </w:rPr>
            </w:pPr>
            <w:r>
              <w:rPr>
                <w:sz w:val="16"/>
              </w:rPr>
              <w:t>0424</w:t>
            </w:r>
          </w:p>
        </w:tc>
        <w:tc>
          <w:tcPr>
            <w:tcW w:w="5756" w:type="dxa"/>
          </w:tcPr>
          <w:p w:rsidR="001563A3" w:rsidRDefault="009C7295">
            <w:pPr>
              <w:pStyle w:val="TableParagraph"/>
              <w:spacing w:before="51"/>
              <w:ind w:left="102"/>
              <w:rPr>
                <w:sz w:val="16"/>
              </w:rPr>
            </w:pPr>
            <w:r>
              <w:rPr>
                <w:sz w:val="16"/>
              </w:rPr>
              <w:t>Визначенння фенциклідину</w:t>
            </w:r>
          </w:p>
        </w:tc>
        <w:tc>
          <w:tcPr>
            <w:tcW w:w="1135" w:type="dxa"/>
          </w:tcPr>
          <w:p w:rsidR="001563A3" w:rsidRDefault="001563A3">
            <w:pPr>
              <w:pStyle w:val="TableParagraph"/>
              <w:rPr>
                <w:rFonts w:ascii="Times New Roman"/>
                <w:sz w:val="16"/>
              </w:rPr>
            </w:pPr>
          </w:p>
        </w:tc>
        <w:tc>
          <w:tcPr>
            <w:tcW w:w="2324" w:type="dxa"/>
          </w:tcPr>
          <w:p w:rsidR="001563A3" w:rsidRDefault="009C7295">
            <w:pPr>
              <w:pStyle w:val="TableParagraph"/>
              <w:spacing w:before="51"/>
              <w:ind w:right="99"/>
              <w:jc w:val="right"/>
              <w:rPr>
                <w:b/>
                <w:sz w:val="16"/>
              </w:rPr>
            </w:pPr>
            <w:r>
              <w:rPr>
                <w:sz w:val="16"/>
              </w:rPr>
              <w:t>70,00</w:t>
            </w:r>
            <w:r>
              <w:rPr>
                <w:b/>
                <w:color w:val="FF0000"/>
                <w:sz w:val="16"/>
              </w:rPr>
              <w:t>*</w:t>
            </w:r>
          </w:p>
        </w:tc>
      </w:tr>
      <w:tr w:rsidR="001563A3">
        <w:trPr>
          <w:trHeight w:val="960"/>
        </w:trPr>
        <w:tc>
          <w:tcPr>
            <w:tcW w:w="1133" w:type="dxa"/>
            <w:tcBorders>
              <w:bottom w:val="thickThinMediumGap" w:sz="6" w:space="0" w:color="92D050"/>
            </w:tcBorders>
          </w:tcPr>
          <w:p w:rsidR="001563A3" w:rsidRDefault="001563A3">
            <w:pPr>
              <w:pStyle w:val="TableParagraph"/>
              <w:rPr>
                <w:rFonts w:ascii="Times New Roman"/>
                <w:sz w:val="18"/>
              </w:rPr>
            </w:pPr>
          </w:p>
          <w:p w:rsidR="001563A3" w:rsidRDefault="001563A3">
            <w:pPr>
              <w:pStyle w:val="TableParagraph"/>
              <w:spacing w:before="5"/>
              <w:rPr>
                <w:rFonts w:ascii="Times New Roman"/>
                <w:sz w:val="15"/>
              </w:rPr>
            </w:pPr>
          </w:p>
          <w:p w:rsidR="001563A3" w:rsidRDefault="009C7295">
            <w:pPr>
              <w:pStyle w:val="TableParagraph"/>
              <w:ind w:left="100"/>
              <w:rPr>
                <w:sz w:val="16"/>
              </w:rPr>
            </w:pPr>
            <w:r>
              <w:rPr>
                <w:sz w:val="16"/>
              </w:rPr>
              <w:t>1006</w:t>
            </w:r>
          </w:p>
        </w:tc>
        <w:tc>
          <w:tcPr>
            <w:tcW w:w="5756" w:type="dxa"/>
            <w:tcBorders>
              <w:bottom w:val="thickThinMediumGap" w:sz="6" w:space="0" w:color="92D050"/>
            </w:tcBorders>
          </w:tcPr>
          <w:p w:rsidR="001563A3" w:rsidRDefault="009C7295">
            <w:pPr>
              <w:pStyle w:val="TableParagraph"/>
              <w:ind w:left="102" w:right="298"/>
              <w:rPr>
                <w:sz w:val="16"/>
              </w:rPr>
            </w:pPr>
            <w:r>
              <w:rPr>
                <w:sz w:val="16"/>
              </w:rPr>
              <w:t>Тест багатопрофільний для виявлення наркотиків у сечі (морфіну, маріхуани, кокаїну, амфетаміну, метамфетаміну,бензодіазепінів, екстазі (МДМА), барбітуратів, метадону, фенциклідіну)</w:t>
            </w:r>
          </w:p>
        </w:tc>
        <w:tc>
          <w:tcPr>
            <w:tcW w:w="1135" w:type="dxa"/>
            <w:tcBorders>
              <w:bottom w:val="thickThinMediumGap" w:sz="6" w:space="0" w:color="92D050"/>
            </w:tcBorders>
          </w:tcPr>
          <w:p w:rsidR="001563A3" w:rsidRDefault="001563A3">
            <w:pPr>
              <w:pStyle w:val="TableParagraph"/>
              <w:rPr>
                <w:rFonts w:ascii="Times New Roman"/>
                <w:sz w:val="16"/>
              </w:rPr>
            </w:pPr>
          </w:p>
        </w:tc>
        <w:tc>
          <w:tcPr>
            <w:tcW w:w="2324" w:type="dxa"/>
            <w:tcBorders>
              <w:bottom w:val="thickThinMediumGap" w:sz="6" w:space="0" w:color="92D050"/>
            </w:tcBorders>
          </w:tcPr>
          <w:p w:rsidR="001563A3" w:rsidRDefault="001563A3">
            <w:pPr>
              <w:pStyle w:val="TableParagraph"/>
              <w:rPr>
                <w:rFonts w:ascii="Times New Roman"/>
                <w:sz w:val="18"/>
              </w:rPr>
            </w:pPr>
          </w:p>
          <w:p w:rsidR="001563A3" w:rsidRDefault="001563A3">
            <w:pPr>
              <w:pStyle w:val="TableParagraph"/>
              <w:spacing w:before="5"/>
              <w:rPr>
                <w:rFonts w:ascii="Times New Roman"/>
                <w:sz w:val="15"/>
              </w:rPr>
            </w:pPr>
          </w:p>
          <w:p w:rsidR="001563A3" w:rsidRDefault="009C7295">
            <w:pPr>
              <w:pStyle w:val="TableParagraph"/>
              <w:ind w:right="99"/>
              <w:jc w:val="right"/>
              <w:rPr>
                <w:b/>
                <w:sz w:val="16"/>
              </w:rPr>
            </w:pPr>
            <w:r>
              <w:rPr>
                <w:sz w:val="16"/>
              </w:rPr>
              <w:t>450,00</w:t>
            </w:r>
            <w:r>
              <w:rPr>
                <w:b/>
                <w:color w:val="FF0000"/>
                <w:sz w:val="16"/>
              </w:rPr>
              <w:t>*</w:t>
            </w:r>
          </w:p>
        </w:tc>
      </w:tr>
      <w:tr w:rsidR="001563A3">
        <w:trPr>
          <w:trHeight w:val="280"/>
        </w:trPr>
        <w:tc>
          <w:tcPr>
            <w:tcW w:w="10348" w:type="dxa"/>
            <w:gridSpan w:val="4"/>
            <w:shd w:val="clear" w:color="auto" w:fill="92D050"/>
          </w:tcPr>
          <w:p w:rsidR="001563A3" w:rsidRDefault="009C7295">
            <w:pPr>
              <w:pStyle w:val="TableParagraph"/>
              <w:spacing w:before="7"/>
              <w:ind w:left="4078"/>
              <w:rPr>
                <w:b/>
              </w:rPr>
            </w:pPr>
            <w:r>
              <w:rPr>
                <w:b/>
              </w:rPr>
              <w:t>20. АЛЕРГОЛОГІЯ</w:t>
            </w:r>
            <w:r>
              <w:rPr>
                <w:b/>
                <w:color w:val="FF0000"/>
                <w:u w:val="thick" w:color="FF0000"/>
              </w:rPr>
              <w:t>*</w:t>
            </w:r>
          </w:p>
        </w:tc>
      </w:tr>
      <w:tr w:rsidR="001563A3" w:rsidRPr="00537721">
        <w:trPr>
          <w:trHeight w:val="600"/>
        </w:trPr>
        <w:tc>
          <w:tcPr>
            <w:tcW w:w="10348" w:type="dxa"/>
            <w:gridSpan w:val="4"/>
            <w:tcBorders>
              <w:top w:val="single" w:sz="8" w:space="0" w:color="92D050"/>
            </w:tcBorders>
            <w:shd w:val="clear" w:color="auto" w:fill="D7D7D7"/>
          </w:tcPr>
          <w:p w:rsidR="001563A3" w:rsidRPr="00537721" w:rsidRDefault="009C7295">
            <w:pPr>
              <w:pStyle w:val="TableParagraph"/>
              <w:spacing w:before="36"/>
              <w:ind w:left="4306" w:right="277" w:hanging="3951"/>
              <w:rPr>
                <w:b/>
                <w:lang w:val="ru-RU"/>
              </w:rPr>
            </w:pPr>
            <w:r w:rsidRPr="00537721">
              <w:rPr>
                <w:b/>
                <w:u w:val="thick"/>
                <w:lang w:val="ru-RU"/>
              </w:rPr>
              <w:t xml:space="preserve">АЛЕРГОПАНЕЛІ (ВИЗНАЧЕННЯ АЛЕРГЕНІВ ПО АЛЕРГЕНСПЕЦИФІЧНОМУ </w:t>
            </w:r>
            <w:r>
              <w:rPr>
                <w:b/>
                <w:u w:val="thick"/>
              </w:rPr>
              <w:t>IgE</w:t>
            </w:r>
            <w:r w:rsidRPr="00537721">
              <w:rPr>
                <w:b/>
                <w:u w:val="thick"/>
                <w:lang w:val="ru-RU"/>
              </w:rPr>
              <w:t>, МЕТОД</w:t>
            </w:r>
            <w:r w:rsidRPr="00537721">
              <w:rPr>
                <w:b/>
                <w:lang w:val="ru-RU"/>
              </w:rPr>
              <w:t xml:space="preserve"> </w:t>
            </w:r>
            <w:r w:rsidRPr="00537721">
              <w:rPr>
                <w:b/>
                <w:u w:val="thick"/>
                <w:lang w:val="ru-RU"/>
              </w:rPr>
              <w:t>ІМУНОБЛОТ)</w:t>
            </w:r>
            <w:r w:rsidRPr="00537721">
              <w:rPr>
                <w:b/>
                <w:color w:val="FF0000"/>
                <w:u w:val="thick" w:color="000000"/>
                <w:lang w:val="ru-RU"/>
              </w:rPr>
              <w:t xml:space="preserve"> *</w:t>
            </w:r>
          </w:p>
        </w:tc>
      </w:tr>
      <w:tr w:rsidR="001563A3">
        <w:trPr>
          <w:trHeight w:val="1660"/>
        </w:trPr>
        <w:tc>
          <w:tcPr>
            <w:tcW w:w="1133" w:type="dxa"/>
          </w:tcPr>
          <w:p w:rsidR="001563A3" w:rsidRPr="00537721" w:rsidRDefault="001563A3">
            <w:pPr>
              <w:pStyle w:val="TableParagraph"/>
              <w:rPr>
                <w:rFonts w:ascii="Times New Roman"/>
                <w:sz w:val="18"/>
                <w:lang w:val="ru-RU"/>
              </w:rPr>
            </w:pPr>
          </w:p>
          <w:p w:rsidR="001563A3" w:rsidRPr="00537721" w:rsidRDefault="001563A3">
            <w:pPr>
              <w:pStyle w:val="TableParagraph"/>
              <w:rPr>
                <w:rFonts w:ascii="Times New Roman"/>
                <w:sz w:val="18"/>
                <w:lang w:val="ru-RU"/>
              </w:rPr>
            </w:pPr>
          </w:p>
          <w:p w:rsidR="001563A3" w:rsidRPr="00537721" w:rsidRDefault="001563A3">
            <w:pPr>
              <w:pStyle w:val="TableParagraph"/>
              <w:rPr>
                <w:rFonts w:ascii="Times New Roman"/>
                <w:sz w:val="18"/>
                <w:lang w:val="ru-RU"/>
              </w:rPr>
            </w:pPr>
          </w:p>
          <w:p w:rsidR="001563A3" w:rsidRDefault="009C7295">
            <w:pPr>
              <w:pStyle w:val="TableParagraph"/>
              <w:spacing w:before="121"/>
              <w:ind w:left="100"/>
              <w:rPr>
                <w:sz w:val="16"/>
              </w:rPr>
            </w:pPr>
            <w:r>
              <w:rPr>
                <w:sz w:val="16"/>
              </w:rPr>
              <w:t>0427</w:t>
            </w:r>
          </w:p>
        </w:tc>
        <w:tc>
          <w:tcPr>
            <w:tcW w:w="5756" w:type="dxa"/>
          </w:tcPr>
          <w:p w:rsidR="001563A3" w:rsidRDefault="001563A3">
            <w:pPr>
              <w:pStyle w:val="TableParagraph"/>
              <w:spacing w:before="6"/>
              <w:rPr>
                <w:rFonts w:ascii="Times New Roman"/>
              </w:rPr>
            </w:pPr>
          </w:p>
          <w:p w:rsidR="001563A3" w:rsidRDefault="009C7295">
            <w:pPr>
              <w:pStyle w:val="TableParagraph"/>
              <w:ind w:left="102" w:right="86"/>
              <w:rPr>
                <w:sz w:val="16"/>
              </w:rPr>
            </w:pPr>
            <w:r>
              <w:rPr>
                <w:sz w:val="16"/>
              </w:rPr>
              <w:t>Інгаляційна панель 1(пилок берези бородавчастої, пилок вільхи сірої, пилок ліщини, пилок дуба, тимофіївка лугова, пилок жита, пилок полину, пилок подорожника ланцетного, кліщ D. pteronossinus, кліщ D.farinae, епідерміс собаки, епідерміс кота, епідерміс кон</w:t>
            </w:r>
            <w:r>
              <w:rPr>
                <w:sz w:val="16"/>
              </w:rPr>
              <w:t>я, епідерміс морської свинки, епідерміс хомяка, епідерміс кролика, грибок Asp.fumigatus, грибок Cladosp.herbarum, грибок Pen. notatus, грибок  Alt. tenius)</w:t>
            </w:r>
          </w:p>
        </w:tc>
        <w:tc>
          <w:tcPr>
            <w:tcW w:w="1135"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9C7295">
            <w:pPr>
              <w:pStyle w:val="TableParagraph"/>
              <w:spacing w:before="121"/>
              <w:ind w:right="100"/>
              <w:jc w:val="right"/>
              <w:rPr>
                <w:sz w:val="16"/>
              </w:rPr>
            </w:pPr>
            <w:r>
              <w:rPr>
                <w:sz w:val="16"/>
              </w:rPr>
              <w:t>3-4 дн.</w:t>
            </w:r>
          </w:p>
        </w:tc>
        <w:tc>
          <w:tcPr>
            <w:tcW w:w="2324"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9C7295">
            <w:pPr>
              <w:pStyle w:val="TableParagraph"/>
              <w:spacing w:before="121"/>
              <w:ind w:right="99"/>
              <w:jc w:val="right"/>
              <w:rPr>
                <w:b/>
                <w:sz w:val="16"/>
              </w:rPr>
            </w:pPr>
            <w:r>
              <w:rPr>
                <w:sz w:val="16"/>
              </w:rPr>
              <w:t>600,00</w:t>
            </w:r>
            <w:r>
              <w:rPr>
                <w:b/>
                <w:color w:val="FF0000"/>
                <w:sz w:val="16"/>
              </w:rPr>
              <w:t>*</w:t>
            </w:r>
          </w:p>
        </w:tc>
      </w:tr>
      <w:tr w:rsidR="001563A3">
        <w:trPr>
          <w:trHeight w:val="1460"/>
        </w:trPr>
        <w:tc>
          <w:tcPr>
            <w:tcW w:w="1133"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spacing w:before="4"/>
              <w:rPr>
                <w:rFonts w:ascii="Times New Roman"/>
                <w:sz w:val="19"/>
              </w:rPr>
            </w:pPr>
          </w:p>
          <w:p w:rsidR="001563A3" w:rsidRDefault="009C7295">
            <w:pPr>
              <w:pStyle w:val="TableParagraph"/>
              <w:ind w:left="100"/>
              <w:rPr>
                <w:sz w:val="16"/>
              </w:rPr>
            </w:pPr>
            <w:r>
              <w:rPr>
                <w:sz w:val="16"/>
              </w:rPr>
              <w:t>0426</w:t>
            </w:r>
          </w:p>
        </w:tc>
        <w:tc>
          <w:tcPr>
            <w:tcW w:w="5756" w:type="dxa"/>
          </w:tcPr>
          <w:p w:rsidR="001563A3" w:rsidRDefault="001563A3">
            <w:pPr>
              <w:pStyle w:val="TableParagraph"/>
              <w:spacing w:before="9"/>
              <w:rPr>
                <w:rFonts w:ascii="Times New Roman"/>
                <w:sz w:val="21"/>
              </w:rPr>
            </w:pPr>
          </w:p>
          <w:p w:rsidR="001563A3" w:rsidRDefault="009C7295">
            <w:pPr>
              <w:pStyle w:val="TableParagraph"/>
              <w:ind w:left="102" w:right="105"/>
              <w:rPr>
                <w:sz w:val="16"/>
              </w:rPr>
            </w:pPr>
            <w:r>
              <w:rPr>
                <w:sz w:val="16"/>
              </w:rPr>
              <w:t>Загальна-педіатрична панель (арахіс, молоко, білок курячого яйця, жовток курячого яйця, картопля, морква, тріска, яблуко, соя, борошно пшеничне, пилок берези бородавчастої, тимофіївка лугова, пилок полину, кліщ D.pteronyssinus, кліщ D.farinae, епідерміс со</w:t>
            </w:r>
            <w:r>
              <w:rPr>
                <w:sz w:val="16"/>
              </w:rPr>
              <w:t>баки, епідерміс кота, епідерміс коня, грибок Asp.fumigatus, грибок Cladosp.herbarum)</w:t>
            </w:r>
          </w:p>
        </w:tc>
        <w:tc>
          <w:tcPr>
            <w:tcW w:w="1135"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spacing w:before="4"/>
              <w:rPr>
                <w:rFonts w:ascii="Times New Roman"/>
                <w:sz w:val="19"/>
              </w:rPr>
            </w:pPr>
          </w:p>
          <w:p w:rsidR="001563A3" w:rsidRDefault="009C7295">
            <w:pPr>
              <w:pStyle w:val="TableParagraph"/>
              <w:ind w:right="100"/>
              <w:jc w:val="right"/>
              <w:rPr>
                <w:sz w:val="16"/>
              </w:rPr>
            </w:pPr>
            <w:r>
              <w:rPr>
                <w:sz w:val="16"/>
              </w:rPr>
              <w:t>3-4 дн.</w:t>
            </w:r>
          </w:p>
        </w:tc>
        <w:tc>
          <w:tcPr>
            <w:tcW w:w="2324" w:type="dxa"/>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spacing w:before="4"/>
              <w:rPr>
                <w:rFonts w:ascii="Times New Roman"/>
                <w:sz w:val="19"/>
              </w:rPr>
            </w:pPr>
          </w:p>
          <w:p w:rsidR="001563A3" w:rsidRDefault="009C7295">
            <w:pPr>
              <w:pStyle w:val="TableParagraph"/>
              <w:ind w:right="99"/>
              <w:jc w:val="right"/>
              <w:rPr>
                <w:b/>
                <w:sz w:val="16"/>
              </w:rPr>
            </w:pPr>
            <w:r>
              <w:rPr>
                <w:sz w:val="16"/>
              </w:rPr>
              <w:t>600,00</w:t>
            </w:r>
            <w:r>
              <w:rPr>
                <w:b/>
                <w:color w:val="FF0000"/>
                <w:sz w:val="16"/>
              </w:rPr>
              <w:t>*</w:t>
            </w:r>
          </w:p>
        </w:tc>
      </w:tr>
      <w:tr w:rsidR="001563A3">
        <w:trPr>
          <w:trHeight w:val="1040"/>
        </w:trPr>
        <w:tc>
          <w:tcPr>
            <w:tcW w:w="1133" w:type="dxa"/>
          </w:tcPr>
          <w:p w:rsidR="001563A3" w:rsidRDefault="001563A3">
            <w:pPr>
              <w:pStyle w:val="TableParagraph"/>
              <w:rPr>
                <w:rFonts w:ascii="Times New Roman"/>
                <w:sz w:val="18"/>
              </w:rPr>
            </w:pPr>
          </w:p>
          <w:p w:rsidR="001563A3" w:rsidRDefault="001563A3">
            <w:pPr>
              <w:pStyle w:val="TableParagraph"/>
              <w:spacing w:before="11"/>
              <w:rPr>
                <w:rFonts w:ascii="Times New Roman"/>
                <w:sz w:val="18"/>
              </w:rPr>
            </w:pPr>
          </w:p>
          <w:p w:rsidR="001563A3" w:rsidRDefault="009C7295">
            <w:pPr>
              <w:pStyle w:val="TableParagraph"/>
              <w:ind w:left="100"/>
              <w:rPr>
                <w:sz w:val="16"/>
              </w:rPr>
            </w:pPr>
            <w:r>
              <w:rPr>
                <w:sz w:val="16"/>
              </w:rPr>
              <w:t>0432</w:t>
            </w:r>
          </w:p>
        </w:tc>
        <w:tc>
          <w:tcPr>
            <w:tcW w:w="5756" w:type="dxa"/>
          </w:tcPr>
          <w:p w:rsidR="001563A3" w:rsidRDefault="009C7295">
            <w:pPr>
              <w:pStyle w:val="TableParagraph"/>
              <w:spacing w:before="137"/>
              <w:ind w:left="102" w:right="192"/>
              <w:rPr>
                <w:sz w:val="16"/>
              </w:rPr>
            </w:pPr>
            <w:r>
              <w:rPr>
                <w:sz w:val="16"/>
              </w:rPr>
              <w:t>Харчова панель (лісовий горіх, арахіс, волоський горіх, мигдаль, молоко, білок курячого яйця, жовток курячого яйця, казеїн, картопля, селера, морква, помідор, тріска, криветка, персик, яблуко, соя, пшеничне борошно, кунжут)</w:t>
            </w:r>
          </w:p>
        </w:tc>
        <w:tc>
          <w:tcPr>
            <w:tcW w:w="1135" w:type="dxa"/>
          </w:tcPr>
          <w:p w:rsidR="001563A3" w:rsidRDefault="001563A3">
            <w:pPr>
              <w:pStyle w:val="TableParagraph"/>
              <w:rPr>
                <w:rFonts w:ascii="Times New Roman"/>
                <w:sz w:val="18"/>
              </w:rPr>
            </w:pPr>
          </w:p>
          <w:p w:rsidR="001563A3" w:rsidRDefault="001563A3">
            <w:pPr>
              <w:pStyle w:val="TableParagraph"/>
              <w:spacing w:before="11"/>
              <w:rPr>
                <w:rFonts w:ascii="Times New Roman"/>
                <w:sz w:val="18"/>
              </w:rPr>
            </w:pPr>
          </w:p>
          <w:p w:rsidR="001563A3" w:rsidRDefault="009C7295">
            <w:pPr>
              <w:pStyle w:val="TableParagraph"/>
              <w:ind w:right="100"/>
              <w:jc w:val="right"/>
              <w:rPr>
                <w:sz w:val="16"/>
              </w:rPr>
            </w:pPr>
            <w:r>
              <w:rPr>
                <w:sz w:val="16"/>
              </w:rPr>
              <w:t>3-4 дн.</w:t>
            </w:r>
          </w:p>
        </w:tc>
        <w:tc>
          <w:tcPr>
            <w:tcW w:w="2324" w:type="dxa"/>
          </w:tcPr>
          <w:p w:rsidR="001563A3" w:rsidRDefault="001563A3">
            <w:pPr>
              <w:pStyle w:val="TableParagraph"/>
              <w:rPr>
                <w:rFonts w:ascii="Times New Roman"/>
                <w:sz w:val="18"/>
              </w:rPr>
            </w:pPr>
          </w:p>
          <w:p w:rsidR="001563A3" w:rsidRDefault="001563A3">
            <w:pPr>
              <w:pStyle w:val="TableParagraph"/>
              <w:spacing w:before="11"/>
              <w:rPr>
                <w:rFonts w:ascii="Times New Roman"/>
                <w:sz w:val="18"/>
              </w:rPr>
            </w:pPr>
          </w:p>
          <w:p w:rsidR="001563A3" w:rsidRDefault="009C7295">
            <w:pPr>
              <w:pStyle w:val="TableParagraph"/>
              <w:ind w:right="99"/>
              <w:jc w:val="right"/>
              <w:rPr>
                <w:b/>
                <w:sz w:val="16"/>
              </w:rPr>
            </w:pPr>
            <w:r>
              <w:rPr>
                <w:sz w:val="16"/>
              </w:rPr>
              <w:t>600,00</w:t>
            </w:r>
            <w:r>
              <w:rPr>
                <w:b/>
                <w:color w:val="FF0000"/>
                <w:sz w:val="16"/>
              </w:rPr>
              <w:t>*</w:t>
            </w:r>
          </w:p>
        </w:tc>
      </w:tr>
      <w:tr w:rsidR="001563A3" w:rsidRPr="00537721">
        <w:trPr>
          <w:trHeight w:val="600"/>
        </w:trPr>
        <w:tc>
          <w:tcPr>
            <w:tcW w:w="10348" w:type="dxa"/>
            <w:gridSpan w:val="4"/>
            <w:shd w:val="clear" w:color="auto" w:fill="D7D7D7"/>
          </w:tcPr>
          <w:p w:rsidR="001563A3" w:rsidRPr="00537721" w:rsidRDefault="009C7295">
            <w:pPr>
              <w:pStyle w:val="TableParagraph"/>
              <w:spacing w:before="173"/>
              <w:ind w:left="420"/>
              <w:rPr>
                <w:b/>
                <w:lang w:val="ru-RU"/>
              </w:rPr>
            </w:pPr>
            <w:r w:rsidRPr="00537721">
              <w:rPr>
                <w:b/>
                <w:u w:val="thick"/>
                <w:lang w:val="ru-RU"/>
              </w:rPr>
              <w:t xml:space="preserve">ОКРЕМІ АЛЕРГЕНИ  (ВИЗНАЧЕННЯ АЛЕРГЕНІВ ПО АЛЕРГЕНСПЕЦИФІЧНОМУ </w:t>
            </w:r>
            <w:r>
              <w:rPr>
                <w:b/>
                <w:u w:val="thick"/>
              </w:rPr>
              <w:t>IgE</w:t>
            </w:r>
            <w:r w:rsidRPr="00537721">
              <w:rPr>
                <w:b/>
                <w:u w:val="thick"/>
                <w:lang w:val="ru-RU"/>
              </w:rPr>
              <w:t>)</w:t>
            </w:r>
            <w:r w:rsidRPr="00537721">
              <w:rPr>
                <w:b/>
                <w:color w:val="FF0000"/>
                <w:u w:val="thick" w:color="000000"/>
                <w:lang w:val="ru-RU"/>
              </w:rPr>
              <w:t xml:space="preserve"> *</w:t>
            </w:r>
          </w:p>
        </w:tc>
      </w:tr>
    </w:tbl>
    <w:p w:rsidR="001563A3" w:rsidRPr="00537721" w:rsidRDefault="001563A3">
      <w:pPr>
        <w:rPr>
          <w:lang w:val="ru-RU"/>
        </w:rPr>
        <w:sectPr w:rsidR="001563A3" w:rsidRPr="00537721">
          <w:pgSz w:w="11910" w:h="16840"/>
          <w:pgMar w:top="960" w:right="300" w:bottom="900" w:left="1040" w:header="0" w:footer="719"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56"/>
        <w:gridCol w:w="1135"/>
        <w:gridCol w:w="2324"/>
      </w:tblGrid>
      <w:tr w:rsidR="001563A3">
        <w:trPr>
          <w:trHeight w:val="280"/>
        </w:trPr>
        <w:tc>
          <w:tcPr>
            <w:tcW w:w="1133" w:type="dxa"/>
            <w:tcBorders>
              <w:top w:val="nil"/>
            </w:tcBorders>
          </w:tcPr>
          <w:p w:rsidR="001563A3" w:rsidRDefault="009C7295">
            <w:pPr>
              <w:pStyle w:val="TableParagraph"/>
              <w:spacing w:before="84" w:line="216" w:lineRule="exact"/>
              <w:ind w:left="100"/>
              <w:rPr>
                <w:sz w:val="18"/>
              </w:rPr>
            </w:pPr>
            <w:r>
              <w:rPr>
                <w:sz w:val="18"/>
              </w:rPr>
              <w:lastRenderedPageBreak/>
              <w:t>1051</w:t>
            </w:r>
          </w:p>
        </w:tc>
        <w:tc>
          <w:tcPr>
            <w:tcW w:w="5756" w:type="dxa"/>
            <w:tcBorders>
              <w:top w:val="nil"/>
            </w:tcBorders>
          </w:tcPr>
          <w:p w:rsidR="001563A3" w:rsidRPr="00537721" w:rsidRDefault="009C7295">
            <w:pPr>
              <w:pStyle w:val="TableParagraph"/>
              <w:spacing w:before="53"/>
              <w:ind w:left="102"/>
              <w:rPr>
                <w:sz w:val="16"/>
                <w:lang w:val="ru-RU"/>
              </w:rPr>
            </w:pPr>
            <w:r>
              <w:rPr>
                <w:sz w:val="16"/>
              </w:rPr>
              <w:t>IgE</w:t>
            </w:r>
            <w:r w:rsidRPr="00537721">
              <w:rPr>
                <w:sz w:val="16"/>
                <w:lang w:val="ru-RU"/>
              </w:rPr>
              <w:t xml:space="preserve"> до алергенів кішки (епітелій)</w:t>
            </w:r>
          </w:p>
        </w:tc>
        <w:tc>
          <w:tcPr>
            <w:tcW w:w="1135" w:type="dxa"/>
            <w:tcBorders>
              <w:top w:val="nil"/>
            </w:tcBorders>
          </w:tcPr>
          <w:p w:rsidR="001563A3" w:rsidRDefault="009C7295">
            <w:pPr>
              <w:pStyle w:val="TableParagraph"/>
              <w:spacing w:before="53"/>
              <w:ind w:right="100"/>
              <w:jc w:val="right"/>
              <w:rPr>
                <w:sz w:val="16"/>
              </w:rPr>
            </w:pPr>
            <w:r>
              <w:rPr>
                <w:sz w:val="16"/>
              </w:rPr>
              <w:t>5-7 дн.</w:t>
            </w:r>
          </w:p>
        </w:tc>
        <w:tc>
          <w:tcPr>
            <w:tcW w:w="2324" w:type="dxa"/>
            <w:tcBorders>
              <w:top w:val="nil"/>
            </w:tcBorders>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300"/>
        </w:trPr>
        <w:tc>
          <w:tcPr>
            <w:tcW w:w="1133" w:type="dxa"/>
          </w:tcPr>
          <w:p w:rsidR="001563A3" w:rsidRDefault="009C7295">
            <w:pPr>
              <w:pStyle w:val="TableParagraph"/>
              <w:spacing w:before="83"/>
              <w:ind w:left="100"/>
              <w:rPr>
                <w:sz w:val="18"/>
              </w:rPr>
            </w:pPr>
            <w:r>
              <w:rPr>
                <w:sz w:val="18"/>
              </w:rPr>
              <w:t>1052</w:t>
            </w:r>
          </w:p>
        </w:tc>
        <w:tc>
          <w:tcPr>
            <w:tcW w:w="5756" w:type="dxa"/>
          </w:tcPr>
          <w:p w:rsidR="001563A3" w:rsidRDefault="009C7295">
            <w:pPr>
              <w:pStyle w:val="TableParagraph"/>
              <w:spacing w:before="53"/>
              <w:ind w:left="102"/>
              <w:rPr>
                <w:sz w:val="16"/>
              </w:rPr>
            </w:pPr>
            <w:r>
              <w:rPr>
                <w:sz w:val="16"/>
              </w:rPr>
              <w:t>IgEдо алергенів курки (перо)</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300"/>
        </w:trPr>
        <w:tc>
          <w:tcPr>
            <w:tcW w:w="1133" w:type="dxa"/>
          </w:tcPr>
          <w:p w:rsidR="001563A3" w:rsidRDefault="009C7295">
            <w:pPr>
              <w:pStyle w:val="TableParagraph"/>
              <w:spacing w:before="81"/>
              <w:ind w:left="100"/>
              <w:rPr>
                <w:sz w:val="18"/>
              </w:rPr>
            </w:pPr>
            <w:r>
              <w:rPr>
                <w:sz w:val="18"/>
              </w:rPr>
              <w:t>1053</w:t>
            </w:r>
          </w:p>
        </w:tc>
        <w:tc>
          <w:tcPr>
            <w:tcW w:w="5756" w:type="dxa"/>
          </w:tcPr>
          <w:p w:rsidR="001563A3" w:rsidRPr="00537721" w:rsidRDefault="009C7295">
            <w:pPr>
              <w:pStyle w:val="TableParagraph"/>
              <w:spacing w:before="51"/>
              <w:ind w:left="102"/>
              <w:rPr>
                <w:sz w:val="16"/>
                <w:lang w:val="ru-RU"/>
              </w:rPr>
            </w:pPr>
            <w:r>
              <w:rPr>
                <w:sz w:val="16"/>
              </w:rPr>
              <w:t>IgE</w:t>
            </w:r>
            <w:r w:rsidRPr="00537721">
              <w:rPr>
                <w:sz w:val="16"/>
                <w:lang w:val="ru-RU"/>
              </w:rPr>
              <w:t>до алергенів морскої свинки (епітелій)</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1"/>
              <w:ind w:left="100"/>
              <w:rPr>
                <w:sz w:val="18"/>
              </w:rPr>
            </w:pPr>
            <w:r>
              <w:rPr>
                <w:sz w:val="18"/>
              </w:rPr>
              <w:t>1054</w:t>
            </w:r>
          </w:p>
        </w:tc>
        <w:tc>
          <w:tcPr>
            <w:tcW w:w="5756" w:type="dxa"/>
          </w:tcPr>
          <w:p w:rsidR="001563A3" w:rsidRDefault="009C7295">
            <w:pPr>
              <w:pStyle w:val="TableParagraph"/>
              <w:spacing w:before="51"/>
              <w:ind w:left="102"/>
              <w:rPr>
                <w:sz w:val="16"/>
              </w:rPr>
            </w:pPr>
            <w:r>
              <w:rPr>
                <w:sz w:val="16"/>
              </w:rPr>
              <w:t>IgEдо алергенів собаки (епітелій)</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1055</w:t>
            </w:r>
          </w:p>
        </w:tc>
        <w:tc>
          <w:tcPr>
            <w:tcW w:w="5756" w:type="dxa"/>
          </w:tcPr>
          <w:p w:rsidR="001563A3" w:rsidRDefault="009C7295">
            <w:pPr>
              <w:pStyle w:val="TableParagraph"/>
              <w:spacing w:before="51"/>
              <w:ind w:left="102"/>
              <w:rPr>
                <w:sz w:val="16"/>
              </w:rPr>
            </w:pPr>
            <w:r>
              <w:rPr>
                <w:sz w:val="16"/>
              </w:rPr>
              <w:t>IgEдо алергенів хом’яка (епітелій)</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1056</w:t>
            </w:r>
          </w:p>
        </w:tc>
        <w:tc>
          <w:tcPr>
            <w:tcW w:w="5756" w:type="dxa"/>
          </w:tcPr>
          <w:p w:rsidR="001563A3" w:rsidRDefault="009C7295">
            <w:pPr>
              <w:pStyle w:val="TableParagraph"/>
              <w:spacing w:before="53"/>
              <w:ind w:left="102"/>
              <w:rPr>
                <w:sz w:val="16"/>
              </w:rPr>
            </w:pPr>
            <w:r>
              <w:rPr>
                <w:sz w:val="16"/>
              </w:rPr>
              <w:t>IgEдо алергенів апельсинів</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1057</w:t>
            </w:r>
          </w:p>
        </w:tc>
        <w:tc>
          <w:tcPr>
            <w:tcW w:w="5756" w:type="dxa"/>
          </w:tcPr>
          <w:p w:rsidR="001563A3" w:rsidRDefault="009C7295">
            <w:pPr>
              <w:pStyle w:val="TableParagraph"/>
              <w:spacing w:before="53"/>
              <w:ind w:left="102"/>
              <w:rPr>
                <w:sz w:val="16"/>
              </w:rPr>
            </w:pPr>
            <w:r>
              <w:rPr>
                <w:sz w:val="16"/>
              </w:rPr>
              <w:t>IgEдо алергенів арахісу</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300"/>
        </w:trPr>
        <w:tc>
          <w:tcPr>
            <w:tcW w:w="1133" w:type="dxa"/>
          </w:tcPr>
          <w:p w:rsidR="001563A3" w:rsidRDefault="009C7295">
            <w:pPr>
              <w:pStyle w:val="TableParagraph"/>
              <w:spacing w:before="83"/>
              <w:ind w:left="100"/>
              <w:rPr>
                <w:sz w:val="18"/>
              </w:rPr>
            </w:pPr>
            <w:r>
              <w:rPr>
                <w:sz w:val="18"/>
              </w:rPr>
              <w:t>1058</w:t>
            </w:r>
          </w:p>
        </w:tc>
        <w:tc>
          <w:tcPr>
            <w:tcW w:w="5756" w:type="dxa"/>
          </w:tcPr>
          <w:p w:rsidR="001563A3" w:rsidRDefault="009C7295">
            <w:pPr>
              <w:pStyle w:val="TableParagraph"/>
              <w:spacing w:before="53"/>
              <w:ind w:left="102"/>
              <w:rPr>
                <w:sz w:val="16"/>
              </w:rPr>
            </w:pPr>
            <w:r>
              <w:rPr>
                <w:sz w:val="16"/>
              </w:rPr>
              <w:t>IgEдо алергенів бананів</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1"/>
              <w:ind w:left="100"/>
              <w:rPr>
                <w:sz w:val="18"/>
              </w:rPr>
            </w:pPr>
            <w:r>
              <w:rPr>
                <w:sz w:val="18"/>
              </w:rPr>
              <w:t>1059</w:t>
            </w:r>
          </w:p>
        </w:tc>
        <w:tc>
          <w:tcPr>
            <w:tcW w:w="5756" w:type="dxa"/>
          </w:tcPr>
          <w:p w:rsidR="001563A3" w:rsidRDefault="009C7295">
            <w:pPr>
              <w:pStyle w:val="TableParagraph"/>
              <w:spacing w:before="51"/>
              <w:ind w:left="102"/>
              <w:rPr>
                <w:sz w:val="16"/>
              </w:rPr>
            </w:pPr>
            <w:r>
              <w:rPr>
                <w:sz w:val="16"/>
              </w:rPr>
              <w:t>IgEдо алергенів глютену</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1"/>
              <w:ind w:left="100"/>
              <w:rPr>
                <w:sz w:val="18"/>
              </w:rPr>
            </w:pPr>
            <w:r>
              <w:rPr>
                <w:sz w:val="18"/>
              </w:rPr>
              <w:t>1060</w:t>
            </w:r>
          </w:p>
        </w:tc>
        <w:tc>
          <w:tcPr>
            <w:tcW w:w="5756" w:type="dxa"/>
          </w:tcPr>
          <w:p w:rsidR="001563A3" w:rsidRDefault="009C7295">
            <w:pPr>
              <w:pStyle w:val="TableParagraph"/>
              <w:spacing w:before="51"/>
              <w:ind w:left="102"/>
              <w:rPr>
                <w:sz w:val="16"/>
              </w:rPr>
            </w:pPr>
            <w:r>
              <w:rPr>
                <w:sz w:val="16"/>
              </w:rPr>
              <w:t>IgEдо алергенів вівсяної муки</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1061</w:t>
            </w:r>
          </w:p>
        </w:tc>
        <w:tc>
          <w:tcPr>
            <w:tcW w:w="5756" w:type="dxa"/>
          </w:tcPr>
          <w:p w:rsidR="001563A3" w:rsidRDefault="009C7295">
            <w:pPr>
              <w:pStyle w:val="TableParagraph"/>
              <w:spacing w:before="51"/>
              <w:ind w:left="102"/>
              <w:rPr>
                <w:sz w:val="16"/>
              </w:rPr>
            </w:pPr>
            <w:r>
              <w:rPr>
                <w:sz w:val="16"/>
              </w:rPr>
              <w:t>IgEдо алергенів житньої муки</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1062</w:t>
            </w:r>
          </w:p>
        </w:tc>
        <w:tc>
          <w:tcPr>
            <w:tcW w:w="5756" w:type="dxa"/>
          </w:tcPr>
          <w:p w:rsidR="001563A3" w:rsidRDefault="009C7295">
            <w:pPr>
              <w:pStyle w:val="TableParagraph"/>
              <w:spacing w:before="53"/>
              <w:ind w:left="102"/>
              <w:rPr>
                <w:sz w:val="16"/>
              </w:rPr>
            </w:pPr>
            <w:r>
              <w:rPr>
                <w:sz w:val="16"/>
              </w:rPr>
              <w:t>IgEдо алергенів кави</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1063</w:t>
            </w:r>
          </w:p>
        </w:tc>
        <w:tc>
          <w:tcPr>
            <w:tcW w:w="5756" w:type="dxa"/>
          </w:tcPr>
          <w:p w:rsidR="001563A3" w:rsidRDefault="009C7295">
            <w:pPr>
              <w:pStyle w:val="TableParagraph"/>
              <w:spacing w:before="53"/>
              <w:ind w:left="102"/>
              <w:rPr>
                <w:sz w:val="16"/>
              </w:rPr>
            </w:pPr>
            <w:r>
              <w:rPr>
                <w:sz w:val="16"/>
              </w:rPr>
              <w:t>IgEдо алергенів казеїна</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300"/>
        </w:trPr>
        <w:tc>
          <w:tcPr>
            <w:tcW w:w="1133" w:type="dxa"/>
          </w:tcPr>
          <w:p w:rsidR="001563A3" w:rsidRDefault="009C7295">
            <w:pPr>
              <w:pStyle w:val="TableParagraph"/>
              <w:spacing w:before="83"/>
              <w:ind w:left="100"/>
              <w:rPr>
                <w:sz w:val="18"/>
              </w:rPr>
            </w:pPr>
            <w:r>
              <w:rPr>
                <w:sz w:val="18"/>
              </w:rPr>
              <w:t>1064</w:t>
            </w:r>
          </w:p>
        </w:tc>
        <w:tc>
          <w:tcPr>
            <w:tcW w:w="5756" w:type="dxa"/>
          </w:tcPr>
          <w:p w:rsidR="001563A3" w:rsidRDefault="009C7295">
            <w:pPr>
              <w:pStyle w:val="TableParagraph"/>
              <w:spacing w:before="53"/>
              <w:ind w:left="102"/>
              <w:rPr>
                <w:sz w:val="16"/>
              </w:rPr>
            </w:pPr>
            <w:r>
              <w:rPr>
                <w:sz w:val="16"/>
              </w:rPr>
              <w:t>IgEдо алергенів какао</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300"/>
        </w:trPr>
        <w:tc>
          <w:tcPr>
            <w:tcW w:w="1133" w:type="dxa"/>
          </w:tcPr>
          <w:p w:rsidR="001563A3" w:rsidRDefault="009C7295">
            <w:pPr>
              <w:pStyle w:val="TableParagraph"/>
              <w:spacing w:before="82"/>
              <w:ind w:left="100"/>
              <w:rPr>
                <w:sz w:val="18"/>
              </w:rPr>
            </w:pPr>
            <w:r>
              <w:rPr>
                <w:sz w:val="18"/>
              </w:rPr>
              <w:t>1065</w:t>
            </w:r>
          </w:p>
        </w:tc>
        <w:tc>
          <w:tcPr>
            <w:tcW w:w="5756" w:type="dxa"/>
          </w:tcPr>
          <w:p w:rsidR="001563A3" w:rsidRDefault="009C7295">
            <w:pPr>
              <w:pStyle w:val="TableParagraph"/>
              <w:spacing w:before="51"/>
              <w:ind w:left="102"/>
              <w:rPr>
                <w:sz w:val="16"/>
              </w:rPr>
            </w:pPr>
            <w:r>
              <w:rPr>
                <w:sz w:val="16"/>
              </w:rPr>
              <w:t>IgEдо алергенів картоплі</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1"/>
              <w:ind w:left="100"/>
              <w:rPr>
                <w:sz w:val="18"/>
              </w:rPr>
            </w:pPr>
            <w:r>
              <w:rPr>
                <w:sz w:val="18"/>
              </w:rPr>
              <w:t>1066</w:t>
            </w:r>
          </w:p>
        </w:tc>
        <w:tc>
          <w:tcPr>
            <w:tcW w:w="5756" w:type="dxa"/>
          </w:tcPr>
          <w:p w:rsidR="001563A3" w:rsidRDefault="009C7295">
            <w:pPr>
              <w:pStyle w:val="TableParagraph"/>
              <w:spacing w:before="51"/>
              <w:ind w:left="102"/>
              <w:rPr>
                <w:sz w:val="16"/>
              </w:rPr>
            </w:pPr>
            <w:r>
              <w:rPr>
                <w:sz w:val="16"/>
              </w:rPr>
              <w:t>IgEдо алергенів коров’ячого молока</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1067</w:t>
            </w:r>
          </w:p>
        </w:tc>
        <w:tc>
          <w:tcPr>
            <w:tcW w:w="5756" w:type="dxa"/>
          </w:tcPr>
          <w:p w:rsidR="001563A3" w:rsidRDefault="009C7295">
            <w:pPr>
              <w:pStyle w:val="TableParagraph"/>
              <w:spacing w:before="51"/>
              <w:ind w:left="102"/>
              <w:rPr>
                <w:sz w:val="16"/>
              </w:rPr>
            </w:pPr>
            <w:r>
              <w:rPr>
                <w:sz w:val="16"/>
              </w:rPr>
              <w:t>IgEдо алергенів креветок</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1068</w:t>
            </w:r>
          </w:p>
        </w:tc>
        <w:tc>
          <w:tcPr>
            <w:tcW w:w="5756" w:type="dxa"/>
          </w:tcPr>
          <w:p w:rsidR="001563A3" w:rsidRDefault="009C7295">
            <w:pPr>
              <w:pStyle w:val="TableParagraph"/>
              <w:spacing w:before="53"/>
              <w:ind w:left="102"/>
              <w:rPr>
                <w:sz w:val="16"/>
              </w:rPr>
            </w:pPr>
            <w:r>
              <w:rPr>
                <w:sz w:val="16"/>
              </w:rPr>
              <w:t>IgEдо алергенів кукурудзяної муки</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1069</w:t>
            </w:r>
          </w:p>
        </w:tc>
        <w:tc>
          <w:tcPr>
            <w:tcW w:w="5756" w:type="dxa"/>
          </w:tcPr>
          <w:p w:rsidR="001563A3" w:rsidRDefault="009C7295">
            <w:pPr>
              <w:pStyle w:val="TableParagraph"/>
              <w:spacing w:before="53"/>
              <w:ind w:left="102"/>
              <w:rPr>
                <w:sz w:val="16"/>
              </w:rPr>
            </w:pPr>
            <w:r>
              <w:rPr>
                <w:sz w:val="16"/>
              </w:rPr>
              <w:t>IgEдо алергенів курячого м’яса</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300"/>
        </w:trPr>
        <w:tc>
          <w:tcPr>
            <w:tcW w:w="1133" w:type="dxa"/>
          </w:tcPr>
          <w:p w:rsidR="001563A3" w:rsidRDefault="009C7295">
            <w:pPr>
              <w:pStyle w:val="TableParagraph"/>
              <w:spacing w:before="83"/>
              <w:ind w:left="100"/>
              <w:rPr>
                <w:sz w:val="18"/>
              </w:rPr>
            </w:pPr>
            <w:r>
              <w:rPr>
                <w:sz w:val="18"/>
              </w:rPr>
              <w:t>1070</w:t>
            </w:r>
          </w:p>
        </w:tc>
        <w:tc>
          <w:tcPr>
            <w:tcW w:w="5756" w:type="dxa"/>
          </w:tcPr>
          <w:p w:rsidR="001563A3" w:rsidRDefault="009C7295">
            <w:pPr>
              <w:pStyle w:val="TableParagraph"/>
              <w:spacing w:before="53"/>
              <w:ind w:left="102"/>
              <w:rPr>
                <w:sz w:val="16"/>
              </w:rPr>
            </w:pPr>
            <w:r>
              <w:rPr>
                <w:sz w:val="16"/>
              </w:rPr>
              <w:t>IgEдо алергенів лосося/сьомги</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1"/>
              <w:ind w:left="100"/>
              <w:rPr>
                <w:sz w:val="18"/>
              </w:rPr>
            </w:pPr>
            <w:r>
              <w:rPr>
                <w:sz w:val="18"/>
              </w:rPr>
              <w:t>1071</w:t>
            </w:r>
          </w:p>
        </w:tc>
        <w:tc>
          <w:tcPr>
            <w:tcW w:w="5756" w:type="dxa"/>
          </w:tcPr>
          <w:p w:rsidR="001563A3" w:rsidRDefault="009C7295">
            <w:pPr>
              <w:pStyle w:val="TableParagraph"/>
              <w:spacing w:before="51"/>
              <w:ind w:left="102"/>
              <w:rPr>
                <w:sz w:val="16"/>
              </w:rPr>
            </w:pPr>
            <w:r>
              <w:rPr>
                <w:sz w:val="16"/>
              </w:rPr>
              <w:t>IgEдо алергенів моркви</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1"/>
              <w:ind w:left="100"/>
              <w:rPr>
                <w:sz w:val="18"/>
              </w:rPr>
            </w:pPr>
            <w:r>
              <w:rPr>
                <w:sz w:val="18"/>
              </w:rPr>
              <w:t>1072</w:t>
            </w:r>
          </w:p>
        </w:tc>
        <w:tc>
          <w:tcPr>
            <w:tcW w:w="5756" w:type="dxa"/>
          </w:tcPr>
          <w:p w:rsidR="001563A3" w:rsidRDefault="009C7295">
            <w:pPr>
              <w:pStyle w:val="TableParagraph"/>
              <w:spacing w:before="51"/>
              <w:ind w:left="102"/>
              <w:rPr>
                <w:sz w:val="16"/>
              </w:rPr>
            </w:pPr>
            <w:r>
              <w:rPr>
                <w:sz w:val="16"/>
              </w:rPr>
              <w:t>IgEдо алергенів оселедцю</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1073</w:t>
            </w:r>
          </w:p>
        </w:tc>
        <w:tc>
          <w:tcPr>
            <w:tcW w:w="5756" w:type="dxa"/>
          </w:tcPr>
          <w:p w:rsidR="001563A3" w:rsidRDefault="009C7295">
            <w:pPr>
              <w:pStyle w:val="TableParagraph"/>
              <w:spacing w:before="51"/>
              <w:ind w:left="102"/>
              <w:rPr>
                <w:sz w:val="16"/>
              </w:rPr>
            </w:pPr>
            <w:r>
              <w:rPr>
                <w:sz w:val="16"/>
              </w:rPr>
              <w:t>IgEдо алергенів пшеничної муки</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1074</w:t>
            </w:r>
          </w:p>
        </w:tc>
        <w:tc>
          <w:tcPr>
            <w:tcW w:w="5756" w:type="dxa"/>
          </w:tcPr>
          <w:p w:rsidR="001563A3" w:rsidRDefault="009C7295">
            <w:pPr>
              <w:pStyle w:val="TableParagraph"/>
              <w:spacing w:before="53"/>
              <w:ind w:left="102"/>
              <w:rPr>
                <w:sz w:val="16"/>
              </w:rPr>
            </w:pPr>
            <w:r>
              <w:rPr>
                <w:sz w:val="16"/>
              </w:rPr>
              <w:t>IgEдо алергенів рису</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1075</w:t>
            </w:r>
          </w:p>
        </w:tc>
        <w:tc>
          <w:tcPr>
            <w:tcW w:w="5756" w:type="dxa"/>
          </w:tcPr>
          <w:p w:rsidR="001563A3" w:rsidRDefault="009C7295">
            <w:pPr>
              <w:pStyle w:val="TableParagraph"/>
              <w:spacing w:before="53"/>
              <w:ind w:left="102"/>
              <w:rPr>
                <w:sz w:val="16"/>
              </w:rPr>
            </w:pPr>
            <w:r>
              <w:rPr>
                <w:sz w:val="16"/>
              </w:rPr>
              <w:t>IgEдо алергенів свинини</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300"/>
        </w:trPr>
        <w:tc>
          <w:tcPr>
            <w:tcW w:w="1133" w:type="dxa"/>
          </w:tcPr>
          <w:p w:rsidR="001563A3" w:rsidRDefault="009C7295">
            <w:pPr>
              <w:pStyle w:val="TableParagraph"/>
              <w:spacing w:before="84"/>
              <w:ind w:left="100"/>
              <w:rPr>
                <w:sz w:val="18"/>
              </w:rPr>
            </w:pPr>
            <w:r>
              <w:rPr>
                <w:sz w:val="18"/>
              </w:rPr>
              <w:t>1076</w:t>
            </w:r>
          </w:p>
        </w:tc>
        <w:tc>
          <w:tcPr>
            <w:tcW w:w="5756" w:type="dxa"/>
          </w:tcPr>
          <w:p w:rsidR="001563A3" w:rsidRDefault="009C7295">
            <w:pPr>
              <w:pStyle w:val="TableParagraph"/>
              <w:spacing w:before="53"/>
              <w:ind w:left="102"/>
              <w:rPr>
                <w:sz w:val="16"/>
              </w:rPr>
            </w:pPr>
            <w:r>
              <w:rPr>
                <w:sz w:val="16"/>
              </w:rPr>
              <w:t>IgEдо алергенів соєвих бобів</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1"/>
              <w:ind w:left="100"/>
              <w:rPr>
                <w:sz w:val="18"/>
              </w:rPr>
            </w:pPr>
            <w:r>
              <w:rPr>
                <w:sz w:val="18"/>
              </w:rPr>
              <w:t>1077</w:t>
            </w:r>
          </w:p>
        </w:tc>
        <w:tc>
          <w:tcPr>
            <w:tcW w:w="5756" w:type="dxa"/>
          </w:tcPr>
          <w:p w:rsidR="001563A3" w:rsidRDefault="009C7295">
            <w:pPr>
              <w:pStyle w:val="TableParagraph"/>
              <w:spacing w:before="51"/>
              <w:ind w:left="102"/>
              <w:rPr>
                <w:sz w:val="16"/>
              </w:rPr>
            </w:pPr>
            <w:r>
              <w:rPr>
                <w:sz w:val="16"/>
              </w:rPr>
              <w:t>IgEдо алергенів судака</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1"/>
              <w:ind w:left="100"/>
              <w:rPr>
                <w:sz w:val="18"/>
              </w:rPr>
            </w:pPr>
            <w:r>
              <w:rPr>
                <w:sz w:val="18"/>
              </w:rPr>
              <w:t>1078</w:t>
            </w:r>
          </w:p>
        </w:tc>
        <w:tc>
          <w:tcPr>
            <w:tcW w:w="5756" w:type="dxa"/>
          </w:tcPr>
          <w:p w:rsidR="001563A3" w:rsidRDefault="009C7295">
            <w:pPr>
              <w:pStyle w:val="TableParagraph"/>
              <w:spacing w:before="51"/>
              <w:ind w:left="102"/>
              <w:rPr>
                <w:sz w:val="16"/>
              </w:rPr>
            </w:pPr>
            <w:r>
              <w:rPr>
                <w:sz w:val="16"/>
              </w:rPr>
              <w:t>IgEдо алергенів скумбрії</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Borders>
              <w:bottom w:val="single" w:sz="8" w:space="0" w:color="000000"/>
            </w:tcBorders>
          </w:tcPr>
          <w:p w:rsidR="001563A3" w:rsidRDefault="009C7295">
            <w:pPr>
              <w:pStyle w:val="TableParagraph"/>
              <w:spacing w:before="83" w:line="216" w:lineRule="exact"/>
              <w:ind w:left="100"/>
              <w:rPr>
                <w:sz w:val="18"/>
              </w:rPr>
            </w:pPr>
            <w:r>
              <w:rPr>
                <w:sz w:val="18"/>
              </w:rPr>
              <w:t>1079</w:t>
            </w:r>
          </w:p>
        </w:tc>
        <w:tc>
          <w:tcPr>
            <w:tcW w:w="5756" w:type="dxa"/>
            <w:tcBorders>
              <w:bottom w:val="single" w:sz="8" w:space="0" w:color="000000"/>
            </w:tcBorders>
          </w:tcPr>
          <w:p w:rsidR="001563A3" w:rsidRDefault="009C7295">
            <w:pPr>
              <w:pStyle w:val="TableParagraph"/>
              <w:spacing w:before="51"/>
              <w:ind w:left="102"/>
              <w:rPr>
                <w:sz w:val="16"/>
              </w:rPr>
            </w:pPr>
            <w:r>
              <w:rPr>
                <w:sz w:val="16"/>
              </w:rPr>
              <w:t>IgEдо алергенів томатів</w:t>
            </w:r>
          </w:p>
        </w:tc>
        <w:tc>
          <w:tcPr>
            <w:tcW w:w="1135" w:type="dxa"/>
            <w:tcBorders>
              <w:bottom w:val="single" w:sz="8" w:space="0" w:color="000000"/>
            </w:tcBorders>
          </w:tcPr>
          <w:p w:rsidR="001563A3" w:rsidRDefault="009C7295">
            <w:pPr>
              <w:pStyle w:val="TableParagraph"/>
              <w:spacing w:before="51"/>
              <w:ind w:right="100"/>
              <w:jc w:val="right"/>
              <w:rPr>
                <w:sz w:val="16"/>
              </w:rPr>
            </w:pPr>
            <w:r>
              <w:rPr>
                <w:sz w:val="16"/>
              </w:rPr>
              <w:t>5-7 дн.</w:t>
            </w:r>
          </w:p>
        </w:tc>
        <w:tc>
          <w:tcPr>
            <w:tcW w:w="2324" w:type="dxa"/>
            <w:tcBorders>
              <w:bottom w:val="single" w:sz="8" w:space="0" w:color="000000"/>
            </w:tcBorders>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83" w:line="216" w:lineRule="exact"/>
              <w:ind w:left="95"/>
              <w:rPr>
                <w:sz w:val="18"/>
              </w:rPr>
            </w:pPr>
            <w:r>
              <w:rPr>
                <w:sz w:val="18"/>
              </w:rPr>
              <w:t>1080</w:t>
            </w:r>
          </w:p>
        </w:tc>
        <w:tc>
          <w:tcPr>
            <w:tcW w:w="5756"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53"/>
              <w:ind w:left="97"/>
              <w:rPr>
                <w:sz w:val="16"/>
              </w:rPr>
            </w:pPr>
            <w:r>
              <w:rPr>
                <w:sz w:val="16"/>
              </w:rPr>
              <w:t>IgEдо алергенів тріски</w:t>
            </w:r>
          </w:p>
        </w:tc>
        <w:tc>
          <w:tcPr>
            <w:tcW w:w="1135"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53"/>
              <w:ind w:right="95"/>
              <w:jc w:val="right"/>
              <w:rPr>
                <w:sz w:val="16"/>
              </w:rPr>
            </w:pPr>
            <w:r>
              <w:rPr>
                <w:sz w:val="16"/>
              </w:rPr>
              <w:t>5-7 дн.</w:t>
            </w:r>
          </w:p>
        </w:tc>
        <w:tc>
          <w:tcPr>
            <w:tcW w:w="2324" w:type="dxa"/>
            <w:tcBorders>
              <w:top w:val="single" w:sz="8" w:space="0" w:color="000000"/>
              <w:left w:val="single" w:sz="8" w:space="0" w:color="000000"/>
              <w:bottom w:val="single" w:sz="8" w:space="0" w:color="000000"/>
              <w:right w:val="single" w:sz="8" w:space="0" w:color="000000"/>
            </w:tcBorders>
          </w:tcPr>
          <w:p w:rsidR="001563A3" w:rsidRDefault="009C7295">
            <w:pPr>
              <w:pStyle w:val="TableParagraph"/>
              <w:spacing w:before="53"/>
              <w:ind w:right="94"/>
              <w:jc w:val="right"/>
              <w:rPr>
                <w:b/>
                <w:sz w:val="16"/>
              </w:rPr>
            </w:pPr>
            <w:r>
              <w:rPr>
                <w:sz w:val="16"/>
              </w:rPr>
              <w:t>100,00</w:t>
            </w:r>
            <w:r>
              <w:rPr>
                <w:b/>
                <w:color w:val="FF0000"/>
                <w:sz w:val="16"/>
              </w:rPr>
              <w:t>*</w:t>
            </w:r>
          </w:p>
        </w:tc>
      </w:tr>
      <w:tr w:rsidR="001563A3">
        <w:trPr>
          <w:trHeight w:val="300"/>
        </w:trPr>
        <w:tc>
          <w:tcPr>
            <w:tcW w:w="1133" w:type="dxa"/>
            <w:tcBorders>
              <w:top w:val="single" w:sz="8" w:space="0" w:color="000000"/>
            </w:tcBorders>
          </w:tcPr>
          <w:p w:rsidR="001563A3" w:rsidRDefault="009C7295">
            <w:pPr>
              <w:pStyle w:val="TableParagraph"/>
              <w:spacing w:before="83"/>
              <w:ind w:left="100"/>
              <w:rPr>
                <w:sz w:val="18"/>
              </w:rPr>
            </w:pPr>
            <w:r>
              <w:rPr>
                <w:sz w:val="18"/>
              </w:rPr>
              <w:t>1081</w:t>
            </w:r>
          </w:p>
        </w:tc>
        <w:tc>
          <w:tcPr>
            <w:tcW w:w="5756" w:type="dxa"/>
            <w:tcBorders>
              <w:top w:val="single" w:sz="8" w:space="0" w:color="000000"/>
            </w:tcBorders>
          </w:tcPr>
          <w:p w:rsidR="001563A3" w:rsidRDefault="009C7295">
            <w:pPr>
              <w:pStyle w:val="TableParagraph"/>
              <w:spacing w:before="53"/>
              <w:ind w:left="102"/>
              <w:rPr>
                <w:sz w:val="16"/>
              </w:rPr>
            </w:pPr>
            <w:r>
              <w:rPr>
                <w:sz w:val="16"/>
              </w:rPr>
              <w:t>IgEдо алергенів яблука</w:t>
            </w:r>
          </w:p>
        </w:tc>
        <w:tc>
          <w:tcPr>
            <w:tcW w:w="1135" w:type="dxa"/>
            <w:tcBorders>
              <w:top w:val="single" w:sz="8" w:space="0" w:color="000000"/>
            </w:tcBorders>
          </w:tcPr>
          <w:p w:rsidR="001563A3" w:rsidRDefault="009C7295">
            <w:pPr>
              <w:pStyle w:val="TableParagraph"/>
              <w:spacing w:before="53"/>
              <w:ind w:right="100"/>
              <w:jc w:val="right"/>
              <w:rPr>
                <w:sz w:val="16"/>
              </w:rPr>
            </w:pPr>
            <w:r>
              <w:rPr>
                <w:sz w:val="16"/>
              </w:rPr>
              <w:t>5-7 дн.</w:t>
            </w:r>
          </w:p>
        </w:tc>
        <w:tc>
          <w:tcPr>
            <w:tcW w:w="2324" w:type="dxa"/>
            <w:tcBorders>
              <w:top w:val="single" w:sz="8" w:space="0" w:color="000000"/>
            </w:tcBorders>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1"/>
              <w:ind w:left="100"/>
              <w:rPr>
                <w:sz w:val="18"/>
              </w:rPr>
            </w:pPr>
            <w:r>
              <w:rPr>
                <w:sz w:val="18"/>
              </w:rPr>
              <w:t>1082</w:t>
            </w:r>
          </w:p>
        </w:tc>
        <w:tc>
          <w:tcPr>
            <w:tcW w:w="5756" w:type="dxa"/>
          </w:tcPr>
          <w:p w:rsidR="001563A3" w:rsidRDefault="009C7295">
            <w:pPr>
              <w:pStyle w:val="TableParagraph"/>
              <w:spacing w:before="51"/>
              <w:ind w:left="102"/>
              <w:rPr>
                <w:sz w:val="16"/>
              </w:rPr>
            </w:pPr>
            <w:r>
              <w:rPr>
                <w:sz w:val="16"/>
              </w:rPr>
              <w:t>IgEдо алергенів яєчного жовтка</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1083</w:t>
            </w:r>
          </w:p>
        </w:tc>
        <w:tc>
          <w:tcPr>
            <w:tcW w:w="5756" w:type="dxa"/>
          </w:tcPr>
          <w:p w:rsidR="001563A3" w:rsidRDefault="009C7295">
            <w:pPr>
              <w:pStyle w:val="TableParagraph"/>
              <w:spacing w:before="51"/>
              <w:ind w:left="102"/>
              <w:rPr>
                <w:sz w:val="16"/>
              </w:rPr>
            </w:pPr>
            <w:r>
              <w:rPr>
                <w:sz w:val="16"/>
              </w:rPr>
              <w:t>IgEдо алергенів яловичини</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1084</w:t>
            </w:r>
          </w:p>
        </w:tc>
        <w:tc>
          <w:tcPr>
            <w:tcW w:w="5756" w:type="dxa"/>
          </w:tcPr>
          <w:p w:rsidR="001563A3" w:rsidRDefault="009C7295">
            <w:pPr>
              <w:pStyle w:val="TableParagraph"/>
              <w:spacing w:before="53"/>
              <w:ind w:left="102"/>
              <w:rPr>
                <w:sz w:val="16"/>
              </w:rPr>
            </w:pPr>
            <w:r>
              <w:rPr>
                <w:sz w:val="16"/>
              </w:rPr>
              <w:t>IgEдо алергенів ячмінної муки</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1085</w:t>
            </w:r>
          </w:p>
        </w:tc>
        <w:tc>
          <w:tcPr>
            <w:tcW w:w="5756" w:type="dxa"/>
          </w:tcPr>
          <w:p w:rsidR="001563A3" w:rsidRDefault="009C7295">
            <w:pPr>
              <w:pStyle w:val="TableParagraph"/>
              <w:spacing w:before="53"/>
              <w:ind w:left="102"/>
              <w:rPr>
                <w:sz w:val="16"/>
              </w:rPr>
            </w:pPr>
            <w:r>
              <w:rPr>
                <w:sz w:val="16"/>
              </w:rPr>
              <w:t>IgEдо алергенів яєчного білка</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300"/>
        </w:trPr>
        <w:tc>
          <w:tcPr>
            <w:tcW w:w="1133" w:type="dxa"/>
          </w:tcPr>
          <w:p w:rsidR="001563A3" w:rsidRDefault="009C7295">
            <w:pPr>
              <w:pStyle w:val="TableParagraph"/>
              <w:spacing w:before="83"/>
              <w:ind w:left="100"/>
              <w:rPr>
                <w:sz w:val="18"/>
              </w:rPr>
            </w:pPr>
            <w:r>
              <w:rPr>
                <w:sz w:val="18"/>
              </w:rPr>
              <w:t>1086</w:t>
            </w:r>
          </w:p>
        </w:tc>
        <w:tc>
          <w:tcPr>
            <w:tcW w:w="5756" w:type="dxa"/>
          </w:tcPr>
          <w:p w:rsidR="001563A3" w:rsidRDefault="009C7295">
            <w:pPr>
              <w:pStyle w:val="TableParagraph"/>
              <w:spacing w:before="53"/>
              <w:ind w:left="102"/>
              <w:rPr>
                <w:sz w:val="16"/>
              </w:rPr>
            </w:pPr>
            <w:r>
              <w:rPr>
                <w:sz w:val="16"/>
              </w:rPr>
              <w:t>IgE до алергенів кліща Dermatophagoides рteronyssinus</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300"/>
        </w:trPr>
        <w:tc>
          <w:tcPr>
            <w:tcW w:w="1133" w:type="dxa"/>
          </w:tcPr>
          <w:p w:rsidR="001563A3" w:rsidRDefault="009C7295">
            <w:pPr>
              <w:pStyle w:val="TableParagraph"/>
              <w:spacing w:before="81"/>
              <w:ind w:left="100"/>
              <w:rPr>
                <w:sz w:val="18"/>
              </w:rPr>
            </w:pPr>
            <w:r>
              <w:rPr>
                <w:sz w:val="18"/>
              </w:rPr>
              <w:t>1087</w:t>
            </w:r>
          </w:p>
        </w:tc>
        <w:tc>
          <w:tcPr>
            <w:tcW w:w="5756" w:type="dxa"/>
          </w:tcPr>
          <w:p w:rsidR="001563A3" w:rsidRDefault="009C7295">
            <w:pPr>
              <w:pStyle w:val="TableParagraph"/>
              <w:spacing w:before="51"/>
              <w:ind w:left="102"/>
              <w:rPr>
                <w:sz w:val="16"/>
              </w:rPr>
            </w:pPr>
            <w:r>
              <w:rPr>
                <w:sz w:val="16"/>
              </w:rPr>
              <w:t>IgE до алергенів кліща Dermatophagoides farinae</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1"/>
              <w:ind w:left="100"/>
              <w:rPr>
                <w:sz w:val="18"/>
              </w:rPr>
            </w:pPr>
            <w:r>
              <w:rPr>
                <w:sz w:val="18"/>
              </w:rPr>
              <w:t>1088</w:t>
            </w:r>
          </w:p>
        </w:tc>
        <w:tc>
          <w:tcPr>
            <w:tcW w:w="5756" w:type="dxa"/>
          </w:tcPr>
          <w:p w:rsidR="001563A3" w:rsidRDefault="009C7295">
            <w:pPr>
              <w:pStyle w:val="TableParagraph"/>
              <w:spacing w:before="51"/>
              <w:ind w:left="102"/>
              <w:rPr>
                <w:sz w:val="16"/>
              </w:rPr>
            </w:pPr>
            <w:r>
              <w:rPr>
                <w:sz w:val="16"/>
              </w:rPr>
              <w:t>IgE до алергенів Penicillium notatum</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1089</w:t>
            </w:r>
          </w:p>
        </w:tc>
        <w:tc>
          <w:tcPr>
            <w:tcW w:w="5756" w:type="dxa"/>
          </w:tcPr>
          <w:p w:rsidR="001563A3" w:rsidRDefault="009C7295">
            <w:pPr>
              <w:pStyle w:val="TableParagraph"/>
              <w:spacing w:before="51"/>
              <w:ind w:left="102"/>
              <w:rPr>
                <w:sz w:val="16"/>
              </w:rPr>
            </w:pPr>
            <w:r>
              <w:rPr>
                <w:sz w:val="16"/>
              </w:rPr>
              <w:t>IgE до алергенів Aspergillus niger</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1090</w:t>
            </w:r>
          </w:p>
        </w:tc>
        <w:tc>
          <w:tcPr>
            <w:tcW w:w="5756" w:type="dxa"/>
          </w:tcPr>
          <w:p w:rsidR="001563A3" w:rsidRDefault="009C7295">
            <w:pPr>
              <w:pStyle w:val="TableParagraph"/>
              <w:spacing w:before="53"/>
              <w:ind w:left="102"/>
              <w:rPr>
                <w:sz w:val="16"/>
              </w:rPr>
            </w:pPr>
            <w:r>
              <w:rPr>
                <w:sz w:val="16"/>
              </w:rPr>
              <w:t>IgEдо алергенів аскариди</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1091</w:t>
            </w:r>
          </w:p>
        </w:tc>
        <w:tc>
          <w:tcPr>
            <w:tcW w:w="5756" w:type="dxa"/>
          </w:tcPr>
          <w:p w:rsidR="001563A3" w:rsidRDefault="009C7295">
            <w:pPr>
              <w:pStyle w:val="TableParagraph"/>
              <w:spacing w:before="53"/>
              <w:ind w:left="102"/>
              <w:rPr>
                <w:sz w:val="16"/>
              </w:rPr>
            </w:pPr>
            <w:r>
              <w:rPr>
                <w:sz w:val="16"/>
              </w:rPr>
              <w:t>IgEдо алергенів тополі</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300"/>
        </w:trPr>
        <w:tc>
          <w:tcPr>
            <w:tcW w:w="1133" w:type="dxa"/>
          </w:tcPr>
          <w:p w:rsidR="001563A3" w:rsidRDefault="009C7295">
            <w:pPr>
              <w:pStyle w:val="TableParagraph"/>
              <w:spacing w:before="83"/>
              <w:ind w:left="100"/>
              <w:rPr>
                <w:sz w:val="18"/>
              </w:rPr>
            </w:pPr>
            <w:r>
              <w:rPr>
                <w:sz w:val="18"/>
              </w:rPr>
              <w:t>1092</w:t>
            </w:r>
          </w:p>
        </w:tc>
        <w:tc>
          <w:tcPr>
            <w:tcW w:w="5756" w:type="dxa"/>
          </w:tcPr>
          <w:p w:rsidR="001563A3" w:rsidRDefault="009C7295">
            <w:pPr>
              <w:pStyle w:val="TableParagraph"/>
              <w:spacing w:before="53"/>
              <w:ind w:left="102"/>
              <w:rPr>
                <w:sz w:val="16"/>
              </w:rPr>
            </w:pPr>
            <w:r>
              <w:rPr>
                <w:sz w:val="16"/>
              </w:rPr>
              <w:t>IgEдо алергенів амброзії звичайної карликової</w:t>
            </w:r>
          </w:p>
        </w:tc>
        <w:tc>
          <w:tcPr>
            <w:tcW w:w="1135" w:type="dxa"/>
          </w:tcPr>
          <w:p w:rsidR="001563A3" w:rsidRDefault="009C7295">
            <w:pPr>
              <w:pStyle w:val="TableParagraph"/>
              <w:spacing w:before="53"/>
              <w:ind w:right="100"/>
              <w:jc w:val="right"/>
              <w:rPr>
                <w:sz w:val="16"/>
              </w:rPr>
            </w:pPr>
            <w:r>
              <w:rPr>
                <w:sz w:val="16"/>
              </w:rPr>
              <w:t>5-7 дн.</w:t>
            </w:r>
          </w:p>
        </w:tc>
        <w:tc>
          <w:tcPr>
            <w:tcW w:w="2324" w:type="dxa"/>
          </w:tcPr>
          <w:p w:rsidR="001563A3" w:rsidRDefault="009C7295">
            <w:pPr>
              <w:pStyle w:val="TableParagraph"/>
              <w:spacing w:before="53"/>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1"/>
              <w:ind w:left="100"/>
              <w:rPr>
                <w:sz w:val="18"/>
              </w:rPr>
            </w:pPr>
            <w:r>
              <w:rPr>
                <w:sz w:val="18"/>
              </w:rPr>
              <w:t>1093</w:t>
            </w:r>
          </w:p>
        </w:tc>
        <w:tc>
          <w:tcPr>
            <w:tcW w:w="5756" w:type="dxa"/>
          </w:tcPr>
          <w:p w:rsidR="001563A3" w:rsidRDefault="009C7295">
            <w:pPr>
              <w:pStyle w:val="TableParagraph"/>
              <w:spacing w:before="51"/>
              <w:ind w:left="102"/>
              <w:rPr>
                <w:sz w:val="16"/>
              </w:rPr>
            </w:pPr>
            <w:r>
              <w:rPr>
                <w:sz w:val="16"/>
              </w:rPr>
              <w:t>IgEдо алергенів кульбаби</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1"/>
              <w:ind w:left="100"/>
              <w:rPr>
                <w:sz w:val="18"/>
              </w:rPr>
            </w:pPr>
            <w:r>
              <w:rPr>
                <w:sz w:val="18"/>
              </w:rPr>
              <w:t>1094</w:t>
            </w:r>
          </w:p>
        </w:tc>
        <w:tc>
          <w:tcPr>
            <w:tcW w:w="5756" w:type="dxa"/>
          </w:tcPr>
          <w:p w:rsidR="001563A3" w:rsidRDefault="009C7295">
            <w:pPr>
              <w:pStyle w:val="TableParagraph"/>
              <w:spacing w:before="51"/>
              <w:ind w:left="102"/>
              <w:rPr>
                <w:sz w:val="16"/>
              </w:rPr>
            </w:pPr>
            <w:r>
              <w:rPr>
                <w:sz w:val="16"/>
              </w:rPr>
              <w:t>IgEдо алергенів полину звичайного</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Pr>
          <w:p w:rsidR="001563A3" w:rsidRDefault="009C7295">
            <w:pPr>
              <w:pStyle w:val="TableParagraph"/>
              <w:spacing w:before="83" w:line="216" w:lineRule="exact"/>
              <w:ind w:left="100"/>
              <w:rPr>
                <w:sz w:val="18"/>
              </w:rPr>
            </w:pPr>
            <w:r>
              <w:rPr>
                <w:sz w:val="18"/>
              </w:rPr>
              <w:t>1095</w:t>
            </w:r>
          </w:p>
        </w:tc>
        <w:tc>
          <w:tcPr>
            <w:tcW w:w="5756" w:type="dxa"/>
          </w:tcPr>
          <w:p w:rsidR="001563A3" w:rsidRDefault="009C7295">
            <w:pPr>
              <w:pStyle w:val="TableParagraph"/>
              <w:spacing w:before="51"/>
              <w:ind w:left="102"/>
              <w:rPr>
                <w:sz w:val="16"/>
              </w:rPr>
            </w:pPr>
            <w:r>
              <w:rPr>
                <w:sz w:val="16"/>
              </w:rPr>
              <w:t>IgEдо алергенів пилу домашнього</w:t>
            </w:r>
          </w:p>
        </w:tc>
        <w:tc>
          <w:tcPr>
            <w:tcW w:w="1135" w:type="dxa"/>
          </w:tcPr>
          <w:p w:rsidR="001563A3" w:rsidRDefault="009C7295">
            <w:pPr>
              <w:pStyle w:val="TableParagraph"/>
              <w:spacing w:before="51"/>
              <w:ind w:right="100"/>
              <w:jc w:val="right"/>
              <w:rPr>
                <w:sz w:val="16"/>
              </w:rPr>
            </w:pPr>
            <w:r>
              <w:rPr>
                <w:sz w:val="16"/>
              </w:rPr>
              <w:t>5-7 дн.</w:t>
            </w:r>
          </w:p>
        </w:tc>
        <w:tc>
          <w:tcPr>
            <w:tcW w:w="2324" w:type="dxa"/>
          </w:tcPr>
          <w:p w:rsidR="001563A3" w:rsidRDefault="009C7295">
            <w:pPr>
              <w:pStyle w:val="TableParagraph"/>
              <w:spacing w:before="51"/>
              <w:ind w:right="99"/>
              <w:jc w:val="right"/>
              <w:rPr>
                <w:b/>
                <w:sz w:val="16"/>
              </w:rPr>
            </w:pPr>
            <w:r>
              <w:rPr>
                <w:sz w:val="16"/>
              </w:rPr>
              <w:t>100,00</w:t>
            </w:r>
            <w:r>
              <w:rPr>
                <w:b/>
                <w:color w:val="FF0000"/>
                <w:sz w:val="16"/>
              </w:rPr>
              <w:t>*</w:t>
            </w:r>
          </w:p>
        </w:tc>
      </w:tr>
      <w:tr w:rsidR="001563A3">
        <w:trPr>
          <w:trHeight w:val="280"/>
        </w:trPr>
        <w:tc>
          <w:tcPr>
            <w:tcW w:w="1133" w:type="dxa"/>
            <w:tcBorders>
              <w:bottom w:val="single" w:sz="18" w:space="0" w:color="BEBEBE"/>
            </w:tcBorders>
          </w:tcPr>
          <w:p w:rsidR="001563A3" w:rsidRDefault="009C7295">
            <w:pPr>
              <w:pStyle w:val="TableParagraph"/>
              <w:spacing w:before="83" w:line="209" w:lineRule="exact"/>
              <w:ind w:left="100"/>
              <w:rPr>
                <w:sz w:val="18"/>
              </w:rPr>
            </w:pPr>
            <w:r>
              <w:rPr>
                <w:sz w:val="18"/>
              </w:rPr>
              <w:t>1096</w:t>
            </w:r>
          </w:p>
        </w:tc>
        <w:tc>
          <w:tcPr>
            <w:tcW w:w="5756" w:type="dxa"/>
            <w:tcBorders>
              <w:bottom w:val="single" w:sz="18" w:space="0" w:color="BEBEBE"/>
            </w:tcBorders>
          </w:tcPr>
          <w:p w:rsidR="001563A3" w:rsidRDefault="009C7295">
            <w:pPr>
              <w:pStyle w:val="TableParagraph"/>
              <w:spacing w:before="53"/>
              <w:ind w:left="102"/>
              <w:rPr>
                <w:sz w:val="16"/>
              </w:rPr>
            </w:pPr>
            <w:r>
              <w:rPr>
                <w:sz w:val="16"/>
              </w:rPr>
              <w:t>IgEдо алергенів таргана-прусака</w:t>
            </w:r>
          </w:p>
        </w:tc>
        <w:tc>
          <w:tcPr>
            <w:tcW w:w="1135" w:type="dxa"/>
            <w:tcBorders>
              <w:bottom w:val="single" w:sz="18" w:space="0" w:color="BEBEBE"/>
            </w:tcBorders>
          </w:tcPr>
          <w:p w:rsidR="001563A3" w:rsidRDefault="009C7295">
            <w:pPr>
              <w:pStyle w:val="TableParagraph"/>
              <w:spacing w:before="53"/>
              <w:ind w:right="100"/>
              <w:jc w:val="right"/>
              <w:rPr>
                <w:sz w:val="16"/>
              </w:rPr>
            </w:pPr>
            <w:r>
              <w:rPr>
                <w:sz w:val="16"/>
              </w:rPr>
              <w:t>5-7 дн.</w:t>
            </w:r>
          </w:p>
        </w:tc>
        <w:tc>
          <w:tcPr>
            <w:tcW w:w="2324" w:type="dxa"/>
            <w:tcBorders>
              <w:bottom w:val="single" w:sz="18" w:space="0" w:color="BEBEBE"/>
            </w:tcBorders>
          </w:tcPr>
          <w:p w:rsidR="001563A3" w:rsidRDefault="009C7295">
            <w:pPr>
              <w:pStyle w:val="TableParagraph"/>
              <w:spacing w:before="53"/>
              <w:ind w:right="99"/>
              <w:jc w:val="right"/>
              <w:rPr>
                <w:b/>
                <w:sz w:val="16"/>
              </w:rPr>
            </w:pPr>
            <w:r>
              <w:rPr>
                <w:sz w:val="16"/>
              </w:rPr>
              <w:t>100,00</w:t>
            </w:r>
            <w:r>
              <w:rPr>
                <w:b/>
                <w:color w:val="FF0000"/>
                <w:sz w:val="16"/>
              </w:rPr>
              <w:t>*</w:t>
            </w:r>
          </w:p>
        </w:tc>
      </w:tr>
      <w:tr w:rsidR="001563A3" w:rsidRPr="00537721">
        <w:trPr>
          <w:trHeight w:val="560"/>
        </w:trPr>
        <w:tc>
          <w:tcPr>
            <w:tcW w:w="10348" w:type="dxa"/>
            <w:gridSpan w:val="4"/>
            <w:shd w:val="clear" w:color="auto" w:fill="BEBEBE"/>
          </w:tcPr>
          <w:p w:rsidR="001563A3" w:rsidRPr="00537721" w:rsidRDefault="009C7295">
            <w:pPr>
              <w:pStyle w:val="TableParagraph"/>
              <w:spacing w:before="9"/>
              <w:ind w:left="3298" w:right="614" w:hanging="2610"/>
              <w:rPr>
                <w:b/>
                <w:lang w:val="ru-RU"/>
              </w:rPr>
            </w:pPr>
            <w:r w:rsidRPr="00537721">
              <w:rPr>
                <w:b/>
                <w:u w:val="thick"/>
                <w:lang w:val="ru-RU"/>
              </w:rPr>
              <w:t>АЛЕРГОПАНЕЛЬ "ХАРЧОВА НЕПЕРЕНОСИМІСТЬ" (ВИЗНАЧЕННЯ АЛЕРГЕНІВ ПО</w:t>
            </w:r>
            <w:r w:rsidRPr="00537721">
              <w:rPr>
                <w:b/>
                <w:lang w:val="ru-RU"/>
              </w:rPr>
              <w:t xml:space="preserve"> </w:t>
            </w:r>
            <w:r w:rsidRPr="00537721">
              <w:rPr>
                <w:b/>
                <w:u w:val="thick"/>
                <w:lang w:val="ru-RU"/>
              </w:rPr>
              <w:t xml:space="preserve">АЛЕРГЕНСПЕЦИФІЧНОМУ </w:t>
            </w:r>
            <w:r>
              <w:rPr>
                <w:b/>
                <w:u w:val="thick"/>
              </w:rPr>
              <w:t>IgG</w:t>
            </w:r>
            <w:r w:rsidRPr="00537721">
              <w:rPr>
                <w:b/>
                <w:u w:val="thick"/>
                <w:lang w:val="ru-RU"/>
              </w:rPr>
              <w:t>)</w:t>
            </w:r>
            <w:r w:rsidRPr="00537721">
              <w:rPr>
                <w:b/>
                <w:color w:val="FF0000"/>
                <w:u w:val="thick" w:color="000000"/>
                <w:lang w:val="ru-RU"/>
              </w:rPr>
              <w:t xml:space="preserve"> *</w:t>
            </w:r>
          </w:p>
        </w:tc>
      </w:tr>
    </w:tbl>
    <w:p w:rsidR="001563A3" w:rsidRPr="00537721" w:rsidRDefault="001563A3">
      <w:pPr>
        <w:rPr>
          <w:lang w:val="ru-RU"/>
        </w:rPr>
        <w:sectPr w:rsidR="001563A3" w:rsidRPr="00537721">
          <w:pgSz w:w="11910" w:h="16840"/>
          <w:pgMar w:top="960" w:right="280" w:bottom="900" w:left="1020" w:header="0" w:footer="719"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756"/>
        <w:gridCol w:w="1135"/>
        <w:gridCol w:w="2324"/>
      </w:tblGrid>
      <w:tr w:rsidR="001563A3">
        <w:trPr>
          <w:trHeight w:val="4180"/>
        </w:trPr>
        <w:tc>
          <w:tcPr>
            <w:tcW w:w="1133" w:type="dxa"/>
            <w:tcBorders>
              <w:top w:val="nil"/>
              <w:bottom w:val="thickThinMediumGap" w:sz="6" w:space="0" w:color="BEBEBE"/>
            </w:tcBorders>
          </w:tcPr>
          <w:p w:rsidR="001563A3" w:rsidRPr="00537721" w:rsidRDefault="001563A3">
            <w:pPr>
              <w:pStyle w:val="TableParagraph"/>
              <w:rPr>
                <w:rFonts w:ascii="Times New Roman"/>
                <w:sz w:val="18"/>
                <w:lang w:val="ru-RU"/>
              </w:rPr>
            </w:pPr>
          </w:p>
          <w:p w:rsidR="001563A3" w:rsidRPr="00537721" w:rsidRDefault="001563A3">
            <w:pPr>
              <w:pStyle w:val="TableParagraph"/>
              <w:rPr>
                <w:rFonts w:ascii="Times New Roman"/>
                <w:sz w:val="18"/>
                <w:lang w:val="ru-RU"/>
              </w:rPr>
            </w:pPr>
          </w:p>
          <w:p w:rsidR="001563A3" w:rsidRPr="00537721" w:rsidRDefault="001563A3">
            <w:pPr>
              <w:pStyle w:val="TableParagraph"/>
              <w:rPr>
                <w:rFonts w:ascii="Times New Roman"/>
                <w:sz w:val="18"/>
                <w:lang w:val="ru-RU"/>
              </w:rPr>
            </w:pPr>
          </w:p>
          <w:p w:rsidR="001563A3" w:rsidRPr="00537721" w:rsidRDefault="001563A3">
            <w:pPr>
              <w:pStyle w:val="TableParagraph"/>
              <w:rPr>
                <w:rFonts w:ascii="Times New Roman"/>
                <w:sz w:val="18"/>
                <w:lang w:val="ru-RU"/>
              </w:rPr>
            </w:pPr>
          </w:p>
          <w:p w:rsidR="001563A3" w:rsidRPr="00537721" w:rsidRDefault="001563A3">
            <w:pPr>
              <w:pStyle w:val="TableParagraph"/>
              <w:rPr>
                <w:rFonts w:ascii="Times New Roman"/>
                <w:sz w:val="18"/>
                <w:lang w:val="ru-RU"/>
              </w:rPr>
            </w:pPr>
          </w:p>
          <w:p w:rsidR="001563A3" w:rsidRPr="00537721" w:rsidRDefault="001563A3">
            <w:pPr>
              <w:pStyle w:val="TableParagraph"/>
              <w:rPr>
                <w:rFonts w:ascii="Times New Roman"/>
                <w:sz w:val="18"/>
                <w:lang w:val="ru-RU"/>
              </w:rPr>
            </w:pPr>
          </w:p>
          <w:p w:rsidR="001563A3" w:rsidRPr="00537721" w:rsidRDefault="001563A3">
            <w:pPr>
              <w:pStyle w:val="TableParagraph"/>
              <w:rPr>
                <w:rFonts w:ascii="Times New Roman"/>
                <w:sz w:val="18"/>
                <w:lang w:val="ru-RU"/>
              </w:rPr>
            </w:pPr>
          </w:p>
          <w:p w:rsidR="001563A3" w:rsidRPr="00537721" w:rsidRDefault="001563A3">
            <w:pPr>
              <w:pStyle w:val="TableParagraph"/>
              <w:rPr>
                <w:rFonts w:ascii="Times New Roman"/>
                <w:sz w:val="18"/>
                <w:lang w:val="ru-RU"/>
              </w:rPr>
            </w:pPr>
          </w:p>
          <w:p w:rsidR="001563A3" w:rsidRPr="00537721" w:rsidRDefault="001563A3">
            <w:pPr>
              <w:pStyle w:val="TableParagraph"/>
              <w:rPr>
                <w:rFonts w:ascii="Times New Roman"/>
                <w:sz w:val="18"/>
                <w:lang w:val="ru-RU"/>
              </w:rPr>
            </w:pPr>
          </w:p>
          <w:p w:rsidR="001563A3" w:rsidRDefault="009C7295">
            <w:pPr>
              <w:pStyle w:val="TableParagraph"/>
              <w:spacing w:before="140"/>
              <w:ind w:left="100"/>
              <w:rPr>
                <w:sz w:val="16"/>
              </w:rPr>
            </w:pPr>
            <w:r>
              <w:rPr>
                <w:sz w:val="16"/>
              </w:rPr>
              <w:t>7004</w:t>
            </w:r>
          </w:p>
        </w:tc>
        <w:tc>
          <w:tcPr>
            <w:tcW w:w="5756" w:type="dxa"/>
            <w:tcBorders>
              <w:top w:val="nil"/>
              <w:bottom w:val="thickThinMediumGap" w:sz="6" w:space="0" w:color="BEBEBE"/>
            </w:tcBorders>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9C7295">
            <w:pPr>
              <w:pStyle w:val="TableParagraph"/>
              <w:spacing w:before="141"/>
              <w:ind w:left="102" w:right="118"/>
              <w:rPr>
                <w:sz w:val="16"/>
              </w:rPr>
            </w:pPr>
            <w:r>
              <w:rPr>
                <w:sz w:val="16"/>
              </w:rPr>
              <w:t>Харчова непереносимість (Алергени: ананас, авокадо, апельсин, лимон, банан, слива, голубіка, персик, яблуко, виноград білий, грейпфрут, груша, земляника; морков, огірок, томати, капуста кочанна, капуста брокколі, кольорова капуста, лук, петрушка, чеснок, к</w:t>
            </w:r>
            <w:r>
              <w:rPr>
                <w:sz w:val="16"/>
              </w:rPr>
              <w:t>укурудза, картопля, свекла, диня, гарбуз, сельдерей, баклажан, зелений солодкий перець, перець чілі, чорний перець, оливки; пшениця, глютен, жито, пшоно, цільне зерно ячменю, овес, рис, гречана крупа, сім'я соняшника, соєві боби, стручкова квасоля, плямист</w:t>
            </w:r>
            <w:r>
              <w:rPr>
                <w:sz w:val="16"/>
              </w:rPr>
              <w:t>а квасоля, зелений горошок, арахіс, грецький горіх, горіх коли, кунжут, мигдаль; свинина, баранина, гов'ядина, кролик, куриця, індейка, тріска, устриці, камбала, кальмар, креветки, краб, лосось, сардини, форель, тунець, хек, палтус, гриби (шампіньони); - ш</w:t>
            </w:r>
            <w:r>
              <w:rPr>
                <w:sz w:val="16"/>
              </w:rPr>
              <w:t>околад, тросниковий цукор, дріжжі пивні, дріжжі пекарські, кава, чорний чай, мед, тютюн; - сир бринза, м'який сир, сир Чеддер, Швейцарський сир, коров'яче молоко, молоко козяче, яєчний жовток, яєчний білок, бета-лактоглобулін, йогурт, казеїн, масло вершков</w:t>
            </w:r>
            <w:r>
              <w:rPr>
                <w:sz w:val="16"/>
              </w:rPr>
              <w:t>е.),</w:t>
            </w:r>
            <w:r>
              <w:rPr>
                <w:spacing w:val="-2"/>
                <w:sz w:val="16"/>
              </w:rPr>
              <w:t xml:space="preserve"> </w:t>
            </w:r>
            <w:r>
              <w:rPr>
                <w:sz w:val="16"/>
              </w:rPr>
              <w:t>IgG</w:t>
            </w:r>
          </w:p>
        </w:tc>
        <w:tc>
          <w:tcPr>
            <w:tcW w:w="1135" w:type="dxa"/>
            <w:tcBorders>
              <w:top w:val="nil"/>
              <w:bottom w:val="thickThinMediumGap" w:sz="6" w:space="0" w:color="BEBEBE"/>
            </w:tcBorders>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9C7295">
            <w:pPr>
              <w:pStyle w:val="TableParagraph"/>
              <w:spacing w:before="140"/>
              <w:ind w:right="100"/>
              <w:jc w:val="right"/>
              <w:rPr>
                <w:sz w:val="16"/>
              </w:rPr>
            </w:pPr>
            <w:r>
              <w:rPr>
                <w:sz w:val="16"/>
              </w:rPr>
              <w:t>5-7 дн.</w:t>
            </w:r>
          </w:p>
        </w:tc>
        <w:tc>
          <w:tcPr>
            <w:tcW w:w="2324" w:type="dxa"/>
            <w:tcBorders>
              <w:top w:val="nil"/>
              <w:bottom w:val="thickThinMediumGap" w:sz="6" w:space="0" w:color="BEBEBE"/>
            </w:tcBorders>
          </w:tcPr>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1563A3">
            <w:pPr>
              <w:pStyle w:val="TableParagraph"/>
              <w:rPr>
                <w:rFonts w:ascii="Times New Roman"/>
                <w:sz w:val="18"/>
              </w:rPr>
            </w:pPr>
          </w:p>
          <w:p w:rsidR="001563A3" w:rsidRDefault="009C7295">
            <w:pPr>
              <w:pStyle w:val="TableParagraph"/>
              <w:spacing w:before="140"/>
              <w:ind w:right="99"/>
              <w:jc w:val="right"/>
              <w:rPr>
                <w:b/>
                <w:sz w:val="16"/>
              </w:rPr>
            </w:pPr>
            <w:r>
              <w:rPr>
                <w:sz w:val="16"/>
              </w:rPr>
              <w:t>3300,00</w:t>
            </w:r>
            <w:r>
              <w:rPr>
                <w:b/>
                <w:color w:val="FF0000"/>
                <w:sz w:val="16"/>
              </w:rPr>
              <w:t>*</w:t>
            </w:r>
          </w:p>
        </w:tc>
      </w:tr>
      <w:tr w:rsidR="001563A3">
        <w:trPr>
          <w:trHeight w:val="280"/>
        </w:trPr>
        <w:tc>
          <w:tcPr>
            <w:tcW w:w="10348" w:type="dxa"/>
            <w:gridSpan w:val="4"/>
            <w:shd w:val="clear" w:color="auto" w:fill="BEBEBE"/>
          </w:tcPr>
          <w:p w:rsidR="001563A3" w:rsidRDefault="009C7295">
            <w:pPr>
              <w:pStyle w:val="TableParagraph"/>
              <w:spacing w:before="8"/>
              <w:ind w:left="2945"/>
              <w:rPr>
                <w:b/>
              </w:rPr>
            </w:pPr>
            <w:r>
              <w:rPr>
                <w:b/>
                <w:u w:val="thick"/>
              </w:rPr>
              <w:t>ЗАГАЛЬНИЙ ІМУНОГЛОБУЛІН Е (IgE)</w:t>
            </w:r>
            <w:r>
              <w:rPr>
                <w:b/>
                <w:color w:val="FF0000"/>
                <w:u w:val="thick" w:color="000000"/>
              </w:rPr>
              <w:t xml:space="preserve"> *</w:t>
            </w:r>
          </w:p>
        </w:tc>
      </w:tr>
      <w:tr w:rsidR="001563A3">
        <w:trPr>
          <w:trHeight w:val="300"/>
        </w:trPr>
        <w:tc>
          <w:tcPr>
            <w:tcW w:w="1133" w:type="dxa"/>
            <w:tcBorders>
              <w:top w:val="single" w:sz="8" w:space="0" w:color="BEBEBE"/>
            </w:tcBorders>
          </w:tcPr>
          <w:p w:rsidR="001563A3" w:rsidRDefault="009C7295">
            <w:pPr>
              <w:pStyle w:val="TableParagraph"/>
              <w:spacing w:before="55"/>
              <w:ind w:left="100"/>
              <w:rPr>
                <w:sz w:val="16"/>
              </w:rPr>
            </w:pPr>
            <w:r>
              <w:rPr>
                <w:sz w:val="16"/>
              </w:rPr>
              <w:t>0257</w:t>
            </w:r>
          </w:p>
        </w:tc>
        <w:tc>
          <w:tcPr>
            <w:tcW w:w="5756" w:type="dxa"/>
            <w:tcBorders>
              <w:top w:val="single" w:sz="8" w:space="0" w:color="BEBEBE"/>
            </w:tcBorders>
          </w:tcPr>
          <w:p w:rsidR="001563A3" w:rsidRDefault="009C7295">
            <w:pPr>
              <w:pStyle w:val="TableParagraph"/>
              <w:spacing w:before="55"/>
              <w:ind w:left="102"/>
              <w:rPr>
                <w:sz w:val="16"/>
              </w:rPr>
            </w:pPr>
            <w:r>
              <w:rPr>
                <w:sz w:val="16"/>
              </w:rPr>
              <w:t>Загальний імуноглобулін Е (IgE)</w:t>
            </w:r>
          </w:p>
        </w:tc>
        <w:tc>
          <w:tcPr>
            <w:tcW w:w="1135" w:type="dxa"/>
            <w:tcBorders>
              <w:top w:val="single" w:sz="8" w:space="0" w:color="BEBEBE"/>
            </w:tcBorders>
          </w:tcPr>
          <w:p w:rsidR="001563A3" w:rsidRDefault="009C7295">
            <w:pPr>
              <w:pStyle w:val="TableParagraph"/>
              <w:spacing w:before="55"/>
              <w:ind w:right="100"/>
              <w:jc w:val="right"/>
              <w:rPr>
                <w:sz w:val="16"/>
              </w:rPr>
            </w:pPr>
            <w:r>
              <w:rPr>
                <w:sz w:val="16"/>
              </w:rPr>
              <w:t>1-2 дн.</w:t>
            </w:r>
          </w:p>
        </w:tc>
        <w:tc>
          <w:tcPr>
            <w:tcW w:w="2324" w:type="dxa"/>
            <w:tcBorders>
              <w:top w:val="single" w:sz="8" w:space="0" w:color="BEBEBE"/>
            </w:tcBorders>
          </w:tcPr>
          <w:p w:rsidR="001563A3" w:rsidRDefault="009C7295">
            <w:pPr>
              <w:pStyle w:val="TableParagraph"/>
              <w:spacing w:before="55"/>
              <w:ind w:right="99"/>
              <w:jc w:val="right"/>
              <w:rPr>
                <w:b/>
                <w:sz w:val="16"/>
              </w:rPr>
            </w:pPr>
            <w:r>
              <w:rPr>
                <w:sz w:val="16"/>
              </w:rPr>
              <w:t>100,00</w:t>
            </w:r>
            <w:r>
              <w:rPr>
                <w:b/>
                <w:color w:val="FF0000"/>
                <w:sz w:val="16"/>
              </w:rPr>
              <w:t>*</w:t>
            </w:r>
          </w:p>
        </w:tc>
      </w:tr>
    </w:tbl>
    <w:p w:rsidR="001563A3" w:rsidRDefault="001563A3">
      <w:pPr>
        <w:pStyle w:val="a3"/>
        <w:rPr>
          <w:b w:val="0"/>
          <w:sz w:val="20"/>
        </w:rPr>
      </w:pPr>
    </w:p>
    <w:p w:rsidR="001563A3" w:rsidRDefault="001563A3">
      <w:pPr>
        <w:pStyle w:val="a3"/>
        <w:rPr>
          <w:b w:val="0"/>
          <w:sz w:val="20"/>
        </w:rPr>
      </w:pPr>
    </w:p>
    <w:p w:rsidR="001563A3" w:rsidRDefault="001563A3">
      <w:pPr>
        <w:pStyle w:val="a3"/>
        <w:rPr>
          <w:b w:val="0"/>
          <w:sz w:val="20"/>
        </w:rPr>
      </w:pPr>
    </w:p>
    <w:p w:rsidR="001563A3" w:rsidRDefault="001563A3">
      <w:pPr>
        <w:pStyle w:val="a3"/>
        <w:spacing w:before="4"/>
        <w:rPr>
          <w:b w:val="0"/>
          <w:sz w:val="23"/>
        </w:rPr>
      </w:pPr>
    </w:p>
    <w:p w:rsidR="001563A3" w:rsidRDefault="009C7295">
      <w:pPr>
        <w:spacing w:before="100"/>
        <w:ind w:left="1453" w:right="3219"/>
        <w:jc w:val="center"/>
        <w:rPr>
          <w:sz w:val="36"/>
        </w:rPr>
      </w:pPr>
      <w:r>
        <w:rPr>
          <w:sz w:val="36"/>
        </w:rPr>
        <w:t>Проживаючим у нашому пансіонаті</w:t>
      </w:r>
    </w:p>
    <w:p w:rsidR="001563A3" w:rsidRDefault="009C7295">
      <w:pPr>
        <w:ind w:left="1453" w:right="3213"/>
        <w:jc w:val="center"/>
        <w:rPr>
          <w:b/>
          <w:sz w:val="36"/>
        </w:rPr>
      </w:pPr>
      <w:proofErr w:type="gramStart"/>
      <w:r>
        <w:rPr>
          <w:b/>
          <w:color w:val="FF0000"/>
          <w:sz w:val="36"/>
        </w:rPr>
        <w:t>знижка</w:t>
      </w:r>
      <w:proofErr w:type="gramEnd"/>
      <w:r>
        <w:rPr>
          <w:b/>
          <w:color w:val="FF0000"/>
          <w:sz w:val="36"/>
        </w:rPr>
        <w:t xml:space="preserve"> 30%</w:t>
      </w:r>
    </w:p>
    <w:p w:rsidR="001563A3" w:rsidRDefault="001563A3">
      <w:pPr>
        <w:rPr>
          <w:b/>
          <w:sz w:val="44"/>
        </w:rPr>
      </w:pPr>
    </w:p>
    <w:p w:rsidR="001563A3" w:rsidRPr="00537721" w:rsidRDefault="009C7295">
      <w:pPr>
        <w:spacing w:line="480" w:lineRule="auto"/>
        <w:ind w:left="1607" w:right="3370" w:firstLine="2"/>
        <w:jc w:val="center"/>
        <w:rPr>
          <w:b/>
          <w:sz w:val="40"/>
          <w:lang w:val="ru-RU"/>
        </w:rPr>
      </w:pPr>
      <w:r w:rsidRPr="00537721">
        <w:rPr>
          <w:lang w:val="ru-RU"/>
        </w:rPr>
        <w:t xml:space="preserve">Процедури позначені зірочкою </w:t>
      </w:r>
      <w:r w:rsidRPr="00537721">
        <w:rPr>
          <w:b/>
          <w:color w:val="FF0000"/>
          <w:sz w:val="40"/>
          <w:lang w:val="ru-RU"/>
        </w:rPr>
        <w:t xml:space="preserve">* </w:t>
      </w:r>
      <w:r w:rsidRPr="00537721">
        <w:rPr>
          <w:b/>
          <w:color w:val="FF0000"/>
          <w:sz w:val="40"/>
          <w:u w:val="thick" w:color="FF0000"/>
          <w:lang w:val="ru-RU"/>
        </w:rPr>
        <w:t>відпускаються без знижки</w:t>
      </w:r>
    </w:p>
    <w:p w:rsidR="001563A3" w:rsidRPr="00537721" w:rsidRDefault="001563A3">
      <w:pPr>
        <w:spacing w:line="480" w:lineRule="auto"/>
        <w:jc w:val="center"/>
        <w:rPr>
          <w:sz w:val="40"/>
          <w:lang w:val="ru-RU"/>
        </w:rPr>
        <w:sectPr w:rsidR="001563A3" w:rsidRPr="00537721">
          <w:pgSz w:w="11910" w:h="16840"/>
          <w:pgMar w:top="960" w:right="300" w:bottom="900" w:left="1040" w:header="0" w:footer="719" w:gutter="0"/>
          <w:cols w:space="720"/>
        </w:sectPr>
      </w:pPr>
    </w:p>
    <w:p w:rsidR="001563A3" w:rsidRPr="00537721" w:rsidRDefault="001563A3">
      <w:pPr>
        <w:pStyle w:val="a3"/>
        <w:spacing w:before="4"/>
        <w:rPr>
          <w:b w:val="0"/>
          <w:sz w:val="17"/>
          <w:lang w:val="ru-RU"/>
        </w:rPr>
      </w:pPr>
    </w:p>
    <w:sectPr w:rsidR="001563A3" w:rsidRPr="00537721">
      <w:pgSz w:w="11910" w:h="16840"/>
      <w:pgMar w:top="1580" w:right="600" w:bottom="900" w:left="1680" w:header="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95" w:rsidRDefault="009C7295">
      <w:r>
        <w:separator/>
      </w:r>
    </w:p>
  </w:endnote>
  <w:endnote w:type="continuationSeparator" w:id="0">
    <w:p w:rsidR="009C7295" w:rsidRDefault="009C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A3" w:rsidRDefault="009C7295">
    <w:pPr>
      <w:pStyle w:val="a3"/>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545.4pt;margin-top:791.95pt;width:16pt;height:15.3pt;z-index:-251658752;mso-position-horizontal-relative:page;mso-position-vertical-relative:page" filled="f" stroked="f">
          <v:textbox inset="0,0,0,0">
            <w:txbxContent>
              <w:p w:rsidR="001563A3" w:rsidRDefault="009C7295">
                <w:pPr>
                  <w:spacing w:before="10"/>
                  <w:ind w:left="40"/>
                  <w:rPr>
                    <w:rFonts w:ascii="Times New Roman"/>
                    <w:sz w:val="24"/>
                  </w:rPr>
                </w:pPr>
                <w:r>
                  <w:fldChar w:fldCharType="begin"/>
                </w:r>
                <w:r>
                  <w:rPr>
                    <w:rFonts w:ascii="Times New Roman"/>
                    <w:sz w:val="24"/>
                  </w:rPr>
                  <w:instrText xml:space="preserve"> PAGE </w:instrText>
                </w:r>
                <w:r>
                  <w:fldChar w:fldCharType="separate"/>
                </w:r>
                <w:r w:rsidR="00537721">
                  <w:rPr>
                    <w:rFonts w:ascii="Times New Roman"/>
                    <w:noProof/>
                    <w:sz w:val="24"/>
                  </w:rPr>
                  <w:t>24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95" w:rsidRDefault="009C7295">
      <w:r>
        <w:separator/>
      </w:r>
    </w:p>
  </w:footnote>
  <w:footnote w:type="continuationSeparator" w:id="0">
    <w:p w:rsidR="009C7295" w:rsidRDefault="009C7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63A3"/>
    <w:rsid w:val="001563A3"/>
    <w:rsid w:val="00537721"/>
    <w:rsid w:val="009C72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ahoma" w:eastAsia="Tahoma" w:hAnsi="Tahoma"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b/>
      <w:bCs/>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37912</Words>
  <Characters>21610</Characters>
  <Application>Microsoft Office Word</Application>
  <DocSecurity>0</DocSecurity>
  <Lines>180</Lines>
  <Paragraphs>118</Paragraphs>
  <ScaleCrop>false</ScaleCrop>
  <Company/>
  <LinksUpToDate>false</LinksUpToDate>
  <CharactersWithSpaces>59404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Manager125</cp:lastModifiedBy>
  <cp:revision>3</cp:revision>
  <dcterms:created xsi:type="dcterms:W3CDTF">2017-06-16T16:31:00Z</dcterms:created>
  <dcterms:modified xsi:type="dcterms:W3CDTF">2017-06-16T13:34:00Z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Microsoft® Office Word 2007</vt:lpwstr>
  </property>
  <property fmtid="{D5CDD505-2E9C-101B-9397-08002B2CF9AE}" pid="4" name="LastSaved">
    <vt:filetime>2017-06-16T00:00:00Z</vt:filetime>
  </property>
</Properties>
</file>