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99" w:rsidRPr="00085299" w:rsidRDefault="00085299" w:rsidP="00085299">
      <w:pPr>
        <w:shd w:val="clear" w:color="auto" w:fill="FEF1DA"/>
        <w:spacing w:before="150"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B4000"/>
          <w:sz w:val="30"/>
          <w:szCs w:val="30"/>
          <w:lang w:eastAsia="uk-UA"/>
        </w:rPr>
      </w:pP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uk-UA"/>
        </w:rPr>
        <w:t>Цены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uk-UA"/>
        </w:rPr>
        <w:t xml:space="preserve"> на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uk-UA"/>
        </w:rPr>
        <w:t>Новогодний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uk-UA"/>
        </w:rPr>
        <w:t>отдых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uk-UA"/>
        </w:rPr>
        <w:t xml:space="preserve"> в Карпатах 2017-2018</w:t>
      </w:r>
    </w:p>
    <w:p w:rsidR="00085299" w:rsidRPr="00085299" w:rsidRDefault="00085299" w:rsidP="00085299">
      <w:pPr>
        <w:shd w:val="clear" w:color="auto" w:fill="FEF1DA"/>
        <w:spacing w:before="105" w:after="10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</w:pPr>
      <w:proofErr w:type="spellStart"/>
      <w:r w:rsidRPr="00085299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uk-UA"/>
        </w:rPr>
        <w:t>Наличие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uk-UA"/>
        </w:rPr>
        <w:t>санаторно-курортной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uk-UA"/>
        </w:rPr>
        <w:t>карты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uk-UA"/>
        </w:rPr>
        <w:t>обязательно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uk-UA"/>
        </w:rPr>
        <w:t>!</w:t>
      </w:r>
    </w:p>
    <w:p w:rsidR="00085299" w:rsidRPr="00085299" w:rsidRDefault="00085299" w:rsidP="00085299">
      <w:pPr>
        <w:shd w:val="clear" w:color="auto" w:fill="FEF1DA"/>
        <w:spacing w:before="105" w:after="10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</w:pPr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 xml:space="preserve">               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> Предоплат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 xml:space="preserve">а, в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>сумме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 xml:space="preserve"> 2000грн., за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>Новогодние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>или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>Рождественские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>праздники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 xml:space="preserve"> не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>возвращается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uk-UA"/>
        </w:rPr>
        <w:t>!</w:t>
      </w:r>
    </w:p>
    <w:p w:rsidR="00085299" w:rsidRPr="00085299" w:rsidRDefault="00085299" w:rsidP="00085299">
      <w:pPr>
        <w:shd w:val="clear" w:color="auto" w:fill="FEF1DA"/>
        <w:spacing w:before="105" w:after="105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</w:pPr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В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стоимость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входит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:</w:t>
      </w:r>
    </w:p>
    <w:p w:rsidR="00085299" w:rsidRPr="00085299" w:rsidRDefault="00085299" w:rsidP="00085299">
      <w:pPr>
        <w:numPr>
          <w:ilvl w:val="0"/>
          <w:numId w:val="1"/>
        </w:numPr>
        <w:shd w:val="clear" w:color="auto" w:fill="FEF1DA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</w:pPr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Трансфер – от и до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 станци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и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Мукачево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, Виноградов ;        </w:t>
      </w:r>
    </w:p>
    <w:p w:rsidR="00085299" w:rsidRPr="00085299" w:rsidRDefault="00085299" w:rsidP="00085299">
      <w:pPr>
        <w:numPr>
          <w:ilvl w:val="0"/>
          <w:numId w:val="1"/>
        </w:numPr>
        <w:shd w:val="clear" w:color="auto" w:fill="FEF1DA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</w:pP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Полный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пансион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 </w:t>
      </w:r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(</w:t>
      </w:r>
      <w:proofErr w:type="spellStart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завтрак</w:t>
      </w:r>
      <w:proofErr w:type="spellEnd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 xml:space="preserve"> с 8:00, </w:t>
      </w:r>
      <w:proofErr w:type="spellStart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обед</w:t>
      </w:r>
      <w:proofErr w:type="spellEnd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 xml:space="preserve"> с 12:30, ужин с 18:00);</w:t>
      </w:r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        </w:t>
      </w:r>
    </w:p>
    <w:p w:rsidR="00085299" w:rsidRPr="00085299" w:rsidRDefault="00085299" w:rsidP="00085299">
      <w:pPr>
        <w:numPr>
          <w:ilvl w:val="0"/>
          <w:numId w:val="1"/>
        </w:numPr>
        <w:shd w:val="clear" w:color="auto" w:fill="FEF1DA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</w:pP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Проживание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;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 Уборк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а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номеров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; </w:t>
      </w:r>
    </w:p>
    <w:p w:rsidR="00085299" w:rsidRPr="00085299" w:rsidRDefault="00085299" w:rsidP="00085299">
      <w:pPr>
        <w:numPr>
          <w:ilvl w:val="0"/>
          <w:numId w:val="1"/>
        </w:numPr>
        <w:shd w:val="clear" w:color="auto" w:fill="FEF1DA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</w:pPr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WI-FI </w:t>
      </w:r>
      <w:r w:rsidRPr="0008529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  <w:t>(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  <w:t>кроме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  <w:t>номеров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  <w:t>эконом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  <w:t>)</w:t>
      </w:r>
    </w:p>
    <w:p w:rsidR="00085299" w:rsidRPr="00085299" w:rsidRDefault="00085299" w:rsidP="00085299">
      <w:pPr>
        <w:numPr>
          <w:ilvl w:val="0"/>
          <w:numId w:val="1"/>
        </w:numPr>
        <w:shd w:val="clear" w:color="auto" w:fill="FEF1DA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</w:pPr>
      <w:proofErr w:type="spellStart"/>
      <w:r w:rsidRPr="00085299">
        <w:rPr>
          <w:rFonts w:ascii="Trebuchet MS" w:eastAsia="Times New Roman" w:hAnsi="Trebuchet MS" w:cs="Times New Roman"/>
          <w:color w:val="008000"/>
          <w:sz w:val="27"/>
          <w:szCs w:val="27"/>
          <w:lang w:eastAsia="uk-UA"/>
        </w:rPr>
        <w:t>Оздоровите</w:t>
      </w:r>
      <w:proofErr w:type="spellEnd"/>
      <w:r w:rsidRPr="00085299">
        <w:rPr>
          <w:rFonts w:ascii="Trebuchet MS" w:eastAsia="Times New Roman" w:hAnsi="Trebuchet MS" w:cs="Times New Roman"/>
          <w:color w:val="008000"/>
          <w:sz w:val="27"/>
          <w:szCs w:val="27"/>
          <w:lang w:eastAsia="uk-UA"/>
        </w:rPr>
        <w:t>льные  </w:t>
      </w:r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процедуры***,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плавательный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минеральный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и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термальный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бассейны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 </w:t>
      </w:r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( с 8:30 до 18:00);</w:t>
      </w:r>
    </w:p>
    <w:p w:rsidR="00085299" w:rsidRPr="00085299" w:rsidRDefault="00085299" w:rsidP="00085299">
      <w:pPr>
        <w:numPr>
          <w:ilvl w:val="0"/>
          <w:numId w:val="1"/>
        </w:numPr>
        <w:shd w:val="clear" w:color="auto" w:fill="FEF1DA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</w:pP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Ежедневные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вечерние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 шоу-программ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ы </w:t>
      </w:r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 xml:space="preserve">(ведущий,танцевальные </w:t>
      </w:r>
      <w:proofErr w:type="spellStart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коллективы</w:t>
      </w:r>
      <w:proofErr w:type="spellEnd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вокальные</w:t>
      </w:r>
      <w:proofErr w:type="spellEnd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 xml:space="preserve"> номера, </w:t>
      </w:r>
      <w:proofErr w:type="spellStart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конкурсные</w:t>
      </w:r>
      <w:proofErr w:type="spellEnd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программы</w:t>
      </w:r>
      <w:proofErr w:type="spellEnd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,</w:t>
      </w:r>
      <w:proofErr w:type="spellStart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сюрпризы</w:t>
      </w:r>
      <w:proofErr w:type="spellEnd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фейерверки</w:t>
      </w:r>
      <w:proofErr w:type="spellEnd"/>
      <w:r w:rsidRPr="00085299">
        <w:rPr>
          <w:rFonts w:ascii="Trebuchet MS" w:eastAsia="Times New Roman" w:hAnsi="Trebuchet MS" w:cs="Times New Roman"/>
          <w:color w:val="000000"/>
          <w:sz w:val="27"/>
          <w:szCs w:val="27"/>
          <w:lang w:eastAsia="uk-UA"/>
        </w:rPr>
        <w:t>)</w:t>
      </w:r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, подарки для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детей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и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взрослых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: начало  в 21:00 до 24:00;     </w:t>
      </w:r>
    </w:p>
    <w:p w:rsidR="00085299" w:rsidRPr="00085299" w:rsidRDefault="00085299" w:rsidP="00085299">
      <w:pPr>
        <w:numPr>
          <w:ilvl w:val="0"/>
          <w:numId w:val="1"/>
        </w:numPr>
        <w:shd w:val="clear" w:color="auto" w:fill="FEF1DA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</w:pP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Новогодний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банкет: начало в 21:30; </w:t>
      </w:r>
    </w:p>
    <w:p w:rsidR="00085299" w:rsidRPr="00085299" w:rsidRDefault="00085299" w:rsidP="00085299">
      <w:pPr>
        <w:numPr>
          <w:ilvl w:val="0"/>
          <w:numId w:val="1"/>
        </w:numPr>
        <w:shd w:val="clear" w:color="auto" w:fill="FEF1DA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</w:pP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Рождественский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банкет: начало в 19:30;     </w:t>
      </w:r>
    </w:p>
    <w:p w:rsidR="00085299" w:rsidRPr="00085299" w:rsidRDefault="00085299" w:rsidP="00085299">
      <w:pPr>
        <w:numPr>
          <w:ilvl w:val="0"/>
          <w:numId w:val="1"/>
        </w:numPr>
        <w:shd w:val="clear" w:color="auto" w:fill="FEF1DA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</w:pP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Ежедневные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дневные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программы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и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дегустации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вина,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сливянки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, блюд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>закарпатской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8000"/>
          <w:sz w:val="27"/>
          <w:szCs w:val="27"/>
          <w:lang w:eastAsia="uk-UA"/>
        </w:rPr>
        <w:t xml:space="preserve"> кухни </w:t>
      </w:r>
      <w:r w:rsidRPr="0008529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  <w:t xml:space="preserve">-( на улице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  <w:t>возле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  <w:t xml:space="preserve"> кафе);</w:t>
      </w:r>
    </w:p>
    <w:p w:rsidR="00085299" w:rsidRPr="00085299" w:rsidRDefault="00085299" w:rsidP="00085299">
      <w:pPr>
        <w:numPr>
          <w:ilvl w:val="0"/>
          <w:numId w:val="1"/>
        </w:numPr>
        <w:shd w:val="clear" w:color="auto" w:fill="FEF1DA"/>
        <w:spacing w:before="240" w:after="240" w:line="240" w:lineRule="auto"/>
        <w:ind w:left="0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</w:pPr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* При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условии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 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бронирован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ия  2х  туров  («Новый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год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 и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Рождество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 с 30.12 по 08.01»)  - скидка 10% </w:t>
      </w:r>
    </w:p>
    <w:p w:rsidR="00085299" w:rsidRPr="00085299" w:rsidRDefault="00085299" w:rsidP="00085299">
      <w:pPr>
        <w:shd w:val="clear" w:color="auto" w:fill="FEF1DA"/>
        <w:spacing w:before="240"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</w:pPr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* При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условии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бронирования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 отдыха на 21 день,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 включа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я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Новый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год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 и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Рождеств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о - скидка 15%</w:t>
      </w:r>
    </w:p>
    <w:p w:rsidR="00085299" w:rsidRPr="00085299" w:rsidRDefault="00085299" w:rsidP="00085299">
      <w:pPr>
        <w:shd w:val="clear" w:color="auto" w:fill="FEF1DA"/>
        <w:spacing w:before="240"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uk-UA"/>
        </w:rPr>
      </w:pP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Детям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 до 12 лет скидка - 20% (без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лечения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);  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 Детя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 xml:space="preserve">м от 12 до 16 лет - 10% скидка (без </w:t>
      </w:r>
      <w:proofErr w:type="spellStart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лечения</w:t>
      </w:r>
      <w:proofErr w:type="spellEnd"/>
      <w:r w:rsidRPr="000852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  <w:t>)</w:t>
      </w:r>
    </w:p>
    <w:tbl>
      <w:tblPr>
        <w:tblW w:w="10886" w:type="dxa"/>
        <w:jc w:val="center"/>
        <w:shd w:val="clear" w:color="auto" w:fill="FEF1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1989"/>
        <w:gridCol w:w="2005"/>
        <w:gridCol w:w="1919"/>
      </w:tblGrid>
      <w:tr w:rsidR="00085299" w:rsidRPr="00085299" w:rsidTr="00C40FB7">
        <w:trPr>
          <w:trHeight w:val="288"/>
          <w:jc w:val="center"/>
        </w:trPr>
        <w:tc>
          <w:tcPr>
            <w:tcW w:w="5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bookmarkStart w:id="0" w:name="_GoBack"/>
            <w:bookmarkEnd w:id="0"/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Номерний фонд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Номерной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фонд)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Вартість туру на 1 особу, грн.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(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Стоимость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тура на 1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человека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грн.)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5299" w:rsidRPr="00085299" w:rsidTr="00C40FB7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1DA"/>
            <w:vAlign w:val="center"/>
            <w:hideMark/>
          </w:tcPr>
          <w:p w:rsidR="00085299" w:rsidRPr="00085299" w:rsidRDefault="00085299" w:rsidP="000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Новорічний тур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Новогодний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тур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uk-UA"/>
              </w:rPr>
              <w:t>с 30.12 по 03.01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Різдвяний тур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Рождественский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тур 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uk-UA"/>
              </w:rPr>
              <w:t>с 04.01 по 08.01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Вартість Новорічного та Різдвяного турів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>Стоимость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>двух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>туров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>со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>скидкой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 xml:space="preserve">  10%</w:t>
            </w:r>
          </w:p>
        </w:tc>
      </w:tr>
      <w:tr w:rsidR="00085299" w:rsidRPr="00085299" w:rsidTr="00C40FB7">
        <w:trPr>
          <w:trHeight w:val="4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1DA"/>
            <w:vAlign w:val="center"/>
            <w:hideMark/>
          </w:tcPr>
          <w:p w:rsidR="00085299" w:rsidRPr="00085299" w:rsidRDefault="00085299" w:rsidP="000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дней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  <w:lang w:eastAsia="uk-UA"/>
              </w:rPr>
              <w:t xml:space="preserve">         5 </w:t>
            </w:r>
            <w:proofErr w:type="spellStart"/>
            <w:r w:rsidRPr="00085299"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  <w:lang w:eastAsia="uk-UA"/>
              </w:rPr>
              <w:t>дней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дней</w:t>
            </w:r>
            <w:proofErr w:type="spellEnd"/>
          </w:p>
        </w:tc>
      </w:tr>
      <w:tr w:rsidR="00085299" w:rsidRPr="00085299" w:rsidTr="00C40FB7">
        <w:trPr>
          <w:trHeight w:val="1389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Економ (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Эконом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)</w:t>
            </w: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-(душ, санвузол, холодильник, телевізор, без балкону)</w:t>
            </w: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1-місне розміщення</w:t>
            </w: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(один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человек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номере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085299" w:rsidRPr="00085299" w:rsidRDefault="00085299" w:rsidP="00085299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2-місне розміщення</w:t>
            </w: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(два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человека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номере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стоимость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указана за одного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человека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8 250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 5 750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7 300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5 100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13 995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9 765</w:t>
            </w:r>
          </w:p>
        </w:tc>
      </w:tr>
      <w:tr w:rsidR="00085299" w:rsidRPr="00085299" w:rsidTr="00C40FB7">
        <w:trPr>
          <w:trHeight w:val="1389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lastRenderedPageBreak/>
              <w:t>Стандарт</w:t>
            </w: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(душ, санвузол, холодильник, телевізор, з балконом)</w:t>
            </w: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1-місне розміщення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2-місне розміщення </w:t>
            </w: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9 425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6 500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8 325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5 750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15 975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11 025</w:t>
            </w:r>
          </w:p>
        </w:tc>
      </w:tr>
      <w:tr w:rsidR="00085299" w:rsidRPr="00085299" w:rsidTr="00C40FB7">
        <w:trPr>
          <w:trHeight w:val="166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Покращений (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Улучшенный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)</w:t>
            </w: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-(душ, санвузол, холодильник, телевізор, з балконом, кондиціонер, фен,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ел.чайник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1-місне розміщення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2-місне розміщення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10 500 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7 475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9 175</w:t>
            </w:r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6 450</w:t>
            </w:r>
            <w:r w:rsidRPr="000852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17 707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12 532</w:t>
            </w:r>
          </w:p>
        </w:tc>
      </w:tr>
      <w:tr w:rsidR="00085299" w:rsidRPr="00085299" w:rsidTr="00C40FB7">
        <w:trPr>
          <w:trHeight w:val="1500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 xml:space="preserve">Однокімнатний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напівлюкс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(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Однокомнатный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полулюкс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)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(душ-кабінка, санвузол, холодильник, телевізор, з балконом, кондиціонер, електричний чайник, фен)</w:t>
            </w: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1-місне розміщення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2-місне розміщення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          11 050</w:t>
            </w:r>
          </w:p>
          <w:p w:rsidR="00085299" w:rsidRPr="00085299" w:rsidRDefault="00085299" w:rsidP="00085299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           7 950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9 375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6 700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18 382</w:t>
            </w:r>
          </w:p>
          <w:p w:rsidR="00085299" w:rsidRPr="00085299" w:rsidRDefault="00085299" w:rsidP="00085299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           13 185</w:t>
            </w:r>
          </w:p>
        </w:tc>
      </w:tr>
      <w:tr w:rsidR="00085299" w:rsidRPr="00085299" w:rsidTr="00C40FB7">
        <w:trPr>
          <w:trHeight w:val="834"/>
          <w:jc w:val="center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Напівлюкс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двухкімнатний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(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Полулюкс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двухкомнатный</w:t>
            </w:r>
            <w:proofErr w:type="spellEnd"/>
            <w:r w:rsidRPr="0008529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)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0852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(душ-кабінка, санвузол, холодильник, телевізор, з балконом, кондиціонер, електричний чайник, фен, праска)</w:t>
            </w: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1-місне розміщення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2-місне розміщення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11 900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8 950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10 550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7 425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1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20 205</w:t>
            </w:r>
          </w:p>
          <w:p w:rsidR="00085299" w:rsidRPr="00085299" w:rsidRDefault="00085299" w:rsidP="0008529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14 738</w:t>
            </w:r>
          </w:p>
        </w:tc>
      </w:tr>
    </w:tbl>
    <w:p w:rsidR="00085299" w:rsidRPr="00085299" w:rsidRDefault="00085299" w:rsidP="000852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shd w:val="clear" w:color="auto" w:fill="FEF1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085299" w:rsidRPr="00085299" w:rsidTr="00085299">
        <w:tc>
          <w:tcPr>
            <w:tcW w:w="0" w:type="auto"/>
            <w:shd w:val="clear" w:color="auto" w:fill="FEF1DA"/>
            <w:vAlign w:val="center"/>
            <w:hideMark/>
          </w:tcPr>
          <w:p w:rsidR="00085299" w:rsidRPr="00085299" w:rsidRDefault="00085299" w:rsidP="00085299">
            <w:pPr>
              <w:spacing w:before="105" w:after="105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rebuchet MS" w:eastAsia="Times New Roman" w:hAnsi="Trebuchet MS" w:cs="Times New Roman"/>
                <w:color w:val="FF0000"/>
                <w:sz w:val="27"/>
                <w:szCs w:val="27"/>
                <w:lang w:eastAsia="uk-UA"/>
              </w:rPr>
              <w:t xml:space="preserve">*** Все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FF0000"/>
                <w:sz w:val="27"/>
                <w:szCs w:val="27"/>
                <w:lang w:eastAsia="uk-UA"/>
              </w:rPr>
              <w:t>лечебные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FF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FF0000"/>
                <w:sz w:val="27"/>
                <w:szCs w:val="27"/>
                <w:lang w:eastAsia="uk-UA"/>
              </w:rPr>
              <w:t>процедуры </w:t>
            </w:r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н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азначаются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врачом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индивидуально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, на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основании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санаторно-курортной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карты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;</w:t>
            </w:r>
          </w:p>
          <w:p w:rsidR="00085299" w:rsidRPr="00085299" w:rsidRDefault="00085299" w:rsidP="00085299">
            <w:pPr>
              <w:spacing w:before="105" w:after="105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rebuchet MS" w:eastAsia="Times New Roman" w:hAnsi="Trebuchet MS" w:cs="Times New Roman"/>
                <w:color w:val="FF0000"/>
                <w:sz w:val="27"/>
                <w:szCs w:val="27"/>
                <w:lang w:eastAsia="uk-UA"/>
              </w:rPr>
              <w:t xml:space="preserve">***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FF0000"/>
                <w:sz w:val="27"/>
                <w:szCs w:val="27"/>
                <w:lang w:eastAsia="uk-UA"/>
              </w:rPr>
              <w:t>Экскурсионные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FF0000"/>
                <w:sz w:val="27"/>
                <w:szCs w:val="27"/>
                <w:lang w:eastAsia="uk-UA"/>
              </w:rPr>
              <w:t xml:space="preserve"> поездки </w:t>
            </w:r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- по мере набора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группы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за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дополнительную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оплату;</w:t>
            </w:r>
          </w:p>
          <w:p w:rsidR="00085299" w:rsidRPr="00085299" w:rsidRDefault="00085299" w:rsidP="00085299">
            <w:pPr>
              <w:spacing w:before="105" w:after="105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uk-UA"/>
              </w:rPr>
            </w:pPr>
            <w:r w:rsidRPr="00085299">
              <w:rPr>
                <w:rFonts w:ascii="Trebuchet MS" w:eastAsia="Times New Roman" w:hAnsi="Trebuchet MS" w:cs="Times New Roman"/>
                <w:color w:val="FF0000"/>
                <w:sz w:val="27"/>
                <w:szCs w:val="27"/>
                <w:lang w:eastAsia="uk-UA"/>
              </w:rPr>
              <w:t>*** </w:t>
            </w:r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Сауна, хамам,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 соляна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я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комната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лечебный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массаж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стоп,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подводный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 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душ-массаж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, СПА -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ванны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и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массажи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фитобочка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биохимический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анализ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крови,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галокамера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грязелечение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прессотерапия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и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другие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процедуры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- не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входят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в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стоимость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путёвки</w:t>
            </w:r>
            <w:proofErr w:type="spellEnd"/>
            <w:r w:rsidRPr="00085299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uk-UA"/>
              </w:rPr>
              <w:t>.</w:t>
            </w:r>
          </w:p>
        </w:tc>
      </w:tr>
    </w:tbl>
    <w:p w:rsidR="00810972" w:rsidRDefault="00810972"/>
    <w:sectPr w:rsidR="00810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F92"/>
    <w:multiLevelType w:val="multilevel"/>
    <w:tmpl w:val="AF0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C8"/>
    <w:rsid w:val="00085299"/>
    <w:rsid w:val="00144674"/>
    <w:rsid w:val="004F3DC8"/>
    <w:rsid w:val="00810972"/>
    <w:rsid w:val="00A86FE9"/>
    <w:rsid w:val="00C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1947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9</cp:revision>
  <dcterms:created xsi:type="dcterms:W3CDTF">2017-11-10T09:36:00Z</dcterms:created>
  <dcterms:modified xsi:type="dcterms:W3CDTF">2017-11-10T12:11:00Z</dcterms:modified>
</cp:coreProperties>
</file>